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C10" w:rsidRPr="00B731EB" w:rsidRDefault="00272C10">
      <w:pPr>
        <w:jc w:val="center"/>
        <w:rPr>
          <w:rFonts w:ascii="宋体" w:hAnsi="宋体" w:cs="宋体"/>
          <w:b/>
          <w:bCs/>
          <w:sz w:val="52"/>
          <w:szCs w:val="32"/>
        </w:rPr>
      </w:pPr>
    </w:p>
    <w:p w:rsidR="00272C10" w:rsidRPr="00B731EB" w:rsidRDefault="000C2404">
      <w:pPr>
        <w:spacing w:line="360" w:lineRule="auto"/>
        <w:jc w:val="center"/>
        <w:rPr>
          <w:rFonts w:ascii="宋体" w:hAnsi="宋体" w:cs="宋体"/>
          <w:b/>
          <w:bCs/>
          <w:sz w:val="52"/>
          <w:szCs w:val="52"/>
        </w:rPr>
      </w:pPr>
      <w:r w:rsidRPr="00B731EB">
        <w:rPr>
          <w:rFonts w:ascii="宋体" w:hAnsi="宋体" w:cs="宋体" w:hint="eastAsia"/>
          <w:b/>
          <w:bCs/>
          <w:sz w:val="40"/>
          <w:szCs w:val="40"/>
        </w:rPr>
        <w:t>铜陵学院信息综合楼智能化</w:t>
      </w:r>
      <w:r w:rsidRPr="00B731EB">
        <w:rPr>
          <w:rFonts w:ascii="宋体" w:hAnsi="宋体" w:cs="宋体" w:hint="eastAsia"/>
          <w:b/>
          <w:bCs/>
          <w:sz w:val="40"/>
          <w:szCs w:val="40"/>
        </w:rPr>
        <w:t>系统工程工程</w:t>
      </w:r>
      <w:r w:rsidRPr="00B731EB">
        <w:rPr>
          <w:rFonts w:ascii="宋体" w:hAnsi="宋体" w:cs="宋体" w:hint="eastAsia"/>
          <w:b/>
          <w:bCs/>
          <w:sz w:val="40"/>
          <w:szCs w:val="40"/>
        </w:rPr>
        <w:t>量清单第三方审核服务项目</w:t>
      </w:r>
    </w:p>
    <w:p w:rsidR="00272C10" w:rsidRPr="00B731EB" w:rsidRDefault="00272C10">
      <w:pPr>
        <w:spacing w:line="360" w:lineRule="auto"/>
        <w:jc w:val="center"/>
        <w:rPr>
          <w:rFonts w:ascii="宋体" w:hAnsi="宋体" w:cs="宋体"/>
          <w:b/>
          <w:bCs/>
          <w:sz w:val="52"/>
          <w:szCs w:val="52"/>
        </w:rPr>
      </w:pPr>
    </w:p>
    <w:p w:rsidR="00272C10" w:rsidRPr="00B731EB" w:rsidRDefault="000C2404">
      <w:pPr>
        <w:spacing w:line="360" w:lineRule="auto"/>
        <w:jc w:val="center"/>
        <w:rPr>
          <w:rFonts w:ascii="宋体" w:hAnsi="宋体" w:cs="宋体"/>
          <w:b/>
          <w:bCs/>
          <w:sz w:val="52"/>
          <w:szCs w:val="52"/>
        </w:rPr>
      </w:pPr>
      <w:r w:rsidRPr="00B731EB">
        <w:rPr>
          <w:rFonts w:ascii="宋体" w:hAnsi="宋体" w:cs="宋体" w:hint="eastAsia"/>
          <w:b/>
          <w:bCs/>
          <w:sz w:val="52"/>
          <w:szCs w:val="52"/>
        </w:rPr>
        <w:t>比选文件</w:t>
      </w:r>
    </w:p>
    <w:p w:rsidR="00272C10" w:rsidRPr="00B731EB" w:rsidRDefault="00272C10">
      <w:pPr>
        <w:pStyle w:val="22"/>
        <w:ind w:firstLine="640"/>
      </w:pPr>
    </w:p>
    <w:p w:rsidR="00272C10" w:rsidRPr="00B731EB" w:rsidRDefault="00272C10">
      <w:pPr>
        <w:pStyle w:val="22"/>
        <w:ind w:firstLine="640"/>
      </w:pPr>
    </w:p>
    <w:p w:rsidR="00272C10" w:rsidRPr="00B731EB" w:rsidRDefault="000C2404">
      <w:pPr>
        <w:widowControl/>
        <w:shd w:val="clear" w:color="auto" w:fill="FFFFFF"/>
        <w:spacing w:after="600" w:line="360" w:lineRule="auto"/>
        <w:ind w:firstLineChars="826" w:firstLine="2488"/>
        <w:rPr>
          <w:rFonts w:eastAsia="仿宋_GB2312"/>
        </w:rPr>
      </w:pPr>
      <w:r w:rsidRPr="00B731EB">
        <w:rPr>
          <w:rFonts w:ascii="宋体" w:hAnsi="宋体" w:cs="宋体" w:hint="eastAsia"/>
          <w:b/>
          <w:bCs/>
          <w:sz w:val="30"/>
          <w:szCs w:val="30"/>
        </w:rPr>
        <w:t>项目编号：</w:t>
      </w:r>
      <w:proofErr w:type="spellStart"/>
      <w:r w:rsidRPr="00B731EB">
        <w:rPr>
          <w:rFonts w:ascii="宋体" w:hAnsi="宋体" w:cs="宋体" w:hint="eastAsia"/>
          <w:b/>
          <w:bCs/>
          <w:sz w:val="30"/>
          <w:szCs w:val="30"/>
        </w:rPr>
        <w:t>tlxyzb</w:t>
      </w:r>
      <w:proofErr w:type="spellEnd"/>
      <w:r w:rsidRPr="00B731EB">
        <w:rPr>
          <w:rFonts w:ascii="宋体" w:hAnsi="宋体" w:cs="宋体" w:hint="eastAsia"/>
          <w:b/>
          <w:bCs/>
          <w:sz w:val="30"/>
          <w:szCs w:val="30"/>
        </w:rPr>
        <w:t>[2021]</w:t>
      </w:r>
      <w:r w:rsidR="00DD577D">
        <w:rPr>
          <w:rFonts w:ascii="宋体" w:hAnsi="宋体" w:cs="宋体" w:hint="eastAsia"/>
          <w:b/>
          <w:bCs/>
          <w:sz w:val="30"/>
          <w:szCs w:val="30"/>
        </w:rPr>
        <w:t>95</w:t>
      </w:r>
      <w:r w:rsidRPr="00B731EB">
        <w:rPr>
          <w:rFonts w:ascii="宋体" w:hAnsi="宋体" w:cs="宋体" w:hint="eastAsia"/>
          <w:b/>
          <w:bCs/>
          <w:sz w:val="30"/>
          <w:szCs w:val="30"/>
        </w:rPr>
        <w:t>号</w:t>
      </w:r>
    </w:p>
    <w:p w:rsidR="00272C10" w:rsidRPr="00DD577D" w:rsidRDefault="00272C10">
      <w:pPr>
        <w:rPr>
          <w:rFonts w:ascii="宋体"/>
          <w:b/>
          <w:bCs/>
          <w:sz w:val="30"/>
          <w:szCs w:val="30"/>
        </w:rPr>
      </w:pPr>
    </w:p>
    <w:p w:rsidR="00272C10" w:rsidRPr="00B731EB" w:rsidRDefault="00272C10">
      <w:pPr>
        <w:rPr>
          <w:rFonts w:ascii="宋体"/>
          <w:b/>
          <w:bCs/>
          <w:sz w:val="30"/>
          <w:szCs w:val="30"/>
        </w:rPr>
      </w:pPr>
    </w:p>
    <w:p w:rsidR="00272C10" w:rsidRPr="00B731EB" w:rsidRDefault="000C2404">
      <w:pPr>
        <w:jc w:val="center"/>
        <w:rPr>
          <w:rFonts w:ascii="宋体" w:hAnsi="宋体" w:cs="宋体"/>
          <w:b/>
          <w:bCs/>
          <w:sz w:val="30"/>
          <w:szCs w:val="30"/>
        </w:rPr>
      </w:pPr>
      <w:r w:rsidRPr="00B731EB">
        <w:rPr>
          <w:rFonts w:ascii="宋体" w:hAnsi="宋体" w:cs="宋体"/>
          <w:b/>
          <w:bCs/>
          <w:sz w:val="30"/>
          <w:szCs w:val="30"/>
        </w:rPr>
        <w:t>采购人</w:t>
      </w:r>
      <w:r w:rsidRPr="00B731EB">
        <w:rPr>
          <w:rFonts w:ascii="宋体" w:hAnsi="宋体" w:cs="宋体" w:hint="eastAsia"/>
          <w:b/>
          <w:bCs/>
          <w:sz w:val="30"/>
          <w:szCs w:val="30"/>
        </w:rPr>
        <w:t>：</w:t>
      </w:r>
      <w:r w:rsidRPr="00B731EB">
        <w:rPr>
          <w:rFonts w:ascii="宋体" w:hAnsi="宋体" w:cs="宋体"/>
          <w:b/>
          <w:bCs/>
          <w:sz w:val="30"/>
          <w:szCs w:val="30"/>
        </w:rPr>
        <w:t>铜陵学院</w:t>
      </w:r>
    </w:p>
    <w:p w:rsidR="00272C10" w:rsidRPr="00B731EB" w:rsidRDefault="000C2404">
      <w:pPr>
        <w:jc w:val="center"/>
        <w:rPr>
          <w:rFonts w:ascii="宋体"/>
          <w:b/>
          <w:bCs/>
          <w:sz w:val="30"/>
          <w:szCs w:val="30"/>
        </w:rPr>
      </w:pPr>
      <w:r w:rsidRPr="00B731EB">
        <w:rPr>
          <w:rFonts w:ascii="宋体" w:hAnsi="宋体" w:cs="宋体" w:hint="eastAsia"/>
          <w:b/>
          <w:bCs/>
          <w:sz w:val="30"/>
          <w:szCs w:val="30"/>
        </w:rPr>
        <w:t>二〇二一年九月</w:t>
      </w:r>
    </w:p>
    <w:p w:rsidR="00272C10" w:rsidRPr="00B731EB" w:rsidRDefault="00272C10">
      <w:pPr>
        <w:jc w:val="center"/>
        <w:rPr>
          <w:rFonts w:ascii="宋体"/>
          <w:b/>
          <w:bCs/>
          <w:sz w:val="30"/>
          <w:szCs w:val="30"/>
        </w:rPr>
        <w:sectPr w:rsidR="00272C10" w:rsidRPr="00B731EB">
          <w:pgSz w:w="11906" w:h="16838"/>
          <w:pgMar w:top="1440" w:right="1800" w:bottom="1440" w:left="1800" w:header="851" w:footer="992" w:gutter="0"/>
          <w:cols w:space="720"/>
          <w:docGrid w:type="lines" w:linePitch="312"/>
        </w:sectPr>
      </w:pPr>
    </w:p>
    <w:p w:rsidR="00272C10" w:rsidRPr="00B731EB" w:rsidRDefault="000C2404">
      <w:pPr>
        <w:jc w:val="center"/>
        <w:rPr>
          <w:rFonts w:ascii="宋体" w:hAnsi="宋体" w:cs="宋体"/>
          <w:b/>
          <w:bCs/>
          <w:sz w:val="32"/>
          <w:szCs w:val="32"/>
        </w:rPr>
      </w:pPr>
      <w:r w:rsidRPr="00B731EB">
        <w:rPr>
          <w:rFonts w:ascii="宋体" w:hAnsi="宋体" w:cs="宋体" w:hint="eastAsia"/>
          <w:b/>
          <w:bCs/>
          <w:sz w:val="32"/>
          <w:szCs w:val="32"/>
        </w:rPr>
        <w:lastRenderedPageBreak/>
        <w:t>第一章</w:t>
      </w:r>
      <w:r w:rsidRPr="00B731EB">
        <w:rPr>
          <w:rFonts w:ascii="宋体" w:hAnsi="宋体" w:cs="宋体" w:hint="eastAsia"/>
          <w:b/>
          <w:bCs/>
          <w:sz w:val="32"/>
          <w:szCs w:val="32"/>
        </w:rPr>
        <w:t xml:space="preserve"> </w:t>
      </w:r>
      <w:bookmarkStart w:id="0" w:name="_GoBack"/>
      <w:r w:rsidRPr="00B731EB">
        <w:rPr>
          <w:rFonts w:ascii="宋体" w:hAnsi="宋体" w:cs="宋体" w:hint="eastAsia"/>
          <w:b/>
          <w:bCs/>
          <w:sz w:val="32"/>
          <w:szCs w:val="32"/>
        </w:rPr>
        <w:t>比价公告</w:t>
      </w:r>
    </w:p>
    <w:p w:rsidR="00272C10" w:rsidRPr="00B731EB" w:rsidRDefault="000C2404">
      <w:pPr>
        <w:spacing w:line="480" w:lineRule="exact"/>
        <w:ind w:firstLine="420"/>
        <w:jc w:val="center"/>
        <w:rPr>
          <w:rFonts w:ascii="宋体" w:hAnsi="宋体" w:cs="宋体"/>
          <w:sz w:val="24"/>
        </w:rPr>
      </w:pPr>
      <w:r w:rsidRPr="00B731EB">
        <w:rPr>
          <w:rFonts w:ascii="宋体" w:hAnsi="宋体" w:cs="宋体" w:hint="eastAsia"/>
          <w:sz w:val="24"/>
        </w:rPr>
        <w:t>项目编号：</w:t>
      </w:r>
      <w:proofErr w:type="spellStart"/>
      <w:r w:rsidRPr="00B731EB">
        <w:rPr>
          <w:rFonts w:ascii="宋体" w:hAnsi="宋体" w:cs="宋体" w:hint="eastAsia"/>
          <w:sz w:val="24"/>
        </w:rPr>
        <w:t>tlxyzb</w:t>
      </w:r>
      <w:proofErr w:type="spellEnd"/>
      <w:r w:rsidRPr="00B731EB">
        <w:rPr>
          <w:rFonts w:ascii="宋体" w:hAnsi="宋体" w:cs="宋体" w:hint="eastAsia"/>
          <w:sz w:val="24"/>
        </w:rPr>
        <w:t>[2021]</w:t>
      </w:r>
      <w:r w:rsidR="00DD577D">
        <w:rPr>
          <w:rFonts w:ascii="宋体" w:hAnsi="宋体" w:cs="宋体" w:hint="eastAsia"/>
          <w:sz w:val="24"/>
        </w:rPr>
        <w:t>95</w:t>
      </w:r>
      <w:r w:rsidRPr="00B731EB">
        <w:rPr>
          <w:rFonts w:ascii="宋体" w:hAnsi="宋体" w:cs="宋体" w:hint="eastAsia"/>
          <w:sz w:val="24"/>
        </w:rPr>
        <w:t>号</w:t>
      </w:r>
    </w:p>
    <w:p w:rsidR="00272C10" w:rsidRPr="00B731EB" w:rsidRDefault="00272C10">
      <w:pPr>
        <w:spacing w:line="440" w:lineRule="exact"/>
        <w:ind w:firstLine="420"/>
        <w:jc w:val="left"/>
        <w:rPr>
          <w:rFonts w:ascii="宋体" w:hAnsi="宋体" w:cs="宋体"/>
          <w:sz w:val="24"/>
        </w:rPr>
      </w:pP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铜陵学院根据建设需要，拟通过市场比选方式，遴选具有相关资质的社会中介机构为铜陵学院信息综合楼智能化</w:t>
      </w:r>
      <w:r w:rsidRPr="00B731EB">
        <w:rPr>
          <w:rFonts w:ascii="宋体" w:hAnsi="宋体" w:cs="宋体" w:hint="eastAsia"/>
          <w:sz w:val="24"/>
        </w:rPr>
        <w:t>系统工程</w:t>
      </w:r>
      <w:r w:rsidRPr="00B731EB">
        <w:rPr>
          <w:rFonts w:ascii="宋体" w:hAnsi="宋体" w:cs="宋体" w:hint="eastAsia"/>
          <w:sz w:val="24"/>
        </w:rPr>
        <w:t>提供工程量清单第三方审核</w:t>
      </w:r>
      <w:r w:rsidRPr="00B731EB">
        <w:rPr>
          <w:rFonts w:ascii="宋体" w:hAnsi="宋体" w:cs="宋体" w:hint="eastAsia"/>
          <w:bCs/>
          <w:sz w:val="24"/>
        </w:rPr>
        <w:t>服务</w:t>
      </w:r>
      <w:r w:rsidRPr="00B731EB">
        <w:rPr>
          <w:rFonts w:ascii="宋体" w:hAnsi="宋体" w:cs="宋体" w:hint="eastAsia"/>
          <w:sz w:val="24"/>
        </w:rPr>
        <w:t>，现将有关事项公告如下：</w:t>
      </w:r>
    </w:p>
    <w:p w:rsidR="00272C10" w:rsidRPr="00B731EB" w:rsidRDefault="000C2404">
      <w:pPr>
        <w:numPr>
          <w:ilvl w:val="0"/>
          <w:numId w:val="2"/>
        </w:numPr>
        <w:spacing w:line="440" w:lineRule="exact"/>
        <w:ind w:firstLineChars="200" w:firstLine="482"/>
        <w:jc w:val="left"/>
        <w:rPr>
          <w:rFonts w:ascii="宋体" w:hAnsi="宋体" w:cs="宋体"/>
          <w:b/>
          <w:bCs/>
          <w:sz w:val="24"/>
        </w:rPr>
      </w:pPr>
      <w:r w:rsidRPr="00B731EB">
        <w:rPr>
          <w:rFonts w:ascii="宋体" w:hAnsi="宋体" w:cs="宋体" w:hint="eastAsia"/>
          <w:b/>
          <w:bCs/>
          <w:sz w:val="24"/>
        </w:rPr>
        <w:t>项目名称：铜陵学院信息综合楼智能化</w:t>
      </w:r>
      <w:r w:rsidRPr="00B731EB">
        <w:rPr>
          <w:rFonts w:ascii="宋体" w:hAnsi="宋体" w:cs="宋体" w:hint="eastAsia"/>
          <w:b/>
          <w:bCs/>
          <w:sz w:val="24"/>
        </w:rPr>
        <w:t>系统</w:t>
      </w:r>
      <w:r w:rsidRPr="00B731EB">
        <w:rPr>
          <w:rFonts w:ascii="宋体" w:hAnsi="宋体" w:cs="宋体" w:hint="eastAsia"/>
          <w:b/>
          <w:bCs/>
          <w:sz w:val="24"/>
        </w:rPr>
        <w:t>工程</w:t>
      </w:r>
      <w:r w:rsidRPr="00B731EB">
        <w:rPr>
          <w:rFonts w:ascii="宋体" w:hAnsi="宋体" w:cs="宋体" w:hint="eastAsia"/>
          <w:b/>
          <w:bCs/>
          <w:sz w:val="24"/>
        </w:rPr>
        <w:t>工程</w:t>
      </w:r>
      <w:r w:rsidRPr="00B731EB">
        <w:rPr>
          <w:rFonts w:ascii="宋体" w:hAnsi="宋体" w:cs="宋体" w:hint="eastAsia"/>
          <w:b/>
          <w:bCs/>
          <w:sz w:val="24"/>
        </w:rPr>
        <w:t>量清单第三方审核服务项目</w:t>
      </w:r>
    </w:p>
    <w:p w:rsidR="00272C10" w:rsidRPr="00B731EB" w:rsidRDefault="000C2404">
      <w:pPr>
        <w:spacing w:line="440" w:lineRule="exact"/>
        <w:ind w:firstLineChars="200" w:firstLine="482"/>
        <w:jc w:val="left"/>
        <w:rPr>
          <w:rFonts w:ascii="宋体" w:hAnsi="宋体" w:cs="宋体"/>
          <w:b/>
          <w:bCs/>
          <w:sz w:val="24"/>
        </w:rPr>
      </w:pPr>
      <w:r w:rsidRPr="00B731EB">
        <w:rPr>
          <w:rFonts w:ascii="宋体" w:hAnsi="宋体" w:cs="宋体" w:hint="eastAsia"/>
          <w:b/>
          <w:bCs/>
          <w:sz w:val="24"/>
        </w:rPr>
        <w:t>二、招标内容：</w:t>
      </w:r>
    </w:p>
    <w:p w:rsidR="00272C10" w:rsidRPr="00B731EB" w:rsidRDefault="000C2404">
      <w:pPr>
        <w:spacing w:line="440" w:lineRule="exact"/>
        <w:ind w:firstLineChars="200" w:firstLine="480"/>
        <w:jc w:val="left"/>
      </w:pPr>
      <w:r w:rsidRPr="00B731EB">
        <w:rPr>
          <w:rFonts w:ascii="宋体" w:hAnsi="宋体" w:cs="宋体" w:hint="eastAsia"/>
          <w:sz w:val="24"/>
        </w:rPr>
        <w:t>本项目主要内容包括工程量清单及</w:t>
      </w:r>
      <w:r w:rsidRPr="00B731EB">
        <w:rPr>
          <w:rFonts w:ascii="宋体" w:hAnsi="宋体" w:cs="宋体" w:hint="eastAsia"/>
          <w:sz w:val="24"/>
        </w:rPr>
        <w:t>清单控制价</w:t>
      </w:r>
      <w:r w:rsidRPr="00B731EB">
        <w:rPr>
          <w:rFonts w:ascii="宋体" w:hAnsi="宋体" w:cs="宋体" w:hint="eastAsia"/>
          <w:sz w:val="24"/>
        </w:rPr>
        <w:t>编制、</w:t>
      </w:r>
      <w:r w:rsidRPr="00B731EB">
        <w:rPr>
          <w:rFonts w:ascii="宋体" w:hAnsi="宋体" w:cs="宋体" w:hint="eastAsia"/>
          <w:sz w:val="24"/>
        </w:rPr>
        <w:t>对</w:t>
      </w:r>
      <w:r w:rsidRPr="00B731EB">
        <w:rPr>
          <w:rFonts w:ascii="宋体" w:hAnsi="宋体" w:cs="宋体" w:hint="eastAsia"/>
          <w:sz w:val="24"/>
        </w:rPr>
        <w:t>施工总承包单位提供的</w:t>
      </w:r>
      <w:r w:rsidRPr="00B731EB">
        <w:rPr>
          <w:rFonts w:ascii="宋体" w:hAnsi="宋体" w:cs="宋体" w:hint="eastAsia"/>
          <w:sz w:val="24"/>
        </w:rPr>
        <w:t>工程量清单及清单控制价进行审核</w:t>
      </w:r>
      <w:r w:rsidRPr="00B731EB">
        <w:rPr>
          <w:rFonts w:ascii="宋体" w:hAnsi="宋体" w:cs="宋体" w:hint="eastAsia"/>
          <w:sz w:val="24"/>
        </w:rPr>
        <w:t>、后续相关配合跟踪咨询等全过程服务。</w:t>
      </w:r>
    </w:p>
    <w:p w:rsidR="00272C10" w:rsidRPr="00B731EB" w:rsidRDefault="000C2404">
      <w:pPr>
        <w:spacing w:line="440" w:lineRule="exact"/>
        <w:ind w:firstLineChars="300" w:firstLine="720"/>
        <w:jc w:val="left"/>
        <w:rPr>
          <w:rFonts w:ascii="宋体" w:hAnsi="宋体" w:cs="宋体"/>
          <w:bCs/>
          <w:sz w:val="24"/>
        </w:rPr>
      </w:pPr>
      <w:r w:rsidRPr="00B731EB">
        <w:rPr>
          <w:rFonts w:ascii="宋体" w:hAnsi="宋体" w:cs="宋体" w:hint="eastAsia"/>
          <w:sz w:val="24"/>
        </w:rPr>
        <w:t>注：</w:t>
      </w:r>
      <w:r w:rsidRPr="00B731EB">
        <w:rPr>
          <w:rFonts w:ascii="宋体" w:hAnsi="宋体" w:cs="宋体" w:hint="eastAsia"/>
          <w:b/>
          <w:bCs/>
          <w:sz w:val="24"/>
        </w:rPr>
        <w:t>铜陵学院信息综合楼智能化</w:t>
      </w:r>
      <w:r w:rsidRPr="00B731EB">
        <w:rPr>
          <w:rFonts w:ascii="宋体" w:hAnsi="宋体" w:cs="宋体" w:hint="eastAsia"/>
          <w:b/>
          <w:bCs/>
          <w:sz w:val="24"/>
        </w:rPr>
        <w:t>系统</w:t>
      </w:r>
      <w:r w:rsidRPr="00B731EB">
        <w:rPr>
          <w:rFonts w:ascii="宋体" w:hAnsi="宋体" w:cs="宋体" w:hint="eastAsia"/>
          <w:b/>
          <w:bCs/>
          <w:sz w:val="24"/>
        </w:rPr>
        <w:t>工程预算控</w:t>
      </w:r>
      <w:r w:rsidRPr="00B731EB">
        <w:rPr>
          <w:rFonts w:ascii="宋体" w:hAnsi="宋体" w:cs="宋体" w:hint="eastAsia"/>
          <w:b/>
          <w:bCs/>
          <w:sz w:val="24"/>
        </w:rPr>
        <w:t>制价约</w:t>
      </w:r>
      <w:r w:rsidRPr="00B731EB">
        <w:rPr>
          <w:rFonts w:ascii="宋体" w:hAnsi="宋体" w:cs="宋体" w:hint="eastAsia"/>
          <w:b/>
          <w:bCs/>
          <w:sz w:val="24"/>
        </w:rPr>
        <w:t>8</w:t>
      </w:r>
      <w:r w:rsidRPr="00B731EB">
        <w:rPr>
          <w:rFonts w:ascii="宋体" w:hAnsi="宋体" w:cs="宋体" w:hint="eastAsia"/>
          <w:b/>
          <w:bCs/>
          <w:sz w:val="24"/>
        </w:rPr>
        <w:t>00</w:t>
      </w:r>
      <w:r w:rsidRPr="00B731EB">
        <w:rPr>
          <w:rFonts w:ascii="宋体" w:hAnsi="宋体" w:cs="宋体" w:hint="eastAsia"/>
          <w:b/>
          <w:bCs/>
          <w:sz w:val="24"/>
        </w:rPr>
        <w:t>万</w:t>
      </w:r>
      <w:r w:rsidRPr="00B731EB">
        <w:rPr>
          <w:rFonts w:ascii="宋体" w:hAnsi="宋体" w:cs="宋体" w:hint="eastAsia"/>
          <w:b/>
          <w:bCs/>
          <w:sz w:val="24"/>
        </w:rPr>
        <w:t>元</w:t>
      </w:r>
      <w:r w:rsidRPr="00B731EB">
        <w:rPr>
          <w:rFonts w:ascii="宋体" w:hAnsi="宋体" w:cs="宋体" w:hint="eastAsia"/>
          <w:sz w:val="24"/>
        </w:rPr>
        <w:t>。</w:t>
      </w:r>
    </w:p>
    <w:p w:rsidR="00272C10" w:rsidRPr="00B731EB" w:rsidRDefault="000C2404">
      <w:pPr>
        <w:spacing w:line="440" w:lineRule="exact"/>
        <w:ind w:firstLineChars="200" w:firstLine="482"/>
        <w:jc w:val="left"/>
        <w:rPr>
          <w:rFonts w:ascii="宋体" w:hAnsi="宋体" w:cs="宋体"/>
          <w:b/>
          <w:bCs/>
          <w:sz w:val="24"/>
        </w:rPr>
      </w:pPr>
      <w:r w:rsidRPr="00B731EB">
        <w:rPr>
          <w:rFonts w:ascii="宋体" w:hAnsi="宋体" w:cs="宋体" w:hint="eastAsia"/>
          <w:b/>
          <w:bCs/>
          <w:sz w:val="24"/>
        </w:rPr>
        <w:t>三、投标人资格条件：</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hint="eastAsia"/>
          <w:bCs/>
          <w:sz w:val="24"/>
          <w:szCs w:val="24"/>
        </w:rPr>
        <w:t>1</w:t>
      </w:r>
      <w:r w:rsidRPr="00B731EB">
        <w:rPr>
          <w:rFonts w:ascii="宋体" w:hAnsi="宋体" w:hint="eastAsia"/>
          <w:bCs/>
          <w:sz w:val="24"/>
          <w:szCs w:val="24"/>
        </w:rPr>
        <w:t>、</w:t>
      </w:r>
      <w:r w:rsidRPr="00B731EB">
        <w:rPr>
          <w:rFonts w:ascii="宋体" w:hAnsi="宋体" w:cs="宋体" w:hint="eastAsia"/>
          <w:sz w:val="24"/>
          <w:szCs w:val="24"/>
        </w:rPr>
        <w:t>具有独立法人资格且具有从事本项目的经营范围和能力（营业执照须包含工程造价咨询经营范围），近年来企业经营状况良好；</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cs="宋体" w:hint="eastAsia"/>
          <w:sz w:val="24"/>
          <w:szCs w:val="24"/>
        </w:rPr>
        <w:t>2</w:t>
      </w:r>
      <w:r w:rsidRPr="00B731EB">
        <w:rPr>
          <w:rFonts w:ascii="宋体" w:hAnsi="宋体" w:cs="宋体" w:hint="eastAsia"/>
          <w:sz w:val="24"/>
          <w:szCs w:val="24"/>
        </w:rPr>
        <w:t>、具有工程造价咨询乙级及以上资质证书（且证书在有效期内）；</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cs="宋体" w:hint="eastAsia"/>
          <w:sz w:val="24"/>
          <w:szCs w:val="24"/>
        </w:rPr>
        <w:t>3</w:t>
      </w:r>
      <w:r w:rsidRPr="00B731EB">
        <w:rPr>
          <w:rFonts w:ascii="宋体" w:hAnsi="宋体" w:cs="宋体" w:hint="eastAsia"/>
          <w:sz w:val="24"/>
          <w:szCs w:val="24"/>
        </w:rPr>
        <w:t>、项目负责人具有中华人民共和国一级注册造价工程师证书、中级及其以上职称证书，且是本单位正式员工。</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cs="宋体" w:hint="eastAsia"/>
          <w:sz w:val="24"/>
          <w:szCs w:val="24"/>
        </w:rPr>
        <w:t>4</w:t>
      </w:r>
      <w:r w:rsidRPr="00B731EB">
        <w:rPr>
          <w:rFonts w:ascii="宋体" w:hAnsi="宋体" w:cs="宋体" w:hint="eastAsia"/>
          <w:sz w:val="24"/>
          <w:szCs w:val="24"/>
        </w:rPr>
        <w:t>、本项目不接受联合体投标，不接受分公司投标，资格审查采用后审方式。</w:t>
      </w:r>
    </w:p>
    <w:p w:rsidR="00272C10" w:rsidRPr="00B731EB" w:rsidRDefault="000C2404">
      <w:pPr>
        <w:spacing w:line="440" w:lineRule="exact"/>
        <w:jc w:val="left"/>
        <w:rPr>
          <w:rFonts w:ascii="宋体" w:cs="宋体"/>
          <w:b/>
          <w:bCs/>
          <w:sz w:val="24"/>
        </w:rPr>
      </w:pPr>
      <w:r w:rsidRPr="00B731EB">
        <w:rPr>
          <w:rFonts w:ascii="宋体" w:hAnsi="宋体" w:cs="宋体" w:hint="eastAsia"/>
          <w:b/>
          <w:bCs/>
          <w:sz w:val="24"/>
        </w:rPr>
        <w:t xml:space="preserve">    </w:t>
      </w:r>
      <w:r w:rsidRPr="00B731EB">
        <w:rPr>
          <w:rFonts w:ascii="宋体" w:hAnsi="宋体" w:cs="宋体" w:hint="eastAsia"/>
          <w:b/>
          <w:bCs/>
          <w:sz w:val="24"/>
        </w:rPr>
        <w:t>四、比选文件获取：</w:t>
      </w:r>
    </w:p>
    <w:p w:rsidR="00272C10" w:rsidRPr="00B731EB" w:rsidRDefault="000C2404">
      <w:pPr>
        <w:spacing w:line="440" w:lineRule="exact"/>
        <w:ind w:firstLine="420"/>
        <w:jc w:val="left"/>
        <w:rPr>
          <w:rFonts w:ascii="宋体" w:hAnsi="宋体" w:cs="宋体"/>
          <w:sz w:val="24"/>
        </w:rPr>
      </w:pPr>
      <w:r w:rsidRPr="00B731EB">
        <w:rPr>
          <w:rFonts w:ascii="宋体" w:hAnsi="宋体" w:cs="宋体" w:hint="eastAsia"/>
          <w:sz w:val="24"/>
        </w:rPr>
        <w:t>凡有意参加投标者，请在铜陵学院网站上自行下载比选文件。</w:t>
      </w:r>
    </w:p>
    <w:p w:rsidR="00272C10" w:rsidRPr="00B731EB" w:rsidRDefault="000C2404">
      <w:pPr>
        <w:spacing w:line="440" w:lineRule="exact"/>
        <w:ind w:firstLineChars="200" w:firstLine="482"/>
        <w:jc w:val="left"/>
        <w:rPr>
          <w:rFonts w:ascii="宋体" w:hAnsi="宋体" w:cs="宋体"/>
          <w:b/>
          <w:bCs/>
          <w:sz w:val="24"/>
        </w:rPr>
      </w:pPr>
      <w:r w:rsidRPr="00B731EB">
        <w:rPr>
          <w:rFonts w:ascii="宋体" w:hAnsi="宋体" w:cs="宋体" w:hint="eastAsia"/>
          <w:b/>
          <w:bCs/>
          <w:sz w:val="24"/>
        </w:rPr>
        <w:t>五、比选文件答疑澄清</w:t>
      </w:r>
    </w:p>
    <w:p w:rsidR="00272C10" w:rsidRPr="00B731EB" w:rsidRDefault="000C2404">
      <w:pPr>
        <w:spacing w:line="440" w:lineRule="exact"/>
        <w:ind w:firstLine="420"/>
        <w:jc w:val="left"/>
        <w:rPr>
          <w:rFonts w:ascii="宋体" w:hAnsi="宋体" w:cs="宋体"/>
          <w:sz w:val="24"/>
        </w:rPr>
      </w:pPr>
      <w:r w:rsidRPr="00B731EB">
        <w:rPr>
          <w:rFonts w:ascii="宋体" w:hAnsi="宋体" w:cs="宋体" w:hint="eastAsia"/>
          <w:sz w:val="24"/>
        </w:rPr>
        <w:t>投标人如有疑问或需要招标人进一步澄清的事宜，请在</w:t>
      </w:r>
      <w:r w:rsidRPr="00B731EB">
        <w:rPr>
          <w:rFonts w:ascii="宋体" w:hAnsi="宋体" w:cs="宋体" w:hint="eastAsia"/>
          <w:sz w:val="24"/>
        </w:rPr>
        <w:t>2021</w:t>
      </w:r>
      <w:r w:rsidRPr="00B731EB">
        <w:rPr>
          <w:rFonts w:ascii="宋体" w:hAnsi="宋体" w:cs="宋体" w:hint="eastAsia"/>
          <w:sz w:val="24"/>
        </w:rPr>
        <w:t>年</w:t>
      </w:r>
      <w:r w:rsidR="00B731EB">
        <w:rPr>
          <w:rFonts w:ascii="宋体" w:hAnsi="宋体" w:cs="宋体" w:hint="eastAsia"/>
          <w:sz w:val="24"/>
        </w:rPr>
        <w:t>9</w:t>
      </w:r>
      <w:r w:rsidRPr="00B731EB">
        <w:rPr>
          <w:rFonts w:ascii="宋体" w:hAnsi="宋体" w:cs="宋体" w:hint="eastAsia"/>
          <w:sz w:val="24"/>
        </w:rPr>
        <w:t>月</w:t>
      </w:r>
      <w:r w:rsidRPr="00B731EB">
        <w:rPr>
          <w:rFonts w:ascii="宋体" w:hAnsi="宋体" w:cs="宋体" w:hint="eastAsia"/>
          <w:sz w:val="24"/>
        </w:rPr>
        <w:t xml:space="preserve"> 2</w:t>
      </w:r>
      <w:r w:rsidR="00B731EB">
        <w:rPr>
          <w:rFonts w:ascii="宋体" w:hAnsi="宋体" w:cs="宋体" w:hint="eastAsia"/>
          <w:sz w:val="24"/>
        </w:rPr>
        <w:t>3</w:t>
      </w:r>
      <w:r w:rsidRPr="00B731EB">
        <w:rPr>
          <w:rFonts w:ascii="宋体" w:hAnsi="宋体" w:cs="宋体" w:hint="eastAsia"/>
          <w:sz w:val="24"/>
        </w:rPr>
        <w:t>日上午</w:t>
      </w:r>
      <w:r w:rsidRPr="00B731EB">
        <w:rPr>
          <w:rFonts w:ascii="宋体" w:hAnsi="宋体" w:cs="宋体" w:hint="eastAsia"/>
          <w:sz w:val="24"/>
        </w:rPr>
        <w:t>11</w:t>
      </w:r>
      <w:r w:rsidRPr="00B731EB">
        <w:rPr>
          <w:rFonts w:ascii="宋体" w:hAnsi="宋体" w:cs="宋体" w:hint="eastAsia"/>
          <w:sz w:val="24"/>
        </w:rPr>
        <w:t>：</w:t>
      </w:r>
      <w:hyperlink r:id="rId9" w:history="1">
        <w:r w:rsidRPr="00B731EB">
          <w:rPr>
            <w:rStyle w:val="ad"/>
            <w:rFonts w:ascii="宋体" w:hAnsi="宋体" w:cs="宋体" w:hint="eastAsia"/>
            <w:color w:val="auto"/>
            <w:sz w:val="24"/>
          </w:rPr>
          <w:t>00</w:t>
        </w:r>
        <w:r w:rsidRPr="00B731EB">
          <w:rPr>
            <w:rStyle w:val="ad"/>
            <w:rFonts w:ascii="宋体" w:hAnsi="宋体" w:cs="宋体" w:hint="eastAsia"/>
            <w:color w:val="auto"/>
            <w:sz w:val="24"/>
          </w:rPr>
          <w:t>前，以书面形式向招标人提出或发电子邮件至</w:t>
        </w:r>
        <w:r w:rsidRPr="00B731EB">
          <w:rPr>
            <w:rStyle w:val="ad"/>
            <w:rFonts w:ascii="宋体" w:hAnsi="宋体" w:cs="宋体" w:hint="eastAsia"/>
            <w:color w:val="auto"/>
            <w:sz w:val="24"/>
          </w:rPr>
          <w:t>gzc@tlu.edu.cn</w:t>
        </w:r>
        <w:r w:rsidRPr="00B731EB">
          <w:rPr>
            <w:rStyle w:val="ad"/>
            <w:rFonts w:ascii="宋体" w:hAnsi="宋体" w:cs="宋体" w:hint="eastAsia"/>
            <w:color w:val="auto"/>
            <w:sz w:val="24"/>
          </w:rPr>
          <w:t>，如有答疑，招标人将于</w:t>
        </w:r>
      </w:hyperlink>
      <w:r w:rsidRPr="00B731EB">
        <w:rPr>
          <w:rFonts w:ascii="宋体" w:hAnsi="宋体" w:cs="宋体" w:hint="eastAsia"/>
          <w:sz w:val="24"/>
        </w:rPr>
        <w:t xml:space="preserve"> 2021</w:t>
      </w:r>
      <w:r w:rsidRPr="00B731EB">
        <w:rPr>
          <w:rFonts w:ascii="宋体" w:hAnsi="宋体" w:cs="宋体" w:hint="eastAsia"/>
          <w:sz w:val="24"/>
        </w:rPr>
        <w:t>年</w:t>
      </w:r>
      <w:r w:rsidR="00B731EB">
        <w:rPr>
          <w:rFonts w:ascii="宋体" w:hAnsi="宋体" w:cs="宋体" w:hint="eastAsia"/>
          <w:sz w:val="24"/>
        </w:rPr>
        <w:t>9</w:t>
      </w:r>
      <w:r w:rsidRPr="00B731EB">
        <w:rPr>
          <w:rFonts w:ascii="宋体" w:hAnsi="宋体" w:cs="宋体" w:hint="eastAsia"/>
          <w:sz w:val="24"/>
        </w:rPr>
        <w:t>月</w:t>
      </w:r>
      <w:r w:rsidR="00B731EB">
        <w:rPr>
          <w:rFonts w:ascii="宋体" w:hAnsi="宋体" w:cs="宋体" w:hint="eastAsia"/>
          <w:sz w:val="24"/>
        </w:rPr>
        <w:t>23</w:t>
      </w:r>
      <w:r w:rsidRPr="00B731EB">
        <w:rPr>
          <w:rFonts w:ascii="宋体" w:hAnsi="宋体" w:cs="宋体" w:hint="eastAsia"/>
          <w:sz w:val="24"/>
        </w:rPr>
        <w:t>日下午</w:t>
      </w:r>
      <w:r w:rsidRPr="00B731EB">
        <w:rPr>
          <w:rFonts w:ascii="宋体" w:hAnsi="宋体" w:cs="宋体" w:hint="eastAsia"/>
          <w:sz w:val="24"/>
        </w:rPr>
        <w:t>17</w:t>
      </w:r>
      <w:r w:rsidRPr="00B731EB">
        <w:rPr>
          <w:rFonts w:ascii="宋体" w:hAnsi="宋体" w:cs="宋体" w:hint="eastAsia"/>
          <w:sz w:val="24"/>
        </w:rPr>
        <w:t>：</w:t>
      </w:r>
      <w:r w:rsidRPr="00B731EB">
        <w:rPr>
          <w:rFonts w:ascii="宋体" w:hAnsi="宋体" w:cs="宋体" w:hint="eastAsia"/>
          <w:sz w:val="24"/>
        </w:rPr>
        <w:t>00</w:t>
      </w:r>
      <w:r w:rsidRPr="00B731EB">
        <w:rPr>
          <w:rFonts w:ascii="宋体" w:hAnsi="宋体" w:cs="宋体" w:hint="eastAsia"/>
          <w:sz w:val="24"/>
        </w:rPr>
        <w:t>前，在铜陵学院国资处网站（</w:t>
      </w:r>
      <w:r w:rsidRPr="00B731EB">
        <w:rPr>
          <w:rFonts w:ascii="宋体" w:hAnsi="宋体" w:cs="宋体" w:hint="eastAsia"/>
          <w:sz w:val="24"/>
        </w:rPr>
        <w:t>http://gzc.tlu.edu.cn/</w:t>
      </w:r>
      <w:r w:rsidRPr="00B731EB">
        <w:rPr>
          <w:rFonts w:ascii="宋体" w:hAnsi="宋体" w:cs="宋体" w:hint="eastAsia"/>
          <w:sz w:val="24"/>
        </w:rPr>
        <w:t>）予以公布。各潜在的投标单位无论有无质疑，届时均请上网查看。</w:t>
      </w:r>
    </w:p>
    <w:p w:rsidR="00272C10" w:rsidRPr="00B731EB" w:rsidRDefault="000C2404">
      <w:pPr>
        <w:spacing w:line="440" w:lineRule="exact"/>
        <w:ind w:firstLineChars="196" w:firstLine="472"/>
        <w:jc w:val="left"/>
        <w:rPr>
          <w:rFonts w:ascii="宋体" w:hAnsi="宋体" w:cs="宋体"/>
          <w:b/>
          <w:bCs/>
          <w:sz w:val="24"/>
        </w:rPr>
      </w:pPr>
      <w:r w:rsidRPr="00B731EB">
        <w:rPr>
          <w:rFonts w:ascii="宋体" w:hAnsi="宋体" w:cs="宋体" w:hint="eastAsia"/>
          <w:b/>
          <w:bCs/>
          <w:sz w:val="24"/>
        </w:rPr>
        <w:t>六、资格审查：</w:t>
      </w:r>
    </w:p>
    <w:p w:rsidR="00272C10" w:rsidRPr="00B731EB" w:rsidRDefault="000C2404">
      <w:pPr>
        <w:spacing w:line="440" w:lineRule="exact"/>
        <w:ind w:firstLineChars="196" w:firstLine="472"/>
        <w:jc w:val="left"/>
        <w:rPr>
          <w:rFonts w:ascii="宋体" w:cs="宋体"/>
          <w:b/>
          <w:bCs/>
          <w:sz w:val="24"/>
        </w:rPr>
      </w:pPr>
      <w:r w:rsidRPr="00B731EB">
        <w:rPr>
          <w:rFonts w:ascii="宋体" w:hAnsi="宋体" w:cs="宋体" w:hint="eastAsia"/>
          <w:b/>
          <w:bCs/>
          <w:sz w:val="24"/>
        </w:rPr>
        <w:t>投标文件提供以下资料。其中，复印件加盖公章。</w:t>
      </w:r>
    </w:p>
    <w:p w:rsidR="00272C10" w:rsidRPr="00B731EB" w:rsidRDefault="000C2404">
      <w:pPr>
        <w:spacing w:line="440" w:lineRule="exact"/>
        <w:jc w:val="left"/>
        <w:rPr>
          <w:rFonts w:ascii="宋体" w:cs="宋体"/>
          <w:sz w:val="24"/>
        </w:rPr>
      </w:pPr>
      <w:r w:rsidRPr="00B731EB">
        <w:rPr>
          <w:rFonts w:ascii="宋体" w:hAnsi="宋体" w:cs="宋体" w:hint="eastAsia"/>
          <w:sz w:val="24"/>
        </w:rPr>
        <w:t xml:space="preserve">    1</w:t>
      </w:r>
      <w:r w:rsidRPr="00B731EB">
        <w:rPr>
          <w:rFonts w:ascii="宋体" w:hAnsi="宋体" w:cs="宋体" w:hint="eastAsia"/>
          <w:sz w:val="24"/>
        </w:rPr>
        <w:t>、营业执照；</w:t>
      </w:r>
    </w:p>
    <w:p w:rsidR="00272C10" w:rsidRPr="00B731EB" w:rsidRDefault="000C2404">
      <w:pPr>
        <w:spacing w:line="440" w:lineRule="exact"/>
        <w:jc w:val="left"/>
        <w:rPr>
          <w:rFonts w:ascii="宋体" w:cs="宋体"/>
          <w:sz w:val="24"/>
        </w:rPr>
      </w:pPr>
      <w:r w:rsidRPr="00B731EB">
        <w:rPr>
          <w:rFonts w:ascii="宋体" w:hAnsi="宋体" w:cs="宋体" w:hint="eastAsia"/>
          <w:sz w:val="24"/>
        </w:rPr>
        <w:t xml:space="preserve">    2</w:t>
      </w:r>
      <w:r w:rsidRPr="00B731EB">
        <w:rPr>
          <w:rFonts w:ascii="宋体" w:hAnsi="宋体" w:cs="宋体" w:hint="eastAsia"/>
          <w:sz w:val="24"/>
        </w:rPr>
        <w:t>、资质证书（工程咨询企业资质证书）或备案公示截图证明；</w:t>
      </w:r>
    </w:p>
    <w:p w:rsidR="00272C10" w:rsidRPr="00B731EB" w:rsidRDefault="000C2404">
      <w:pPr>
        <w:spacing w:line="440" w:lineRule="exact"/>
        <w:jc w:val="left"/>
        <w:rPr>
          <w:rFonts w:ascii="宋体" w:cs="宋体"/>
          <w:sz w:val="24"/>
        </w:rPr>
      </w:pPr>
      <w:r w:rsidRPr="00B731EB">
        <w:rPr>
          <w:rFonts w:ascii="宋体" w:hAnsi="宋体" w:cs="宋体" w:hint="eastAsia"/>
          <w:sz w:val="24"/>
        </w:rPr>
        <w:lastRenderedPageBreak/>
        <w:t xml:space="preserve">    3</w:t>
      </w:r>
      <w:r w:rsidRPr="00B731EB">
        <w:rPr>
          <w:rFonts w:ascii="宋体" w:hAnsi="宋体" w:cs="宋体" w:hint="eastAsia"/>
          <w:sz w:val="24"/>
        </w:rPr>
        <w:t>、法人授权委托书；</w:t>
      </w:r>
    </w:p>
    <w:p w:rsidR="00272C10" w:rsidRPr="00B731EB" w:rsidRDefault="000C2404">
      <w:pPr>
        <w:spacing w:line="440" w:lineRule="exact"/>
        <w:ind w:firstLine="480"/>
        <w:jc w:val="left"/>
        <w:rPr>
          <w:rFonts w:ascii="宋体" w:hAnsi="宋体" w:cs="宋体"/>
          <w:sz w:val="24"/>
        </w:rPr>
      </w:pPr>
      <w:r w:rsidRPr="00B731EB">
        <w:rPr>
          <w:rFonts w:ascii="宋体" w:hAnsi="宋体" w:cs="宋体" w:hint="eastAsia"/>
          <w:sz w:val="24"/>
        </w:rPr>
        <w:t>4</w:t>
      </w:r>
      <w:r w:rsidRPr="00B731EB">
        <w:rPr>
          <w:rFonts w:ascii="宋体" w:hAnsi="宋体" w:cs="宋体" w:hint="eastAsia"/>
          <w:sz w:val="24"/>
        </w:rPr>
        <w:t>、项目负责人及其他技术人员资格证书、社保缴费证明；</w:t>
      </w:r>
    </w:p>
    <w:p w:rsidR="00272C10" w:rsidRPr="00B731EB" w:rsidRDefault="000C2404">
      <w:pPr>
        <w:spacing w:line="440" w:lineRule="exact"/>
        <w:jc w:val="left"/>
        <w:rPr>
          <w:rFonts w:ascii="宋体" w:cs="宋体"/>
          <w:sz w:val="24"/>
        </w:rPr>
      </w:pPr>
      <w:r w:rsidRPr="00B731EB">
        <w:rPr>
          <w:rFonts w:ascii="宋体" w:hAnsi="宋体" w:cs="宋体" w:hint="eastAsia"/>
          <w:sz w:val="24"/>
        </w:rPr>
        <w:t xml:space="preserve">    5</w:t>
      </w:r>
      <w:r w:rsidRPr="00B731EB">
        <w:rPr>
          <w:rFonts w:ascii="宋体" w:hAnsi="宋体" w:cs="宋体" w:hint="eastAsia"/>
          <w:sz w:val="24"/>
        </w:rPr>
        <w:t>、</w:t>
      </w:r>
      <w:r w:rsidRPr="00B731EB">
        <w:rPr>
          <w:rFonts w:ascii="宋体" w:cs="宋体" w:hint="eastAsia"/>
          <w:sz w:val="24"/>
        </w:rPr>
        <w:t>提供投标人</w:t>
      </w:r>
      <w:r w:rsidRPr="00B731EB">
        <w:rPr>
          <w:rFonts w:ascii="宋体" w:cs="宋体" w:hint="eastAsia"/>
          <w:sz w:val="24"/>
        </w:rPr>
        <w:t>2020</w:t>
      </w:r>
      <w:r w:rsidRPr="00B731EB">
        <w:rPr>
          <w:rFonts w:ascii="宋体" w:cs="宋体" w:hint="eastAsia"/>
          <w:sz w:val="24"/>
        </w:rPr>
        <w:t>年度财务审计报告、</w:t>
      </w:r>
      <w:r w:rsidRPr="00B731EB">
        <w:rPr>
          <w:rFonts w:ascii="宋体" w:cs="宋体" w:hint="eastAsia"/>
          <w:sz w:val="24"/>
        </w:rPr>
        <w:t>2021</w:t>
      </w:r>
      <w:r w:rsidRPr="00B731EB">
        <w:rPr>
          <w:rFonts w:ascii="宋体" w:cs="宋体" w:hint="eastAsia"/>
          <w:sz w:val="24"/>
        </w:rPr>
        <w:t>年</w:t>
      </w:r>
      <w:r w:rsidRPr="00B731EB">
        <w:rPr>
          <w:rFonts w:ascii="宋体" w:cs="宋体" w:hint="eastAsia"/>
          <w:sz w:val="24"/>
        </w:rPr>
        <w:t>1-8</w:t>
      </w:r>
      <w:r w:rsidRPr="00B731EB">
        <w:rPr>
          <w:rFonts w:ascii="宋体" w:cs="宋体" w:hint="eastAsia"/>
          <w:sz w:val="24"/>
        </w:rPr>
        <w:t>月期间连续三个月依法缴纳税收证明和依法缴纳社会保险证明；</w:t>
      </w:r>
    </w:p>
    <w:p w:rsidR="00272C10" w:rsidRPr="00B731EB" w:rsidRDefault="000C2404">
      <w:pPr>
        <w:spacing w:line="440" w:lineRule="exact"/>
        <w:jc w:val="left"/>
        <w:rPr>
          <w:rFonts w:ascii="宋体" w:cs="宋体"/>
          <w:b/>
          <w:bCs/>
          <w:sz w:val="24"/>
        </w:rPr>
      </w:pPr>
      <w:r w:rsidRPr="00B731EB">
        <w:rPr>
          <w:rFonts w:ascii="宋体" w:hAnsi="宋体" w:cs="宋体" w:hint="eastAsia"/>
          <w:b/>
          <w:bCs/>
          <w:sz w:val="24"/>
        </w:rPr>
        <w:t xml:space="preserve">    </w:t>
      </w:r>
      <w:r w:rsidRPr="00B731EB">
        <w:rPr>
          <w:rFonts w:ascii="宋体" w:hAnsi="宋体" w:cs="宋体" w:hint="eastAsia"/>
          <w:b/>
          <w:bCs/>
          <w:sz w:val="24"/>
        </w:rPr>
        <w:t>七、递交响应文件时间及地点：</w:t>
      </w:r>
    </w:p>
    <w:p w:rsidR="00272C10" w:rsidRPr="00B731EB" w:rsidRDefault="000C2404">
      <w:pPr>
        <w:widowControl/>
        <w:spacing w:line="420" w:lineRule="exact"/>
        <w:ind w:firstLineChars="200" w:firstLine="480"/>
        <w:rPr>
          <w:rStyle w:val="16"/>
          <w:rFonts w:ascii="宋体" w:hAnsi="宋体"/>
          <w:sz w:val="24"/>
          <w:szCs w:val="24"/>
        </w:rPr>
      </w:pPr>
      <w:r w:rsidRPr="00B731EB">
        <w:rPr>
          <w:rFonts w:ascii="宋体" w:hAnsi="宋体" w:cs="宋体" w:hint="eastAsia"/>
          <w:kern w:val="0"/>
          <w:sz w:val="24"/>
          <w:szCs w:val="24"/>
        </w:rPr>
        <w:t>凡符合投标资格、有意向的投标单位，</w:t>
      </w:r>
      <w:r w:rsidRPr="00B731EB">
        <w:rPr>
          <w:rFonts w:ascii="宋体" w:hAnsi="宋体" w:cs="宋体" w:hint="eastAsia"/>
          <w:kern w:val="0"/>
          <w:sz w:val="24"/>
          <w:szCs w:val="24"/>
        </w:rPr>
        <w:t>请于</w:t>
      </w:r>
      <w:r w:rsidRPr="00B731EB">
        <w:rPr>
          <w:rFonts w:ascii="宋体" w:hAnsi="宋体" w:cs="宋体" w:hint="eastAsia"/>
          <w:kern w:val="0"/>
          <w:sz w:val="24"/>
          <w:szCs w:val="24"/>
          <w:u w:val="single"/>
        </w:rPr>
        <w:t>2021</w:t>
      </w:r>
      <w:r w:rsidRPr="00B731EB">
        <w:rPr>
          <w:rFonts w:ascii="宋体" w:hAnsi="宋体" w:cs="宋体" w:hint="eastAsia"/>
          <w:kern w:val="0"/>
          <w:sz w:val="24"/>
          <w:szCs w:val="24"/>
          <w:u w:val="single"/>
        </w:rPr>
        <w:t>年</w:t>
      </w:r>
      <w:r w:rsidR="00B731EB">
        <w:rPr>
          <w:rFonts w:ascii="宋体" w:hAnsi="宋体" w:cs="宋体" w:hint="eastAsia"/>
          <w:kern w:val="0"/>
          <w:sz w:val="24"/>
          <w:szCs w:val="24"/>
          <w:u w:val="single"/>
        </w:rPr>
        <w:t>9</w:t>
      </w:r>
      <w:r w:rsidRPr="00B731EB">
        <w:rPr>
          <w:rFonts w:ascii="宋体" w:hAnsi="宋体" w:cs="宋体" w:hint="eastAsia"/>
          <w:kern w:val="0"/>
          <w:sz w:val="24"/>
          <w:szCs w:val="24"/>
          <w:u w:val="single"/>
        </w:rPr>
        <w:t>月</w:t>
      </w:r>
      <w:r w:rsidR="00B731EB">
        <w:rPr>
          <w:rFonts w:ascii="宋体" w:hAnsi="宋体" w:cs="宋体" w:hint="eastAsia"/>
          <w:kern w:val="0"/>
          <w:sz w:val="24"/>
          <w:szCs w:val="24"/>
          <w:u w:val="single"/>
        </w:rPr>
        <w:t>25</w:t>
      </w:r>
      <w:r w:rsidRPr="00B731EB">
        <w:rPr>
          <w:rFonts w:ascii="宋体" w:hAnsi="宋体" w:cs="宋体" w:hint="eastAsia"/>
          <w:kern w:val="0"/>
          <w:sz w:val="24"/>
          <w:szCs w:val="24"/>
          <w:u w:val="single"/>
        </w:rPr>
        <w:t>日上午</w:t>
      </w:r>
      <w:r w:rsidRPr="00B731EB">
        <w:rPr>
          <w:rFonts w:ascii="宋体" w:hAnsi="宋体" w:cs="宋体" w:hint="eastAsia"/>
          <w:kern w:val="0"/>
          <w:sz w:val="24"/>
          <w:szCs w:val="24"/>
          <w:u w:val="single"/>
        </w:rPr>
        <w:t>11</w:t>
      </w:r>
      <w:r w:rsidRPr="00B731EB">
        <w:rPr>
          <w:rFonts w:ascii="宋体" w:hAnsi="宋体" w:cs="宋体" w:hint="eastAsia"/>
          <w:kern w:val="0"/>
          <w:sz w:val="24"/>
          <w:szCs w:val="24"/>
          <w:u w:val="single"/>
        </w:rPr>
        <w:t>：</w:t>
      </w:r>
      <w:r w:rsidRPr="00B731EB">
        <w:rPr>
          <w:rFonts w:ascii="宋体" w:hAnsi="宋体" w:cs="宋体" w:hint="eastAsia"/>
          <w:kern w:val="0"/>
          <w:sz w:val="24"/>
          <w:szCs w:val="24"/>
          <w:u w:val="single"/>
        </w:rPr>
        <w:t>00</w:t>
      </w:r>
      <w:r w:rsidRPr="00B731EB">
        <w:rPr>
          <w:rFonts w:ascii="宋体" w:hAnsi="宋体" w:cs="宋体" w:hint="eastAsia"/>
          <w:kern w:val="0"/>
          <w:sz w:val="24"/>
          <w:szCs w:val="24"/>
          <w:u w:val="single"/>
        </w:rPr>
        <w:t>前</w:t>
      </w:r>
      <w:r w:rsidRPr="00B731EB">
        <w:rPr>
          <w:rFonts w:ascii="宋体" w:hAnsi="宋体" w:cs="宋体" w:hint="eastAsia"/>
          <w:kern w:val="0"/>
          <w:sz w:val="24"/>
          <w:szCs w:val="24"/>
        </w:rPr>
        <w:t>，</w:t>
      </w:r>
      <w:r w:rsidRPr="00B731EB">
        <w:rPr>
          <w:rFonts w:ascii="宋体" w:hAnsi="宋体" w:hint="eastAsia"/>
          <w:kern w:val="0"/>
          <w:sz w:val="24"/>
          <w:szCs w:val="24"/>
        </w:rPr>
        <w:t>将投标文件</w:t>
      </w:r>
      <w:r w:rsidRPr="00B731EB">
        <w:rPr>
          <w:rFonts w:ascii="宋体" w:hAnsi="宋体" w:cs="宋体" w:hint="eastAsia"/>
          <w:kern w:val="0"/>
          <w:sz w:val="24"/>
          <w:szCs w:val="24"/>
        </w:rPr>
        <w:t>送达</w:t>
      </w:r>
      <w:r w:rsidRPr="00B731EB">
        <w:rPr>
          <w:rFonts w:ascii="宋体" w:hAnsi="宋体" w:cs="宋体" w:hint="eastAsia"/>
          <w:b/>
          <w:kern w:val="0"/>
          <w:sz w:val="24"/>
          <w:szCs w:val="24"/>
        </w:rPr>
        <w:t>铜陵学院南大门值班室</w:t>
      </w:r>
      <w:r w:rsidRPr="00B731EB">
        <w:rPr>
          <w:rFonts w:ascii="宋体" w:hAnsi="宋体" w:cs="宋体" w:hint="eastAsia"/>
          <w:kern w:val="0"/>
          <w:sz w:val="24"/>
          <w:szCs w:val="24"/>
        </w:rPr>
        <w:t>，联系人：胡老师</w:t>
      </w:r>
      <w:r w:rsidRPr="00B731EB">
        <w:rPr>
          <w:rFonts w:ascii="宋体" w:hAnsi="宋体" w:hint="eastAsia"/>
          <w:sz w:val="24"/>
          <w:szCs w:val="24"/>
          <w:shd w:val="clear" w:color="auto" w:fill="FFFFFF"/>
        </w:rPr>
        <w:t>（</w:t>
      </w:r>
      <w:r w:rsidRPr="00B731EB">
        <w:rPr>
          <w:rFonts w:ascii="宋体" w:hAnsi="宋体"/>
          <w:sz w:val="24"/>
          <w:szCs w:val="24"/>
          <w:shd w:val="clear" w:color="auto" w:fill="FFFFFF"/>
        </w:rPr>
        <w:t>13955931061</w:t>
      </w:r>
      <w:r w:rsidRPr="00B731EB">
        <w:rPr>
          <w:rFonts w:ascii="宋体" w:hAnsi="宋体" w:hint="eastAsia"/>
          <w:sz w:val="24"/>
          <w:szCs w:val="24"/>
          <w:shd w:val="clear" w:color="auto" w:fill="FFFFFF"/>
        </w:rPr>
        <w:t>）。</w:t>
      </w:r>
      <w:r w:rsidRPr="00B731EB">
        <w:rPr>
          <w:rFonts w:ascii="宋体" w:hAnsi="宋体" w:cs="宋体" w:hint="eastAsia"/>
          <w:b/>
          <w:kern w:val="0"/>
          <w:sz w:val="24"/>
          <w:szCs w:val="24"/>
        </w:rPr>
        <w:t>（因新冠肺炎疫情防控要求，请投标人在</w:t>
      </w:r>
      <w:r w:rsidR="00B731EB">
        <w:rPr>
          <w:rFonts w:ascii="宋体" w:hAnsi="宋体" w:cs="宋体" w:hint="eastAsia"/>
          <w:b/>
          <w:kern w:val="0"/>
          <w:sz w:val="24"/>
          <w:szCs w:val="24"/>
        </w:rPr>
        <w:t>9</w:t>
      </w:r>
      <w:r w:rsidRPr="00B731EB">
        <w:rPr>
          <w:rFonts w:ascii="宋体" w:hAnsi="宋体" w:cs="宋体" w:hint="eastAsia"/>
          <w:b/>
          <w:kern w:val="0"/>
          <w:sz w:val="24"/>
          <w:szCs w:val="24"/>
        </w:rPr>
        <w:t>月</w:t>
      </w:r>
      <w:r w:rsidR="00B731EB">
        <w:rPr>
          <w:rFonts w:ascii="宋体" w:hAnsi="宋体" w:cs="宋体" w:hint="eastAsia"/>
          <w:b/>
          <w:kern w:val="0"/>
          <w:sz w:val="24"/>
          <w:szCs w:val="24"/>
        </w:rPr>
        <w:t>25</w:t>
      </w:r>
      <w:r w:rsidRPr="00B731EB">
        <w:rPr>
          <w:rFonts w:ascii="宋体" w:hAnsi="宋体" w:cs="宋体" w:hint="eastAsia"/>
          <w:b/>
          <w:kern w:val="0"/>
          <w:sz w:val="24"/>
          <w:szCs w:val="24"/>
        </w:rPr>
        <w:t>日上午投递响应文件，其它时段不接收）</w:t>
      </w:r>
      <w:r w:rsidRPr="00B731EB">
        <w:rPr>
          <w:rStyle w:val="16"/>
          <w:rFonts w:ascii="宋体" w:hAnsi="宋体" w:hint="eastAsia"/>
          <w:sz w:val="24"/>
          <w:szCs w:val="24"/>
        </w:rPr>
        <w:t>。</w:t>
      </w:r>
    </w:p>
    <w:p w:rsidR="00272C10" w:rsidRPr="00B731EB" w:rsidRDefault="000C2404">
      <w:pPr>
        <w:spacing w:line="440" w:lineRule="exact"/>
        <w:ind w:firstLine="480"/>
        <w:jc w:val="left"/>
        <w:rPr>
          <w:rFonts w:ascii="宋体" w:hAnsi="宋体" w:cs="宋体"/>
          <w:sz w:val="24"/>
        </w:rPr>
      </w:pPr>
      <w:r w:rsidRPr="00B731EB">
        <w:rPr>
          <w:rFonts w:ascii="宋体" w:hAnsi="宋体" w:cs="宋体" w:hint="eastAsia"/>
          <w:b/>
          <w:bCs/>
          <w:sz w:val="24"/>
        </w:rPr>
        <w:t>八、其他事项：</w:t>
      </w:r>
    </w:p>
    <w:p w:rsidR="00272C10" w:rsidRPr="00B731EB" w:rsidRDefault="000C2404">
      <w:pPr>
        <w:spacing w:line="440" w:lineRule="exact"/>
        <w:ind w:firstLine="480"/>
        <w:jc w:val="left"/>
        <w:rPr>
          <w:rFonts w:ascii="宋体" w:hAnsi="宋体" w:cs="宋体"/>
          <w:sz w:val="24"/>
        </w:rPr>
      </w:pPr>
      <w:r w:rsidRPr="00B731EB">
        <w:rPr>
          <w:rFonts w:ascii="宋体" w:hAnsi="宋体" w:cs="宋体" w:hint="eastAsia"/>
          <w:sz w:val="24"/>
        </w:rPr>
        <w:t>1</w:t>
      </w:r>
      <w:r w:rsidRPr="00B731EB">
        <w:rPr>
          <w:rFonts w:ascii="宋体" w:hAnsi="宋体" w:cs="宋体" w:hint="eastAsia"/>
          <w:sz w:val="24"/>
        </w:rPr>
        <w:t>、</w:t>
      </w:r>
      <w:r w:rsidRPr="00B731EB">
        <w:rPr>
          <w:rFonts w:ascii="宋体" w:hAnsi="宋体" w:cs="宋体" w:hint="eastAsia"/>
          <w:b/>
          <w:kern w:val="0"/>
          <w:sz w:val="24"/>
          <w:szCs w:val="24"/>
        </w:rPr>
        <w:t>因新冠肺炎疫情防控要求，</w:t>
      </w:r>
      <w:r w:rsidRPr="00B731EB">
        <w:rPr>
          <w:rFonts w:ascii="宋体" w:hAnsi="宋体" w:cs="宋体" w:hint="eastAsia"/>
          <w:sz w:val="24"/>
        </w:rPr>
        <w:t>投标人不参加评标会。</w:t>
      </w:r>
    </w:p>
    <w:p w:rsidR="00272C10" w:rsidRPr="00B731EB" w:rsidRDefault="000C2404">
      <w:pPr>
        <w:spacing w:line="440" w:lineRule="exact"/>
        <w:ind w:firstLine="480"/>
        <w:jc w:val="left"/>
        <w:rPr>
          <w:rFonts w:ascii="宋体" w:hAnsi="宋体" w:cs="宋体"/>
          <w:sz w:val="24"/>
        </w:rPr>
      </w:pPr>
      <w:r w:rsidRPr="00B731EB">
        <w:rPr>
          <w:rFonts w:ascii="宋体" w:hAnsi="宋体" w:cs="宋体" w:hint="eastAsia"/>
          <w:sz w:val="24"/>
        </w:rPr>
        <w:t>2</w:t>
      </w:r>
      <w:r w:rsidRPr="00B731EB">
        <w:rPr>
          <w:rFonts w:ascii="宋体" w:hAnsi="宋体" w:cs="宋体" w:hint="eastAsia"/>
          <w:sz w:val="24"/>
        </w:rPr>
        <w:t>、确定一名中标单位。</w:t>
      </w:r>
    </w:p>
    <w:p w:rsidR="00272C10" w:rsidRPr="00B731EB" w:rsidRDefault="000C2404">
      <w:pPr>
        <w:spacing w:line="440" w:lineRule="exact"/>
        <w:ind w:firstLineChars="200" w:firstLine="482"/>
        <w:jc w:val="left"/>
        <w:rPr>
          <w:rFonts w:ascii="宋体" w:hAnsi="宋体" w:cs="宋体"/>
          <w:sz w:val="24"/>
        </w:rPr>
      </w:pPr>
      <w:r w:rsidRPr="00B731EB">
        <w:rPr>
          <w:rFonts w:ascii="宋体" w:hAnsi="宋体" w:cs="宋体" w:hint="eastAsia"/>
          <w:b/>
          <w:sz w:val="24"/>
        </w:rPr>
        <w:t>九、</w:t>
      </w:r>
      <w:r w:rsidRPr="00B731EB">
        <w:rPr>
          <w:rFonts w:ascii="宋体" w:hAnsi="宋体" w:cs="宋体" w:hint="eastAsia"/>
          <w:b/>
          <w:bCs/>
          <w:sz w:val="24"/>
        </w:rPr>
        <w:t>联系方式：</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1.</w:t>
      </w:r>
      <w:r w:rsidRPr="00B731EB">
        <w:rPr>
          <w:rFonts w:ascii="宋体" w:hAnsi="宋体" w:cs="宋体" w:hint="eastAsia"/>
          <w:sz w:val="24"/>
        </w:rPr>
        <w:t>涉及商务部分联系人：徐老师</w:t>
      </w:r>
      <w:r w:rsidRPr="00B731EB">
        <w:rPr>
          <w:rFonts w:ascii="宋体" w:hAnsi="宋体" w:cs="宋体"/>
          <w:sz w:val="24"/>
        </w:rPr>
        <w:t xml:space="preserve">   </w:t>
      </w:r>
      <w:r w:rsidRPr="00B731EB">
        <w:rPr>
          <w:rFonts w:ascii="宋体" w:hAnsi="宋体" w:cs="宋体" w:hint="eastAsia"/>
          <w:sz w:val="24"/>
        </w:rPr>
        <w:t>联系电话：</w:t>
      </w:r>
      <w:r w:rsidRPr="00B731EB">
        <w:rPr>
          <w:rFonts w:ascii="宋体" w:hAnsi="宋体" w:cs="宋体"/>
          <w:sz w:val="24"/>
        </w:rPr>
        <w:t>0562-</w:t>
      </w:r>
      <w:r w:rsidRPr="00B731EB">
        <w:rPr>
          <w:rFonts w:ascii="宋体" w:hAnsi="宋体" w:cs="宋体" w:hint="eastAsia"/>
          <w:sz w:val="24"/>
        </w:rPr>
        <w:t>5883540</w:t>
      </w:r>
      <w:r w:rsidRPr="00B731EB">
        <w:rPr>
          <w:rFonts w:ascii="宋体" w:hAnsi="宋体" w:cs="宋体" w:hint="eastAsia"/>
          <w:sz w:val="24"/>
        </w:rPr>
        <w:t>；</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2.</w:t>
      </w:r>
      <w:r w:rsidRPr="00B731EB">
        <w:rPr>
          <w:rFonts w:ascii="宋体" w:hAnsi="宋体" w:cs="宋体" w:hint="eastAsia"/>
          <w:sz w:val="24"/>
        </w:rPr>
        <w:t>涉及技术部分联系人：许老师</w:t>
      </w:r>
      <w:r w:rsidRPr="00B731EB">
        <w:rPr>
          <w:rFonts w:ascii="宋体" w:hAnsi="宋体" w:cs="宋体" w:hint="eastAsia"/>
          <w:sz w:val="24"/>
        </w:rPr>
        <w:t xml:space="preserve">   </w:t>
      </w:r>
      <w:r w:rsidRPr="00B731EB">
        <w:rPr>
          <w:rFonts w:ascii="宋体" w:hAnsi="宋体" w:cs="宋体" w:hint="eastAsia"/>
          <w:sz w:val="24"/>
        </w:rPr>
        <w:t>联系电话：</w:t>
      </w:r>
      <w:r w:rsidRPr="00B731EB">
        <w:rPr>
          <w:rFonts w:ascii="宋体" w:hAnsi="宋体" w:cs="宋体" w:hint="eastAsia"/>
          <w:sz w:val="24"/>
        </w:rPr>
        <w:t>0562-5881028</w:t>
      </w:r>
      <w:r w:rsidRPr="00B731EB">
        <w:rPr>
          <w:rFonts w:ascii="宋体" w:hAnsi="宋体" w:cs="宋体" w:hint="eastAsia"/>
          <w:sz w:val="24"/>
        </w:rPr>
        <w:t>。</w:t>
      </w:r>
    </w:p>
    <w:bookmarkEnd w:id="0"/>
    <w:p w:rsidR="00272C10" w:rsidRPr="00B731EB" w:rsidRDefault="00272C10">
      <w:pPr>
        <w:spacing w:line="440" w:lineRule="exact"/>
        <w:jc w:val="left"/>
        <w:rPr>
          <w:rFonts w:ascii="宋体" w:hAnsi="宋体" w:cs="宋体"/>
          <w:b/>
          <w:bCs/>
          <w:sz w:val="32"/>
          <w:szCs w:val="32"/>
        </w:rPr>
      </w:pPr>
    </w:p>
    <w:p w:rsidR="00272C10" w:rsidRPr="00B731EB" w:rsidRDefault="00272C10">
      <w:pPr>
        <w:spacing w:line="390" w:lineRule="exact"/>
        <w:rPr>
          <w:rFonts w:ascii="宋体" w:cs="宋体"/>
          <w:sz w:val="24"/>
        </w:rPr>
      </w:pPr>
    </w:p>
    <w:p w:rsidR="00272C10" w:rsidRPr="00B731EB" w:rsidRDefault="00272C10">
      <w:pPr>
        <w:widowControl/>
        <w:shd w:val="clear" w:color="auto" w:fill="FFFFFF"/>
        <w:spacing w:line="360" w:lineRule="auto"/>
        <w:ind w:firstLine="640"/>
        <w:rPr>
          <w:rFonts w:ascii="宋体" w:hAnsi="宋体" w:cs="宋体"/>
          <w:kern w:val="0"/>
          <w:sz w:val="28"/>
          <w:szCs w:val="24"/>
        </w:rPr>
      </w:pPr>
    </w:p>
    <w:p w:rsidR="00272C10" w:rsidRPr="00B731EB" w:rsidRDefault="000C2404">
      <w:pPr>
        <w:widowControl/>
        <w:shd w:val="clear" w:color="auto" w:fill="FFFFFF"/>
        <w:spacing w:line="360" w:lineRule="auto"/>
        <w:jc w:val="left"/>
        <w:rPr>
          <w:rFonts w:ascii="宋体" w:hAnsi="宋体" w:cs="宋体"/>
          <w:kern w:val="0"/>
          <w:sz w:val="28"/>
          <w:szCs w:val="24"/>
        </w:rPr>
      </w:pPr>
      <w:r w:rsidRPr="00B731EB">
        <w:rPr>
          <w:rFonts w:ascii="宋体" w:hAnsi="宋体" w:cs="宋体" w:hint="eastAsia"/>
          <w:kern w:val="0"/>
          <w:sz w:val="28"/>
          <w:szCs w:val="24"/>
        </w:rPr>
        <w:t>附件：</w:t>
      </w:r>
      <w:r w:rsidRPr="00B731EB">
        <w:rPr>
          <w:rFonts w:ascii="宋体" w:hAnsi="宋体" w:cs="宋体" w:hint="eastAsia"/>
          <w:kern w:val="0"/>
          <w:sz w:val="28"/>
          <w:szCs w:val="24"/>
        </w:rPr>
        <w:br/>
      </w:r>
      <w:hyperlink r:id="rId10" w:tgtFrame="_blank" w:history="1">
        <w:r w:rsidRPr="00B731EB">
          <w:rPr>
            <w:rFonts w:ascii="宋体" w:hAnsi="宋体" w:cs="宋体" w:hint="eastAsia"/>
            <w:kern w:val="0"/>
            <w:sz w:val="28"/>
            <w:szCs w:val="24"/>
          </w:rPr>
          <w:t>比选文件</w:t>
        </w:r>
      </w:hyperlink>
    </w:p>
    <w:p w:rsidR="00272C10" w:rsidRPr="00B731EB" w:rsidRDefault="00272C10">
      <w:pPr>
        <w:widowControl/>
        <w:shd w:val="clear" w:color="auto" w:fill="FFFFFF"/>
        <w:spacing w:line="360" w:lineRule="auto"/>
        <w:jc w:val="left"/>
        <w:rPr>
          <w:rFonts w:ascii="宋体" w:hAnsi="宋体" w:cs="宋体"/>
          <w:b/>
          <w:bCs/>
          <w:sz w:val="32"/>
          <w:szCs w:val="32"/>
        </w:rPr>
        <w:sectPr w:rsidR="00272C10" w:rsidRPr="00B731EB">
          <w:headerReference w:type="default" r:id="rId11"/>
          <w:footerReference w:type="default" r:id="rId12"/>
          <w:headerReference w:type="first" r:id="rId13"/>
          <w:pgSz w:w="11906" w:h="16838"/>
          <w:pgMar w:top="1440" w:right="1803" w:bottom="1440" w:left="1803" w:header="851" w:footer="992" w:gutter="0"/>
          <w:pgNumType w:start="1"/>
          <w:cols w:space="720"/>
          <w:titlePg/>
          <w:docGrid w:type="lines" w:linePitch="319"/>
        </w:sectPr>
      </w:pPr>
    </w:p>
    <w:p w:rsidR="00272C10" w:rsidRPr="00B731EB" w:rsidRDefault="000C2404">
      <w:pPr>
        <w:snapToGrid w:val="0"/>
        <w:spacing w:line="360" w:lineRule="auto"/>
        <w:jc w:val="center"/>
        <w:rPr>
          <w:rFonts w:ascii="宋体" w:hAnsi="宋体" w:cs="宋体"/>
          <w:b/>
          <w:sz w:val="28"/>
          <w:szCs w:val="28"/>
        </w:rPr>
      </w:pPr>
      <w:r w:rsidRPr="00B731EB">
        <w:rPr>
          <w:rFonts w:ascii="宋体" w:hAnsi="宋体" w:cs="宋体" w:hint="eastAsia"/>
          <w:b/>
          <w:sz w:val="28"/>
          <w:szCs w:val="28"/>
        </w:rPr>
        <w:lastRenderedPageBreak/>
        <w:t>第二章</w:t>
      </w:r>
      <w:r w:rsidRPr="00B731EB">
        <w:rPr>
          <w:rFonts w:ascii="宋体" w:hAnsi="宋体" w:cs="宋体" w:hint="eastAsia"/>
          <w:b/>
          <w:sz w:val="28"/>
          <w:szCs w:val="28"/>
        </w:rPr>
        <w:t xml:space="preserve"> </w:t>
      </w:r>
      <w:r w:rsidRPr="00B731EB">
        <w:rPr>
          <w:rFonts w:ascii="宋体" w:hAnsi="宋体" w:cs="宋体" w:hint="eastAsia"/>
          <w:b/>
          <w:sz w:val="28"/>
          <w:szCs w:val="28"/>
        </w:rPr>
        <w:t>比选须知</w:t>
      </w:r>
    </w:p>
    <w:p w:rsidR="00272C10" w:rsidRPr="00B731EB" w:rsidRDefault="000C2404">
      <w:pPr>
        <w:numPr>
          <w:ilvl w:val="0"/>
          <w:numId w:val="3"/>
        </w:numPr>
        <w:spacing w:line="440" w:lineRule="exact"/>
        <w:ind w:firstLine="482"/>
        <w:jc w:val="left"/>
        <w:rPr>
          <w:rFonts w:ascii="宋体" w:hAnsi="宋体" w:cs="宋体"/>
          <w:b/>
          <w:bCs/>
          <w:sz w:val="24"/>
        </w:rPr>
      </w:pPr>
      <w:r w:rsidRPr="00B731EB">
        <w:rPr>
          <w:rFonts w:ascii="宋体" w:hAnsi="宋体" w:cs="宋体" w:hint="eastAsia"/>
          <w:b/>
          <w:bCs/>
          <w:sz w:val="24"/>
        </w:rPr>
        <w:t>采购项目名称：铜陵学院信息综合楼智能化</w:t>
      </w:r>
      <w:r w:rsidRPr="00B731EB">
        <w:rPr>
          <w:rFonts w:ascii="宋体" w:hAnsi="宋体" w:cs="宋体" w:hint="eastAsia"/>
          <w:b/>
          <w:bCs/>
          <w:sz w:val="24"/>
        </w:rPr>
        <w:t>系统工程</w:t>
      </w:r>
      <w:r w:rsidRPr="00B731EB">
        <w:rPr>
          <w:rFonts w:ascii="宋体" w:hAnsi="宋体" w:cs="宋体" w:hint="eastAsia"/>
          <w:b/>
          <w:bCs/>
          <w:sz w:val="24"/>
        </w:rPr>
        <w:t>工程量清单第三方审核服务项目</w:t>
      </w:r>
    </w:p>
    <w:p w:rsidR="00272C10" w:rsidRPr="00B731EB" w:rsidRDefault="000C2404">
      <w:pPr>
        <w:spacing w:line="440" w:lineRule="exact"/>
        <w:ind w:firstLineChars="196" w:firstLine="472"/>
        <w:jc w:val="left"/>
        <w:rPr>
          <w:rFonts w:ascii="宋体" w:cs="宋体"/>
          <w:b/>
          <w:bCs/>
          <w:sz w:val="24"/>
        </w:rPr>
      </w:pPr>
      <w:r w:rsidRPr="00B731EB">
        <w:rPr>
          <w:rFonts w:ascii="宋体" w:hAnsi="宋体" w:cs="宋体" w:hint="eastAsia"/>
          <w:b/>
          <w:bCs/>
          <w:sz w:val="24"/>
        </w:rPr>
        <w:t>二、采购人：</w:t>
      </w:r>
      <w:r w:rsidRPr="00B731EB">
        <w:rPr>
          <w:rFonts w:ascii="宋体" w:hAnsi="宋体" w:cs="宋体" w:hint="eastAsia"/>
          <w:bCs/>
          <w:sz w:val="24"/>
        </w:rPr>
        <w:t>铜陵学院。</w:t>
      </w:r>
    </w:p>
    <w:p w:rsidR="00272C10" w:rsidRPr="00B731EB" w:rsidRDefault="000C2404">
      <w:pPr>
        <w:spacing w:line="440" w:lineRule="exact"/>
        <w:ind w:firstLine="480"/>
        <w:jc w:val="left"/>
        <w:rPr>
          <w:rFonts w:ascii="宋体" w:cs="宋体"/>
          <w:b/>
          <w:bCs/>
          <w:sz w:val="24"/>
        </w:rPr>
      </w:pPr>
      <w:r w:rsidRPr="00B731EB">
        <w:rPr>
          <w:rFonts w:ascii="宋体" w:hAnsi="宋体" w:cs="宋体" w:hint="eastAsia"/>
          <w:b/>
          <w:bCs/>
          <w:sz w:val="24"/>
        </w:rPr>
        <w:t>三、采购内容：</w:t>
      </w:r>
    </w:p>
    <w:p w:rsidR="00272C10" w:rsidRPr="00B731EB" w:rsidRDefault="000C2404">
      <w:pPr>
        <w:spacing w:line="440" w:lineRule="exact"/>
        <w:ind w:firstLineChars="200" w:firstLine="480"/>
        <w:jc w:val="left"/>
      </w:pPr>
      <w:r w:rsidRPr="00B731EB">
        <w:rPr>
          <w:rFonts w:ascii="宋体" w:hAnsi="宋体" w:cs="宋体" w:hint="eastAsia"/>
          <w:sz w:val="24"/>
        </w:rPr>
        <w:t>本项目主要内容包括工程量清单及</w:t>
      </w:r>
      <w:r w:rsidRPr="00B731EB">
        <w:rPr>
          <w:rFonts w:ascii="宋体" w:hAnsi="宋体" w:cs="宋体" w:hint="eastAsia"/>
          <w:sz w:val="24"/>
        </w:rPr>
        <w:t>清单控制价</w:t>
      </w:r>
      <w:r w:rsidRPr="00B731EB">
        <w:rPr>
          <w:rFonts w:ascii="宋体" w:hAnsi="宋体" w:cs="宋体" w:hint="eastAsia"/>
          <w:sz w:val="24"/>
        </w:rPr>
        <w:t>编制、对</w:t>
      </w:r>
      <w:r w:rsidRPr="00B731EB">
        <w:rPr>
          <w:rFonts w:ascii="宋体" w:hAnsi="宋体" w:cs="宋体" w:hint="eastAsia"/>
          <w:sz w:val="24"/>
        </w:rPr>
        <w:t>施工总承包单位提供</w:t>
      </w:r>
      <w:r w:rsidRPr="00B731EB">
        <w:rPr>
          <w:rFonts w:ascii="宋体" w:hAnsi="宋体" w:cs="宋体" w:hint="eastAsia"/>
          <w:sz w:val="24"/>
        </w:rPr>
        <w:t>的工程量清单及</w:t>
      </w:r>
      <w:r w:rsidRPr="00B731EB">
        <w:rPr>
          <w:rFonts w:ascii="宋体" w:hAnsi="宋体" w:cs="宋体" w:hint="eastAsia"/>
          <w:sz w:val="24"/>
        </w:rPr>
        <w:t>清单控制价</w:t>
      </w:r>
      <w:r w:rsidRPr="00B731EB">
        <w:rPr>
          <w:rFonts w:ascii="宋体" w:hAnsi="宋体" w:cs="宋体" w:hint="eastAsia"/>
          <w:sz w:val="24"/>
        </w:rPr>
        <w:t>进行审核、后续相关配合跟踪咨询等全过程服务。</w:t>
      </w:r>
    </w:p>
    <w:p w:rsidR="00272C10" w:rsidRPr="00B731EB" w:rsidRDefault="000C2404">
      <w:pPr>
        <w:spacing w:line="440" w:lineRule="exact"/>
        <w:ind w:firstLine="420"/>
        <w:jc w:val="left"/>
        <w:rPr>
          <w:rFonts w:ascii="宋体" w:hAnsi="宋体" w:cs="宋体"/>
          <w:bCs/>
          <w:sz w:val="24"/>
        </w:rPr>
      </w:pPr>
      <w:r w:rsidRPr="00B731EB">
        <w:rPr>
          <w:rFonts w:ascii="宋体" w:hAnsi="宋体" w:cs="宋体" w:hint="eastAsia"/>
          <w:b/>
          <w:bCs/>
          <w:sz w:val="24"/>
        </w:rPr>
        <w:t>四、服务内容及要求：</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1</w:t>
      </w:r>
      <w:r w:rsidRPr="00B731EB">
        <w:rPr>
          <w:rFonts w:ascii="宋体" w:hAnsi="宋体" w:cs="宋体" w:hint="eastAsia"/>
          <w:sz w:val="24"/>
        </w:rPr>
        <w:t>、第三方审核单位为信息综合楼智能化</w:t>
      </w:r>
      <w:r w:rsidRPr="00B731EB">
        <w:rPr>
          <w:rFonts w:ascii="宋体" w:hAnsi="宋体" w:cs="宋体" w:hint="eastAsia"/>
          <w:sz w:val="24"/>
        </w:rPr>
        <w:t>系统</w:t>
      </w:r>
      <w:r w:rsidRPr="00B731EB">
        <w:rPr>
          <w:rFonts w:ascii="宋体" w:hAnsi="宋体" w:cs="宋体" w:hint="eastAsia"/>
          <w:sz w:val="24"/>
        </w:rPr>
        <w:t>工程提供第三方</w:t>
      </w:r>
      <w:proofErr w:type="gramStart"/>
      <w:r w:rsidRPr="00B731EB">
        <w:rPr>
          <w:rFonts w:ascii="宋体" w:hAnsi="宋体" w:cs="宋体" w:hint="eastAsia"/>
          <w:sz w:val="24"/>
        </w:rPr>
        <w:t>审核全</w:t>
      </w:r>
      <w:proofErr w:type="gramEnd"/>
      <w:r w:rsidRPr="00B731EB">
        <w:rPr>
          <w:rFonts w:ascii="宋体" w:hAnsi="宋体" w:cs="宋体" w:hint="eastAsia"/>
          <w:sz w:val="24"/>
        </w:rPr>
        <w:t>过程服务，包括熟悉图纸、了解现场状况、独立编制工程量清单、编制</w:t>
      </w:r>
      <w:r w:rsidRPr="00B731EB">
        <w:rPr>
          <w:rFonts w:ascii="宋体" w:hAnsi="宋体" w:cs="宋体" w:hint="eastAsia"/>
          <w:sz w:val="24"/>
        </w:rPr>
        <w:t>清单控制价</w:t>
      </w:r>
      <w:r w:rsidRPr="00B731EB">
        <w:rPr>
          <w:rFonts w:ascii="宋体" w:hAnsi="宋体" w:cs="宋体" w:hint="eastAsia"/>
          <w:sz w:val="24"/>
        </w:rPr>
        <w:t>、</w:t>
      </w:r>
      <w:r w:rsidRPr="00B731EB">
        <w:rPr>
          <w:rFonts w:ascii="宋体" w:hAnsi="宋体" w:cs="宋体" w:hint="eastAsia"/>
          <w:sz w:val="24"/>
        </w:rPr>
        <w:t>对</w:t>
      </w:r>
      <w:r w:rsidRPr="00B731EB">
        <w:rPr>
          <w:rFonts w:ascii="宋体" w:hAnsi="宋体" w:cs="宋体" w:hint="eastAsia"/>
          <w:sz w:val="24"/>
        </w:rPr>
        <w:t>施工总承包单位提供</w:t>
      </w:r>
      <w:r w:rsidRPr="00B731EB">
        <w:rPr>
          <w:rFonts w:ascii="宋体" w:hAnsi="宋体" w:cs="宋体" w:hint="eastAsia"/>
          <w:sz w:val="24"/>
        </w:rPr>
        <w:t>的工程量清单</w:t>
      </w:r>
      <w:r w:rsidRPr="00B731EB">
        <w:rPr>
          <w:rFonts w:ascii="宋体" w:hAnsi="宋体" w:cs="宋体" w:hint="eastAsia"/>
          <w:sz w:val="24"/>
        </w:rPr>
        <w:t>和</w:t>
      </w:r>
      <w:r w:rsidRPr="00B731EB">
        <w:rPr>
          <w:rFonts w:ascii="宋体" w:hAnsi="宋体" w:cs="宋体" w:hint="eastAsia"/>
          <w:sz w:val="24"/>
        </w:rPr>
        <w:t>清单控制价</w:t>
      </w:r>
      <w:r w:rsidRPr="00B731EB">
        <w:rPr>
          <w:rFonts w:ascii="宋体" w:hAnsi="宋体" w:cs="宋体" w:hint="eastAsia"/>
          <w:sz w:val="24"/>
        </w:rPr>
        <w:t>进行审核、编制并移交技术档案资料、后续相关配合跟踪咨询等各项服务工作。</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2</w:t>
      </w:r>
      <w:r w:rsidRPr="00B731EB">
        <w:rPr>
          <w:rFonts w:ascii="宋体" w:hAnsi="宋体" w:cs="宋体" w:hint="eastAsia"/>
          <w:sz w:val="24"/>
        </w:rPr>
        <w:t>、确定为中标候选人后，清单编制的项目组成员必须与投标时确定的项目组成员一致，不得随意更换。出现以下情况之一：中途更换项目组成员、项目组成员不是本公司员工、转包给其他人（公司）、清单编制质量太差、弄虚作假，招标（采购）人有权终止合同，并没收履约保证金。</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3</w:t>
      </w:r>
      <w:r w:rsidRPr="00B731EB">
        <w:rPr>
          <w:rFonts w:ascii="宋体" w:hAnsi="宋体" w:cs="宋体" w:hint="eastAsia"/>
          <w:sz w:val="24"/>
        </w:rPr>
        <w:t>、考虑到第三方审核单位与原清单编制单位在编制工程量清单时需要各自独立编制，防止不必要的串通、借鉴、参考等，招标（采购）人在确定双方进行比对前，一般不公布（公示）本项目的中标单位，请各投标单位予以理解并认同。</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五、供应商资格条件：</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六、联合体：</w:t>
      </w:r>
      <w:r w:rsidRPr="00B731EB">
        <w:rPr>
          <w:rFonts w:ascii="宋体" w:hAnsi="宋体" w:cs="宋体" w:hint="eastAsia"/>
          <w:sz w:val="24"/>
        </w:rPr>
        <w:t>本项目不接受联合体投标。</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七、现场勘察：</w:t>
      </w:r>
      <w:r w:rsidRPr="00B731EB">
        <w:rPr>
          <w:rFonts w:ascii="宋体" w:hAnsi="宋体" w:cs="宋体" w:hint="eastAsia"/>
          <w:sz w:val="24"/>
        </w:rPr>
        <w:t>如有需要，投标人自行与招标（采购）人联系。</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八、提交响应文件时间：</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九、提交响应文件地点：</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十、开标时间：</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十一、响应文件有效期：</w:t>
      </w:r>
      <w:r w:rsidRPr="00B731EB">
        <w:rPr>
          <w:rFonts w:ascii="宋体" w:hAnsi="宋体" w:cs="宋体" w:hint="eastAsia"/>
          <w:sz w:val="24"/>
        </w:rPr>
        <w:t>自提交之日起</w:t>
      </w:r>
      <w:r w:rsidRPr="00B731EB">
        <w:rPr>
          <w:rFonts w:ascii="宋体" w:hAnsi="宋体" w:cs="宋体" w:hint="eastAsia"/>
          <w:sz w:val="24"/>
        </w:rPr>
        <w:t>6</w:t>
      </w:r>
      <w:r w:rsidRPr="00B731EB">
        <w:rPr>
          <w:rFonts w:ascii="宋体" w:hAnsi="宋体" w:cs="宋体"/>
          <w:sz w:val="24"/>
        </w:rPr>
        <w:t>0</w:t>
      </w:r>
      <w:proofErr w:type="gramStart"/>
      <w:r w:rsidRPr="00B731EB">
        <w:rPr>
          <w:rFonts w:ascii="宋体" w:hAnsi="宋体" w:cs="宋体" w:hint="eastAsia"/>
          <w:sz w:val="24"/>
        </w:rPr>
        <w:t>日历天</w:t>
      </w:r>
      <w:proofErr w:type="gramEnd"/>
      <w:r w:rsidRPr="00B731EB">
        <w:rPr>
          <w:rFonts w:ascii="宋体" w:hAnsi="宋体" w:cs="宋体" w:hint="eastAsia"/>
          <w:sz w:val="24"/>
        </w:rPr>
        <w:t>内。</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十二、响应文件数量：</w:t>
      </w:r>
      <w:r w:rsidRPr="00B731EB">
        <w:rPr>
          <w:rFonts w:ascii="宋体" w:hAnsi="宋体" w:cs="宋体" w:hint="eastAsia"/>
          <w:sz w:val="24"/>
        </w:rPr>
        <w:t>一份正本，一份副本。</w:t>
      </w:r>
    </w:p>
    <w:p w:rsidR="00272C10" w:rsidRPr="00B731EB" w:rsidRDefault="000C2404">
      <w:pPr>
        <w:spacing w:line="440" w:lineRule="exact"/>
        <w:ind w:firstLineChars="196" w:firstLine="472"/>
        <w:jc w:val="left"/>
        <w:rPr>
          <w:bCs/>
          <w:sz w:val="24"/>
        </w:rPr>
      </w:pPr>
      <w:r w:rsidRPr="00B731EB">
        <w:rPr>
          <w:rFonts w:ascii="宋体" w:hAnsi="宋体" w:cs="宋体" w:hint="eastAsia"/>
          <w:b/>
          <w:bCs/>
          <w:sz w:val="24"/>
        </w:rPr>
        <w:t>十三、投标保证金：</w:t>
      </w:r>
      <w:r w:rsidRPr="00B731EB">
        <w:rPr>
          <w:rFonts w:hint="eastAsia"/>
          <w:bCs/>
          <w:sz w:val="24"/>
        </w:rPr>
        <w:t>本项目无须缴纳投标保证金，亦无须报名。</w:t>
      </w:r>
    </w:p>
    <w:p w:rsidR="00272C10" w:rsidRPr="00B731EB" w:rsidRDefault="000C2404">
      <w:pPr>
        <w:spacing w:line="440" w:lineRule="exact"/>
        <w:ind w:firstLineChars="196" w:firstLine="472"/>
        <w:jc w:val="left"/>
        <w:rPr>
          <w:rFonts w:ascii="宋体" w:hAnsi="宋体" w:cs="宋体"/>
          <w:sz w:val="24"/>
        </w:rPr>
      </w:pPr>
      <w:r w:rsidRPr="00B731EB">
        <w:rPr>
          <w:rFonts w:ascii="宋体" w:hAnsi="宋体" w:cs="宋体" w:hint="eastAsia"/>
          <w:b/>
          <w:bCs/>
          <w:sz w:val="24"/>
        </w:rPr>
        <w:t>十四、服务期限：</w:t>
      </w:r>
      <w:r w:rsidRPr="00B731EB">
        <w:rPr>
          <w:rFonts w:ascii="宋体" w:hAnsi="宋体" w:cs="宋体" w:hint="eastAsia"/>
          <w:sz w:val="24"/>
        </w:rPr>
        <w:t>第三方审核单位各自进行工程量清单和控制价编制（含核对整理）时间为</w:t>
      </w:r>
      <w:r w:rsidRPr="00B731EB">
        <w:rPr>
          <w:rFonts w:ascii="宋体" w:hAnsi="宋体" w:cs="宋体" w:hint="eastAsia"/>
          <w:sz w:val="24"/>
        </w:rPr>
        <w:t>20</w:t>
      </w:r>
      <w:r w:rsidRPr="00B731EB">
        <w:rPr>
          <w:rFonts w:ascii="宋体" w:hAnsi="宋体" w:cs="宋体" w:hint="eastAsia"/>
          <w:sz w:val="24"/>
        </w:rPr>
        <w:t>天。</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十五、资格审查方式：</w:t>
      </w:r>
      <w:r w:rsidRPr="00B731EB">
        <w:rPr>
          <w:rFonts w:ascii="宋体" w:hAnsi="宋体" w:cs="宋体" w:hint="eastAsia"/>
          <w:sz w:val="24"/>
        </w:rPr>
        <w:t>采用资格后审方式（详见第三章评标办法）</w:t>
      </w:r>
    </w:p>
    <w:p w:rsidR="00272C10" w:rsidRPr="00B731EB" w:rsidRDefault="000C2404">
      <w:pPr>
        <w:spacing w:line="440" w:lineRule="exact"/>
        <w:ind w:firstLineChars="196" w:firstLine="472"/>
        <w:jc w:val="left"/>
        <w:rPr>
          <w:rFonts w:ascii="宋体" w:hAnsi="宋体" w:cs="宋体"/>
          <w:sz w:val="24"/>
        </w:rPr>
      </w:pPr>
      <w:r w:rsidRPr="00B731EB">
        <w:rPr>
          <w:rFonts w:ascii="宋体" w:hAnsi="宋体" w:cs="宋体" w:hint="eastAsia"/>
          <w:b/>
          <w:bCs/>
          <w:sz w:val="24"/>
        </w:rPr>
        <w:t>十六、评标办法：</w:t>
      </w:r>
      <w:r w:rsidRPr="00B731EB">
        <w:rPr>
          <w:rFonts w:ascii="宋体" w:hAnsi="宋体" w:cs="宋体" w:hint="eastAsia"/>
          <w:sz w:val="24"/>
        </w:rPr>
        <w:t>综合评分法（详见第三章评标办法）</w:t>
      </w:r>
    </w:p>
    <w:p w:rsidR="00272C10" w:rsidRPr="00B731EB" w:rsidRDefault="000C2404">
      <w:pPr>
        <w:spacing w:line="440" w:lineRule="exact"/>
        <w:ind w:firstLineChars="196" w:firstLine="472"/>
        <w:jc w:val="left"/>
        <w:rPr>
          <w:rFonts w:ascii="宋体" w:cs="宋体"/>
          <w:b/>
          <w:bCs/>
          <w:sz w:val="24"/>
        </w:rPr>
      </w:pPr>
      <w:r w:rsidRPr="00B731EB">
        <w:rPr>
          <w:rFonts w:ascii="宋体" w:hAnsi="宋体" w:cs="宋体" w:hint="eastAsia"/>
          <w:b/>
          <w:bCs/>
          <w:sz w:val="24"/>
        </w:rPr>
        <w:lastRenderedPageBreak/>
        <w:t>十七、收费标准及付费方式：</w:t>
      </w:r>
    </w:p>
    <w:p w:rsidR="00272C10" w:rsidRPr="00B731EB" w:rsidRDefault="000C2404">
      <w:pPr>
        <w:spacing w:line="440" w:lineRule="exact"/>
        <w:ind w:firstLineChars="200" w:firstLine="480"/>
        <w:jc w:val="left"/>
        <w:rPr>
          <w:rFonts w:ascii="宋体" w:hAnsi="宋体" w:cs="宋体"/>
          <w:b/>
          <w:sz w:val="24"/>
        </w:rPr>
      </w:pPr>
      <w:r w:rsidRPr="00B731EB">
        <w:rPr>
          <w:rFonts w:ascii="宋体" w:hAnsi="宋体" w:cs="宋体" w:hint="eastAsia"/>
          <w:sz w:val="24"/>
        </w:rPr>
        <w:t>1</w:t>
      </w:r>
      <w:r w:rsidRPr="00B731EB">
        <w:rPr>
          <w:rFonts w:ascii="宋体" w:hAnsi="宋体" w:cs="宋体" w:hint="eastAsia"/>
          <w:sz w:val="24"/>
        </w:rPr>
        <w:t>、第三方审核（含清单和</w:t>
      </w:r>
      <w:r w:rsidRPr="00B731EB">
        <w:rPr>
          <w:rFonts w:ascii="宋体" w:hAnsi="宋体" w:cs="宋体" w:hint="eastAsia"/>
          <w:sz w:val="24"/>
        </w:rPr>
        <w:t>控制价</w:t>
      </w:r>
      <w:r w:rsidRPr="00B731EB">
        <w:rPr>
          <w:rFonts w:ascii="宋体" w:hAnsi="宋体" w:cs="宋体" w:hint="eastAsia"/>
          <w:sz w:val="24"/>
        </w:rPr>
        <w:t>编制）</w:t>
      </w:r>
      <w:proofErr w:type="gramStart"/>
      <w:r w:rsidRPr="00B731EB">
        <w:rPr>
          <w:rFonts w:ascii="宋体" w:hAnsi="宋体" w:cs="宋体" w:hint="eastAsia"/>
          <w:sz w:val="24"/>
        </w:rPr>
        <w:t>费依据皖</w:t>
      </w:r>
      <w:proofErr w:type="gramEnd"/>
      <w:r w:rsidRPr="00B731EB">
        <w:rPr>
          <w:rFonts w:ascii="宋体" w:hAnsi="宋体" w:cs="宋体" w:hint="eastAsia"/>
          <w:sz w:val="24"/>
        </w:rPr>
        <w:t>价服（</w:t>
      </w:r>
      <w:r w:rsidRPr="00B731EB">
        <w:rPr>
          <w:rFonts w:ascii="宋体" w:hAnsi="宋体" w:cs="宋体"/>
          <w:sz w:val="24"/>
        </w:rPr>
        <w:t>2007</w:t>
      </w:r>
      <w:r w:rsidRPr="00B731EB">
        <w:rPr>
          <w:rFonts w:ascii="宋体" w:hAnsi="宋体" w:cs="宋体" w:hint="eastAsia"/>
          <w:sz w:val="24"/>
        </w:rPr>
        <w:t>）</w:t>
      </w:r>
      <w:r w:rsidRPr="00B731EB">
        <w:rPr>
          <w:rFonts w:ascii="宋体" w:hAnsi="宋体" w:cs="宋体"/>
          <w:sz w:val="24"/>
        </w:rPr>
        <w:t>86</w:t>
      </w:r>
      <w:r w:rsidRPr="00B731EB">
        <w:rPr>
          <w:rFonts w:ascii="宋体" w:hAnsi="宋体" w:cs="宋体" w:hint="eastAsia"/>
          <w:sz w:val="24"/>
        </w:rPr>
        <w:t>号文收费标准×中标费率（折扣费率）结算，分批实施招标（采购）的，应分次收取。</w:t>
      </w:r>
      <w:r w:rsidRPr="00B731EB">
        <w:rPr>
          <w:rFonts w:ascii="宋体" w:hAnsi="宋体" w:cs="宋体" w:hint="eastAsia"/>
          <w:b/>
          <w:sz w:val="24"/>
        </w:rPr>
        <w:t>计算公式为：收费</w:t>
      </w:r>
      <w:r w:rsidRPr="00B731EB">
        <w:rPr>
          <w:rFonts w:ascii="宋体" w:hAnsi="宋体" w:cs="宋体" w:hint="eastAsia"/>
          <w:b/>
          <w:sz w:val="24"/>
        </w:rPr>
        <w:t>金额</w:t>
      </w:r>
      <w:r w:rsidRPr="00B731EB">
        <w:rPr>
          <w:rFonts w:ascii="宋体" w:hAnsi="宋体" w:cs="宋体" w:hint="eastAsia"/>
          <w:b/>
          <w:sz w:val="24"/>
        </w:rPr>
        <w:t>=</w:t>
      </w:r>
      <w:r w:rsidRPr="00B731EB">
        <w:rPr>
          <w:rFonts w:ascii="宋体" w:hAnsi="宋体" w:cs="宋体" w:hint="eastAsia"/>
          <w:b/>
          <w:sz w:val="24"/>
        </w:rPr>
        <w:t>招标标的物中标（成交）价</w:t>
      </w:r>
      <w:r w:rsidRPr="00B731EB">
        <w:rPr>
          <w:rFonts w:ascii="宋体" w:hAnsi="宋体" w:cs="宋体" w:hint="eastAsia"/>
          <w:b/>
          <w:sz w:val="24"/>
        </w:rPr>
        <w:t>×收费标准费率×中标费率（折扣费率）。</w:t>
      </w:r>
    </w:p>
    <w:p w:rsidR="00272C10" w:rsidRPr="00B731EB" w:rsidRDefault="000C2404">
      <w:pPr>
        <w:spacing w:line="440" w:lineRule="exact"/>
        <w:ind w:firstLineChars="200" w:firstLine="480"/>
        <w:jc w:val="left"/>
        <w:rPr>
          <w:rFonts w:ascii="宋体" w:hAnsi="宋体" w:cs="宋体"/>
          <w:b/>
          <w:sz w:val="30"/>
        </w:rPr>
      </w:pPr>
      <w:r w:rsidRPr="00B731EB">
        <w:rPr>
          <w:rFonts w:ascii="宋体" w:hAnsi="宋体" w:cs="宋体" w:hint="eastAsia"/>
          <w:sz w:val="24"/>
        </w:rPr>
        <w:t>2</w:t>
      </w:r>
      <w:r w:rsidRPr="00B731EB">
        <w:rPr>
          <w:rFonts w:ascii="宋体" w:hAnsi="宋体" w:cs="宋体" w:hint="eastAsia"/>
          <w:sz w:val="24"/>
        </w:rPr>
        <w:t>、第三方审核费由招标（采购）人支付。</w:t>
      </w:r>
    </w:p>
    <w:p w:rsidR="00272C10" w:rsidRPr="00B731EB" w:rsidRDefault="00272C10">
      <w:pPr>
        <w:pStyle w:val="2"/>
        <w:ind w:firstLine="420"/>
        <w:rPr>
          <w:rFonts w:hint="default"/>
        </w:rPr>
      </w:pPr>
    </w:p>
    <w:p w:rsidR="00272C10" w:rsidRPr="00B731EB" w:rsidRDefault="000C2404">
      <w:pPr>
        <w:snapToGrid w:val="0"/>
        <w:spacing w:line="360" w:lineRule="auto"/>
        <w:jc w:val="center"/>
        <w:rPr>
          <w:rFonts w:ascii="宋体" w:hAnsi="宋体" w:cs="宋体"/>
          <w:b/>
          <w:sz w:val="30"/>
        </w:rPr>
      </w:pPr>
      <w:r w:rsidRPr="00B731EB">
        <w:rPr>
          <w:rFonts w:ascii="宋体" w:hAnsi="宋体" w:cs="宋体" w:hint="eastAsia"/>
          <w:b/>
          <w:sz w:val="30"/>
        </w:rPr>
        <w:t>第三章</w:t>
      </w:r>
      <w:r w:rsidRPr="00B731EB">
        <w:rPr>
          <w:rFonts w:ascii="宋体" w:hAnsi="宋体" w:cs="宋体" w:hint="eastAsia"/>
          <w:b/>
          <w:sz w:val="30"/>
        </w:rPr>
        <w:t xml:space="preserve"> </w:t>
      </w:r>
      <w:r w:rsidRPr="00B731EB">
        <w:rPr>
          <w:rFonts w:ascii="宋体" w:hAnsi="宋体" w:cs="宋体" w:hint="eastAsia"/>
          <w:b/>
          <w:sz w:val="30"/>
        </w:rPr>
        <w:t>评标办法</w:t>
      </w:r>
    </w:p>
    <w:p w:rsidR="00272C10" w:rsidRPr="00B731EB" w:rsidRDefault="000C2404">
      <w:pPr>
        <w:spacing w:line="440" w:lineRule="exact"/>
        <w:ind w:firstLineChars="200" w:firstLine="480"/>
        <w:jc w:val="left"/>
        <w:rPr>
          <w:rFonts w:ascii="宋体" w:cs="仿宋"/>
          <w:sz w:val="24"/>
        </w:rPr>
      </w:pPr>
      <w:r w:rsidRPr="00B731EB">
        <w:rPr>
          <w:rFonts w:ascii="宋体" w:hAnsi="宋体" w:cs="仿宋" w:hint="eastAsia"/>
          <w:sz w:val="24"/>
        </w:rPr>
        <w:t>1</w:t>
      </w:r>
      <w:r w:rsidRPr="00B731EB">
        <w:rPr>
          <w:rFonts w:ascii="宋体" w:hAnsi="宋体" w:cs="仿宋" w:hint="eastAsia"/>
          <w:sz w:val="24"/>
        </w:rPr>
        <w:t>、</w:t>
      </w:r>
      <w:r w:rsidRPr="00B731EB">
        <w:rPr>
          <w:rFonts w:ascii="宋体" w:hAnsi="宋体" w:cs="仿宋" w:hint="eastAsia"/>
          <w:b/>
          <w:sz w:val="24"/>
        </w:rPr>
        <w:t>总则：</w:t>
      </w:r>
      <w:r w:rsidRPr="00B731EB">
        <w:rPr>
          <w:rFonts w:ascii="宋体" w:hAnsi="宋体" w:cs="仿宋" w:hint="eastAsia"/>
          <w:sz w:val="24"/>
        </w:rPr>
        <w:t>本着坚持“公开、公平、公正”的原则，为维护招投标双方的合法权益，增加评标工作透明度，保证评标、定标的科学性、公正性和可操作性，根据相关法律法规及采购人相关制度的精神，并结合本项目实际制定本办法。</w:t>
      </w:r>
    </w:p>
    <w:p w:rsidR="00272C10" w:rsidRPr="00B731EB" w:rsidRDefault="000C2404">
      <w:pPr>
        <w:spacing w:line="440" w:lineRule="exact"/>
        <w:ind w:firstLineChars="200" w:firstLine="482"/>
        <w:jc w:val="left"/>
        <w:rPr>
          <w:rFonts w:ascii="宋体" w:cs="仿宋"/>
          <w:b/>
          <w:sz w:val="24"/>
        </w:rPr>
      </w:pPr>
      <w:r w:rsidRPr="00B731EB">
        <w:rPr>
          <w:rFonts w:ascii="宋体" w:hAnsi="宋体" w:cs="仿宋"/>
          <w:b/>
          <w:sz w:val="24"/>
        </w:rPr>
        <w:t>2</w:t>
      </w:r>
      <w:r w:rsidRPr="00B731EB">
        <w:rPr>
          <w:rFonts w:ascii="宋体" w:hAnsi="宋体" w:cs="仿宋"/>
          <w:b/>
          <w:sz w:val="24"/>
        </w:rPr>
        <w:t>、</w:t>
      </w:r>
      <w:r w:rsidRPr="00B731EB">
        <w:rPr>
          <w:rFonts w:ascii="宋体" w:hAnsi="宋体" w:cs="仿宋" w:hint="eastAsia"/>
          <w:b/>
          <w:sz w:val="24"/>
        </w:rPr>
        <w:t>评标程序</w:t>
      </w:r>
    </w:p>
    <w:p w:rsidR="00272C10" w:rsidRPr="00B731EB" w:rsidRDefault="000C2404">
      <w:pPr>
        <w:spacing w:line="440" w:lineRule="exact"/>
        <w:ind w:firstLineChars="200" w:firstLine="480"/>
        <w:jc w:val="left"/>
        <w:rPr>
          <w:rFonts w:ascii="宋体" w:cs="仿宋"/>
          <w:sz w:val="24"/>
        </w:rPr>
      </w:pPr>
      <w:r w:rsidRPr="00B731EB">
        <w:rPr>
          <w:rFonts w:ascii="宋体" w:hAnsi="宋体" w:cs="仿宋"/>
          <w:sz w:val="24"/>
        </w:rPr>
        <w:t>2.1</w:t>
      </w:r>
      <w:r w:rsidRPr="00B731EB">
        <w:rPr>
          <w:rFonts w:ascii="宋体" w:hAnsi="宋体" w:cs="仿宋" w:hint="eastAsia"/>
          <w:sz w:val="24"/>
        </w:rPr>
        <w:t>首先由评委在监督人员见证下开启投标文件。再对投标人资格进行评审，对资格评审通过的投标人进行技术部分评审，技术标评审通过后再对投标报价部分进行评审。</w:t>
      </w:r>
    </w:p>
    <w:p w:rsidR="00272C10" w:rsidRPr="00B731EB" w:rsidRDefault="000C2404">
      <w:pPr>
        <w:spacing w:line="440" w:lineRule="exact"/>
        <w:ind w:firstLineChars="200" w:firstLine="480"/>
        <w:jc w:val="left"/>
        <w:rPr>
          <w:rFonts w:ascii="宋体" w:hAnsi="宋体" w:cs="仿宋"/>
          <w:sz w:val="24"/>
        </w:rPr>
      </w:pPr>
      <w:r w:rsidRPr="00B731EB">
        <w:rPr>
          <w:rFonts w:ascii="宋体" w:hAnsi="宋体" w:cs="仿宋"/>
          <w:sz w:val="24"/>
        </w:rPr>
        <w:t>2.2</w:t>
      </w:r>
      <w:r w:rsidRPr="00B731EB">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272C10" w:rsidRPr="00B731EB" w:rsidRDefault="000C2404">
      <w:pPr>
        <w:spacing w:line="440" w:lineRule="exact"/>
        <w:ind w:firstLineChars="200" w:firstLine="482"/>
        <w:jc w:val="left"/>
        <w:rPr>
          <w:rFonts w:ascii="宋体" w:cs="仿宋"/>
          <w:b/>
          <w:sz w:val="24"/>
        </w:rPr>
      </w:pPr>
      <w:r w:rsidRPr="00B731EB">
        <w:rPr>
          <w:rFonts w:ascii="宋体" w:hAnsi="宋体" w:cs="仿宋" w:hint="eastAsia"/>
          <w:b/>
          <w:sz w:val="24"/>
        </w:rPr>
        <w:t>3.</w:t>
      </w:r>
      <w:r w:rsidRPr="00B731EB">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260"/>
        <w:gridCol w:w="3386"/>
        <w:gridCol w:w="2374"/>
        <w:gridCol w:w="1440"/>
      </w:tblGrid>
      <w:tr w:rsidR="00B731EB" w:rsidRPr="00B731EB">
        <w:trPr>
          <w:trHeight w:val="620"/>
          <w:jc w:val="center"/>
        </w:trPr>
        <w:tc>
          <w:tcPr>
            <w:tcW w:w="468"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序号</w:t>
            </w:r>
          </w:p>
        </w:tc>
        <w:tc>
          <w:tcPr>
            <w:tcW w:w="1260"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合格条件</w:t>
            </w:r>
          </w:p>
        </w:tc>
        <w:tc>
          <w:tcPr>
            <w:tcW w:w="3386"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投标资格合格条件标准</w:t>
            </w:r>
          </w:p>
        </w:tc>
        <w:tc>
          <w:tcPr>
            <w:tcW w:w="2374"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有效证明材料</w:t>
            </w:r>
          </w:p>
        </w:tc>
        <w:tc>
          <w:tcPr>
            <w:tcW w:w="1440"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定性的结论及相关情况说明</w:t>
            </w:r>
          </w:p>
        </w:tc>
      </w:tr>
      <w:tr w:rsidR="00B731EB" w:rsidRPr="00B731EB">
        <w:trPr>
          <w:trHeight w:val="931"/>
          <w:jc w:val="center"/>
        </w:trPr>
        <w:tc>
          <w:tcPr>
            <w:tcW w:w="468" w:type="dxa"/>
            <w:vAlign w:val="center"/>
          </w:tcPr>
          <w:p w:rsidR="00272C10" w:rsidRPr="00B731EB" w:rsidRDefault="000C2404">
            <w:pPr>
              <w:widowControl/>
              <w:jc w:val="center"/>
              <w:rPr>
                <w:rFonts w:ascii="宋体" w:cs="宋体"/>
                <w:kern w:val="0"/>
                <w:sz w:val="18"/>
                <w:szCs w:val="18"/>
              </w:rPr>
            </w:pPr>
            <w:r w:rsidRPr="00B731EB">
              <w:rPr>
                <w:rFonts w:ascii="宋体" w:hAnsi="宋体" w:cs="宋体"/>
                <w:kern w:val="0"/>
                <w:sz w:val="18"/>
                <w:szCs w:val="18"/>
              </w:rPr>
              <w:t>1</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独立的法人营业资格</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企业法人营业执照（副本）；</w:t>
            </w:r>
          </w:p>
        </w:tc>
        <w:tc>
          <w:tcPr>
            <w:tcW w:w="1440" w:type="dxa"/>
            <w:vMerge w:val="restart"/>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复印件装订在投标文件内，原件入围后审查。</w:t>
            </w:r>
          </w:p>
        </w:tc>
      </w:tr>
      <w:tr w:rsidR="00B731EB" w:rsidRPr="00B731EB">
        <w:trPr>
          <w:trHeight w:val="777"/>
          <w:jc w:val="center"/>
        </w:trPr>
        <w:tc>
          <w:tcPr>
            <w:tcW w:w="468" w:type="dxa"/>
            <w:vAlign w:val="center"/>
          </w:tcPr>
          <w:p w:rsidR="00272C10" w:rsidRPr="00B731EB" w:rsidRDefault="000C2404">
            <w:pPr>
              <w:widowControl/>
              <w:jc w:val="center"/>
              <w:rPr>
                <w:rFonts w:ascii="宋体" w:cs="宋体"/>
                <w:kern w:val="0"/>
                <w:sz w:val="18"/>
                <w:szCs w:val="18"/>
              </w:rPr>
            </w:pPr>
            <w:r w:rsidRPr="00B731EB">
              <w:rPr>
                <w:rFonts w:ascii="宋体" w:hAnsi="宋体" w:cs="宋体"/>
                <w:kern w:val="0"/>
                <w:sz w:val="18"/>
                <w:szCs w:val="18"/>
              </w:rPr>
              <w:t>2</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企业资质</w:t>
            </w:r>
            <w:r w:rsidRPr="00B731EB">
              <w:rPr>
                <w:rFonts w:ascii="宋体" w:hAnsi="宋体" w:cs="宋体" w:hint="eastAsia"/>
                <w:kern w:val="0"/>
                <w:sz w:val="18"/>
                <w:szCs w:val="18"/>
              </w:rPr>
              <w:t xml:space="preserve">  </w:t>
            </w:r>
            <w:r w:rsidRPr="00B731EB">
              <w:rPr>
                <w:rFonts w:ascii="宋体" w:hAnsi="宋体" w:cs="宋体" w:hint="eastAsia"/>
                <w:kern w:val="0"/>
                <w:sz w:val="18"/>
                <w:szCs w:val="18"/>
              </w:rPr>
              <w:t>证书</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投标人企业必须具有“招标公告”中规定的资质要求</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企业资质等级证书</w:t>
            </w:r>
            <w:r w:rsidRPr="00B731EB">
              <w:rPr>
                <w:rFonts w:ascii="宋体" w:hAnsi="宋体" w:cs="宋体"/>
                <w:kern w:val="0"/>
                <w:sz w:val="18"/>
                <w:szCs w:val="18"/>
              </w:rPr>
              <w:t xml:space="preserve"> </w:t>
            </w:r>
            <w:r w:rsidRPr="00B731EB">
              <w:rPr>
                <w:rFonts w:ascii="宋体" w:hAnsi="宋体" w:cs="宋体" w:hint="eastAsia"/>
                <w:kern w:val="0"/>
                <w:sz w:val="18"/>
                <w:szCs w:val="18"/>
              </w:rPr>
              <w:t>（副本）或有效的备案公示截</w:t>
            </w:r>
            <w:proofErr w:type="gramStart"/>
            <w:r w:rsidRPr="00B731EB">
              <w:rPr>
                <w:rFonts w:ascii="宋体" w:hAnsi="宋体" w:cs="宋体" w:hint="eastAsia"/>
                <w:kern w:val="0"/>
                <w:sz w:val="18"/>
                <w:szCs w:val="18"/>
              </w:rPr>
              <w:t>图证明</w:t>
            </w:r>
            <w:proofErr w:type="gramEnd"/>
          </w:p>
        </w:tc>
        <w:tc>
          <w:tcPr>
            <w:tcW w:w="1440" w:type="dxa"/>
            <w:vMerge/>
            <w:vAlign w:val="center"/>
          </w:tcPr>
          <w:p w:rsidR="00272C10" w:rsidRPr="00B731EB" w:rsidRDefault="00272C10">
            <w:pPr>
              <w:widowControl/>
              <w:jc w:val="center"/>
              <w:rPr>
                <w:rFonts w:ascii="宋体" w:cs="宋体"/>
                <w:kern w:val="0"/>
                <w:sz w:val="18"/>
                <w:szCs w:val="18"/>
              </w:rPr>
            </w:pPr>
          </w:p>
        </w:tc>
      </w:tr>
      <w:tr w:rsidR="00B731EB" w:rsidRPr="00B731EB">
        <w:trPr>
          <w:trHeight w:val="620"/>
          <w:jc w:val="center"/>
        </w:trPr>
        <w:tc>
          <w:tcPr>
            <w:tcW w:w="468" w:type="dxa"/>
            <w:vAlign w:val="center"/>
          </w:tcPr>
          <w:p w:rsidR="00272C10" w:rsidRPr="00B731EB" w:rsidRDefault="000C2404">
            <w:pPr>
              <w:widowControl/>
              <w:jc w:val="center"/>
              <w:rPr>
                <w:rFonts w:ascii="宋体" w:cs="宋体"/>
                <w:kern w:val="0"/>
                <w:sz w:val="18"/>
                <w:szCs w:val="18"/>
              </w:rPr>
            </w:pPr>
            <w:r w:rsidRPr="00B731EB">
              <w:rPr>
                <w:rFonts w:ascii="宋体" w:hAnsi="宋体" w:cs="宋体"/>
                <w:kern w:val="0"/>
                <w:sz w:val="18"/>
                <w:szCs w:val="18"/>
              </w:rPr>
              <w:t>3</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项目负责人资质</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投标人拟派项目负责人必须具有“招标公告”中规定的资格要求</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有效的执业证书、职称证书、学历证书、投标单位为其缴纳的社保缴费证明、从业经验证明，并符合公告要求。</w:t>
            </w:r>
          </w:p>
        </w:tc>
        <w:tc>
          <w:tcPr>
            <w:tcW w:w="1440" w:type="dxa"/>
            <w:vMerge/>
            <w:vAlign w:val="center"/>
          </w:tcPr>
          <w:p w:rsidR="00272C10" w:rsidRPr="00B731EB" w:rsidRDefault="00272C10">
            <w:pPr>
              <w:widowControl/>
              <w:jc w:val="center"/>
              <w:rPr>
                <w:rFonts w:ascii="宋体" w:cs="宋体"/>
                <w:kern w:val="0"/>
                <w:sz w:val="18"/>
                <w:szCs w:val="18"/>
              </w:rPr>
            </w:pPr>
          </w:p>
        </w:tc>
      </w:tr>
      <w:tr w:rsidR="00B731EB" w:rsidRPr="00B731EB">
        <w:trPr>
          <w:trHeight w:val="778"/>
          <w:jc w:val="center"/>
        </w:trPr>
        <w:tc>
          <w:tcPr>
            <w:tcW w:w="468"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4</w:t>
            </w:r>
          </w:p>
        </w:tc>
        <w:tc>
          <w:tcPr>
            <w:tcW w:w="1260"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经营状况</w:t>
            </w:r>
          </w:p>
        </w:tc>
        <w:tc>
          <w:tcPr>
            <w:tcW w:w="3386"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投标人</w:t>
            </w:r>
            <w:r w:rsidRPr="00B731EB">
              <w:rPr>
                <w:rFonts w:ascii="宋体" w:hAnsi="宋体" w:cs="宋体" w:hint="eastAsia"/>
                <w:kern w:val="0"/>
                <w:sz w:val="18"/>
                <w:szCs w:val="18"/>
              </w:rPr>
              <w:t>2020</w:t>
            </w:r>
            <w:r w:rsidRPr="00B731EB">
              <w:rPr>
                <w:rFonts w:ascii="宋体" w:hAnsi="宋体" w:cs="宋体" w:hint="eastAsia"/>
                <w:kern w:val="0"/>
                <w:sz w:val="18"/>
                <w:szCs w:val="18"/>
              </w:rPr>
              <w:t>年度财务审计报告、</w:t>
            </w:r>
            <w:r w:rsidRPr="00B731EB">
              <w:rPr>
                <w:rFonts w:ascii="宋体" w:hAnsi="宋体" w:cs="宋体" w:hint="eastAsia"/>
                <w:kern w:val="0"/>
                <w:sz w:val="18"/>
                <w:szCs w:val="18"/>
              </w:rPr>
              <w:t>2021</w:t>
            </w:r>
            <w:r w:rsidRPr="00B731EB">
              <w:rPr>
                <w:rFonts w:ascii="宋体" w:hAnsi="宋体" w:cs="宋体" w:hint="eastAsia"/>
                <w:kern w:val="0"/>
                <w:sz w:val="18"/>
                <w:szCs w:val="18"/>
              </w:rPr>
              <w:t>年</w:t>
            </w:r>
            <w:r w:rsidRPr="00B731EB">
              <w:rPr>
                <w:rFonts w:ascii="宋体" w:hAnsi="宋体" w:cs="宋体" w:hint="eastAsia"/>
                <w:kern w:val="0"/>
                <w:sz w:val="18"/>
                <w:szCs w:val="18"/>
              </w:rPr>
              <w:t>1-8</w:t>
            </w:r>
            <w:r w:rsidRPr="00B731EB">
              <w:rPr>
                <w:rFonts w:ascii="宋体" w:hAnsi="宋体" w:cs="宋体" w:hint="eastAsia"/>
                <w:kern w:val="0"/>
                <w:sz w:val="18"/>
                <w:szCs w:val="18"/>
              </w:rPr>
              <w:t>月期间连续三个月依法缴纳税收证明和依法缴纳社会保险证明</w:t>
            </w:r>
            <w:proofErr w:type="gramStart"/>
            <w:r w:rsidRPr="00B731EB">
              <w:rPr>
                <w:rFonts w:ascii="宋体" w:hAnsi="宋体" w:cs="宋体" w:hint="eastAsia"/>
                <w:kern w:val="0"/>
                <w:sz w:val="18"/>
                <w:szCs w:val="18"/>
              </w:rPr>
              <w:t>明</w:t>
            </w:r>
            <w:proofErr w:type="gramEnd"/>
          </w:p>
        </w:tc>
        <w:tc>
          <w:tcPr>
            <w:tcW w:w="2374"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提供财务审计报告（或财务报表）、缴纳税收证明和缴纳社会保险证明</w:t>
            </w:r>
          </w:p>
        </w:tc>
        <w:tc>
          <w:tcPr>
            <w:tcW w:w="1440" w:type="dxa"/>
            <w:vMerge/>
            <w:vAlign w:val="center"/>
          </w:tcPr>
          <w:p w:rsidR="00272C10" w:rsidRPr="00B731EB" w:rsidRDefault="00272C10">
            <w:pPr>
              <w:widowControl/>
              <w:jc w:val="center"/>
              <w:rPr>
                <w:rFonts w:ascii="宋体" w:hAnsi="宋体" w:cs="宋体"/>
                <w:kern w:val="0"/>
                <w:sz w:val="18"/>
                <w:szCs w:val="18"/>
              </w:rPr>
            </w:pPr>
          </w:p>
        </w:tc>
      </w:tr>
      <w:tr w:rsidR="00B731EB" w:rsidRPr="00B731EB">
        <w:trPr>
          <w:trHeight w:val="620"/>
          <w:jc w:val="center"/>
        </w:trPr>
        <w:tc>
          <w:tcPr>
            <w:tcW w:w="468"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5</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授权委托书</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按格式要求填写、签章</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由法定代表人签署并加盖公章</w:t>
            </w:r>
          </w:p>
        </w:tc>
        <w:tc>
          <w:tcPr>
            <w:tcW w:w="144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原件装订在投标文件内</w:t>
            </w:r>
          </w:p>
        </w:tc>
      </w:tr>
      <w:tr w:rsidR="00B731EB" w:rsidRPr="00B731EB">
        <w:trPr>
          <w:trHeight w:val="620"/>
          <w:jc w:val="center"/>
        </w:trPr>
        <w:tc>
          <w:tcPr>
            <w:tcW w:w="468"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6</w:t>
            </w:r>
          </w:p>
        </w:tc>
        <w:tc>
          <w:tcPr>
            <w:tcW w:w="1260"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无不良记录</w:t>
            </w:r>
          </w:p>
        </w:tc>
        <w:tc>
          <w:tcPr>
            <w:tcW w:w="3386"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sz w:val="18"/>
                <w:szCs w:val="18"/>
              </w:rPr>
              <w:t>企业近三年来从事企业经营范围内的业务，无不良记录</w:t>
            </w:r>
          </w:p>
        </w:tc>
        <w:tc>
          <w:tcPr>
            <w:tcW w:w="2374"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提供无不良记录承诺函，法人签字（或盖章）并加盖企业公章</w:t>
            </w:r>
          </w:p>
        </w:tc>
        <w:tc>
          <w:tcPr>
            <w:tcW w:w="1440"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原件装订在投标文件内</w:t>
            </w:r>
          </w:p>
        </w:tc>
      </w:tr>
    </w:tbl>
    <w:p w:rsidR="00272C10" w:rsidRPr="00B731EB" w:rsidRDefault="000C2404">
      <w:pPr>
        <w:spacing w:line="440" w:lineRule="exact"/>
        <w:ind w:firstLineChars="50" w:firstLine="105"/>
        <w:jc w:val="left"/>
        <w:rPr>
          <w:rFonts w:ascii="宋体" w:cs="仿宋"/>
        </w:rPr>
      </w:pPr>
      <w:r w:rsidRPr="00B731EB">
        <w:rPr>
          <w:rFonts w:ascii="宋体" w:hAnsi="宋体" w:cs="宋体" w:hint="eastAsia"/>
        </w:rPr>
        <w:t>注：</w:t>
      </w:r>
      <w:r w:rsidRPr="00B731EB">
        <w:rPr>
          <w:rFonts w:ascii="宋体" w:hAnsi="宋体" w:cs="宋体"/>
        </w:rPr>
        <w:t xml:space="preserve"> </w:t>
      </w:r>
      <w:r w:rsidRPr="00B731EB">
        <w:rPr>
          <w:rFonts w:ascii="宋体" w:hAnsi="宋体" w:cs="仿宋" w:hint="eastAsia"/>
        </w:rPr>
        <w:t>①以上条款中有一条不符合即为不合格；</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②经公证部门公证的复印件和原件具有同等效力；</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lastRenderedPageBreak/>
        <w:t>③以上评审内容均应在投标文件中体现；</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④资格审查未通过的投标文件将不得进入技术部分及投标报价部分的评审；</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⑤投标人投标文件所列信息及其他原件如有虚假，一经查实，并列入不良行为予以记录，是中标候选人的，取消其中标候选人资格；</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⑥</w:t>
      </w:r>
      <w:r w:rsidRPr="00B731EB">
        <w:rPr>
          <w:rFonts w:ascii="宋体" w:hAnsi="宋体" w:cs="仿宋" w:hint="eastAsia"/>
          <w:b/>
        </w:rPr>
        <w:t>以上所述营业执照、</w:t>
      </w:r>
      <w:r w:rsidRPr="00B731EB">
        <w:rPr>
          <w:rFonts w:ascii="宋体" w:hAnsi="宋体" w:cs="宋体"/>
          <w:b/>
        </w:rPr>
        <w:t>资质证书、相关证明</w:t>
      </w:r>
      <w:r w:rsidRPr="00B731EB">
        <w:rPr>
          <w:rFonts w:ascii="宋体" w:hAnsi="宋体" w:cs="仿宋" w:hint="eastAsia"/>
          <w:b/>
        </w:rPr>
        <w:t>等原件在中标公示期内审查。</w:t>
      </w:r>
    </w:p>
    <w:p w:rsidR="00272C10" w:rsidRPr="00B731EB" w:rsidRDefault="000C2404">
      <w:pPr>
        <w:spacing w:line="440" w:lineRule="exact"/>
        <w:ind w:firstLineChars="300" w:firstLine="632"/>
        <w:jc w:val="left"/>
        <w:rPr>
          <w:rFonts w:ascii="宋体" w:cs="仿宋"/>
        </w:rPr>
      </w:pPr>
      <w:r w:rsidRPr="00B731EB">
        <w:rPr>
          <w:rFonts w:ascii="宋体" w:hAnsi="宋体" w:cs="仿宋"/>
          <w:b/>
        </w:rPr>
        <w:t>特别</w:t>
      </w:r>
      <w:r w:rsidRPr="00B731EB">
        <w:rPr>
          <w:rFonts w:ascii="宋体" w:hAnsi="宋体" w:cs="仿宋" w:hint="eastAsia"/>
          <w:b/>
        </w:rPr>
        <w:t>说明：上述资料请按顺序装订成册。</w:t>
      </w:r>
    </w:p>
    <w:p w:rsidR="00272C10" w:rsidRPr="00B731EB" w:rsidRDefault="000C2404">
      <w:pPr>
        <w:spacing w:line="440" w:lineRule="exact"/>
        <w:ind w:firstLineChars="200" w:firstLine="422"/>
        <w:jc w:val="left"/>
        <w:rPr>
          <w:rFonts w:ascii="宋体" w:hAnsi="宋体" w:cs="宋体"/>
          <w:b/>
        </w:rPr>
      </w:pPr>
      <w:r w:rsidRPr="00B731EB">
        <w:rPr>
          <w:rFonts w:ascii="宋体" w:hAnsi="宋体" w:cs="宋体" w:hint="eastAsia"/>
          <w:b/>
        </w:rPr>
        <w:t>4.</w:t>
      </w:r>
      <w:r w:rsidRPr="00B731EB">
        <w:rPr>
          <w:rFonts w:ascii="宋体" w:hAnsi="宋体" w:cs="宋体" w:hint="eastAsia"/>
          <w:b/>
        </w:rPr>
        <w:t>评分细则</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242"/>
        <w:gridCol w:w="62"/>
        <w:gridCol w:w="16"/>
        <w:gridCol w:w="7068"/>
        <w:gridCol w:w="15"/>
        <w:gridCol w:w="69"/>
        <w:gridCol w:w="996"/>
      </w:tblGrid>
      <w:tr w:rsidR="00B731EB" w:rsidRPr="00B731EB">
        <w:trPr>
          <w:trHeight w:val="374"/>
        </w:trPr>
        <w:tc>
          <w:tcPr>
            <w:tcW w:w="1320" w:type="dxa"/>
            <w:gridSpan w:val="3"/>
            <w:tcBorders>
              <w:top w:val="single" w:sz="12" w:space="0" w:color="auto"/>
            </w:tcBorders>
            <w:vAlign w:val="center"/>
          </w:tcPr>
          <w:p w:rsidR="00272C10" w:rsidRPr="00B731EB" w:rsidRDefault="000C2404">
            <w:pPr>
              <w:widowControl/>
              <w:spacing w:line="320" w:lineRule="exact"/>
              <w:jc w:val="center"/>
              <w:rPr>
                <w:rFonts w:ascii="宋体" w:hAnsi="Calibri" w:cs="宋体"/>
                <w:b/>
                <w:sz w:val="18"/>
                <w:szCs w:val="18"/>
              </w:rPr>
            </w:pPr>
            <w:r w:rsidRPr="00B731EB">
              <w:rPr>
                <w:rFonts w:ascii="宋体" w:hAnsi="宋体" w:cs="宋体" w:hint="eastAsia"/>
                <w:b/>
                <w:sz w:val="18"/>
                <w:szCs w:val="18"/>
              </w:rPr>
              <w:t>项</w:t>
            </w:r>
            <w:r w:rsidRPr="00B731EB">
              <w:rPr>
                <w:rFonts w:ascii="宋体" w:hAnsi="宋体" w:cs="宋体"/>
                <w:b/>
                <w:sz w:val="18"/>
                <w:szCs w:val="18"/>
              </w:rPr>
              <w:t xml:space="preserve">   </w:t>
            </w:r>
            <w:r w:rsidRPr="00B731EB">
              <w:rPr>
                <w:rFonts w:ascii="宋体" w:hAnsi="宋体" w:cs="宋体" w:hint="eastAsia"/>
                <w:b/>
                <w:sz w:val="18"/>
                <w:szCs w:val="18"/>
              </w:rPr>
              <w:t>目</w:t>
            </w:r>
          </w:p>
        </w:tc>
        <w:tc>
          <w:tcPr>
            <w:tcW w:w="7083" w:type="dxa"/>
            <w:gridSpan w:val="2"/>
            <w:tcBorders>
              <w:top w:val="single" w:sz="12" w:space="0" w:color="auto"/>
            </w:tcBorders>
            <w:vAlign w:val="center"/>
          </w:tcPr>
          <w:p w:rsidR="00272C10" w:rsidRPr="00B731EB" w:rsidRDefault="000C2404">
            <w:pPr>
              <w:widowControl/>
              <w:spacing w:line="320" w:lineRule="exact"/>
              <w:jc w:val="center"/>
              <w:rPr>
                <w:rFonts w:ascii="宋体" w:hAnsi="Calibri" w:cs="宋体"/>
                <w:b/>
                <w:sz w:val="18"/>
                <w:szCs w:val="18"/>
              </w:rPr>
            </w:pPr>
            <w:r w:rsidRPr="00B731EB">
              <w:rPr>
                <w:rFonts w:ascii="宋体" w:hAnsi="宋体" w:cs="宋体" w:hint="eastAsia"/>
                <w:b/>
                <w:sz w:val="18"/>
                <w:szCs w:val="18"/>
              </w:rPr>
              <w:t>要</w:t>
            </w:r>
            <w:r w:rsidRPr="00B731EB">
              <w:rPr>
                <w:rFonts w:ascii="宋体" w:hAnsi="宋体" w:cs="宋体"/>
                <w:b/>
                <w:sz w:val="18"/>
                <w:szCs w:val="18"/>
              </w:rPr>
              <w:t xml:space="preserve">            </w:t>
            </w:r>
            <w:r w:rsidRPr="00B731EB">
              <w:rPr>
                <w:rFonts w:ascii="宋体" w:hAnsi="宋体" w:cs="宋体" w:hint="eastAsia"/>
                <w:b/>
                <w:sz w:val="18"/>
                <w:szCs w:val="18"/>
              </w:rPr>
              <w:t>求</w:t>
            </w:r>
          </w:p>
        </w:tc>
        <w:tc>
          <w:tcPr>
            <w:tcW w:w="1065" w:type="dxa"/>
            <w:gridSpan w:val="2"/>
            <w:tcBorders>
              <w:top w:val="single" w:sz="12" w:space="0" w:color="auto"/>
            </w:tcBorders>
            <w:vAlign w:val="center"/>
          </w:tcPr>
          <w:p w:rsidR="00272C10" w:rsidRPr="00B731EB" w:rsidRDefault="000C2404">
            <w:pPr>
              <w:widowControl/>
              <w:spacing w:line="320" w:lineRule="exact"/>
              <w:jc w:val="center"/>
              <w:rPr>
                <w:rFonts w:ascii="宋体" w:hAnsi="Calibri" w:cs="宋体"/>
                <w:b/>
                <w:sz w:val="18"/>
                <w:szCs w:val="18"/>
              </w:rPr>
            </w:pPr>
            <w:r w:rsidRPr="00B731EB">
              <w:rPr>
                <w:rFonts w:ascii="宋体" w:hAnsi="宋体" w:cs="宋体" w:hint="eastAsia"/>
                <w:b/>
                <w:sz w:val="18"/>
                <w:szCs w:val="18"/>
              </w:rPr>
              <w:t>评</w:t>
            </w:r>
            <w:r w:rsidRPr="00B731EB">
              <w:rPr>
                <w:rFonts w:ascii="宋体" w:hAnsi="宋体" w:cs="宋体"/>
                <w:b/>
                <w:sz w:val="18"/>
                <w:szCs w:val="18"/>
              </w:rPr>
              <w:t xml:space="preserve"> </w:t>
            </w:r>
            <w:r w:rsidRPr="00B731EB">
              <w:rPr>
                <w:rFonts w:ascii="宋体" w:hAnsi="宋体" w:cs="宋体" w:hint="eastAsia"/>
                <w:b/>
                <w:sz w:val="18"/>
                <w:szCs w:val="18"/>
              </w:rPr>
              <w:t>分</w:t>
            </w:r>
          </w:p>
        </w:tc>
      </w:tr>
      <w:tr w:rsidR="00B731EB" w:rsidRPr="00B731EB">
        <w:trPr>
          <w:trHeight w:val="363"/>
        </w:trPr>
        <w:tc>
          <w:tcPr>
            <w:tcW w:w="9468" w:type="dxa"/>
            <w:gridSpan w:val="7"/>
            <w:vAlign w:val="center"/>
          </w:tcPr>
          <w:p w:rsidR="00272C10" w:rsidRPr="00B731EB" w:rsidRDefault="000C2404">
            <w:pPr>
              <w:widowControl/>
              <w:spacing w:line="320" w:lineRule="exact"/>
              <w:rPr>
                <w:rFonts w:ascii="宋体" w:hAnsi="Calibri" w:cs="宋体"/>
                <w:bCs/>
                <w:sz w:val="18"/>
                <w:szCs w:val="18"/>
              </w:rPr>
            </w:pPr>
            <w:r w:rsidRPr="00B731EB">
              <w:rPr>
                <w:rFonts w:ascii="宋体" w:hAnsi="宋体" w:cs="宋体" w:hint="eastAsia"/>
                <w:bCs/>
                <w:sz w:val="18"/>
                <w:szCs w:val="18"/>
              </w:rPr>
              <w:t>一、企业实力</w:t>
            </w:r>
            <w:r w:rsidRPr="00B731EB">
              <w:rPr>
                <w:rFonts w:ascii="宋体" w:hAnsi="宋体" w:cs="宋体"/>
                <w:bCs/>
                <w:sz w:val="18"/>
                <w:szCs w:val="18"/>
              </w:rPr>
              <w:t>(</w:t>
            </w:r>
            <w:r w:rsidRPr="00B731EB">
              <w:rPr>
                <w:rFonts w:ascii="宋体" w:hAnsi="宋体" w:cs="宋体" w:hint="eastAsia"/>
                <w:bCs/>
                <w:sz w:val="18"/>
                <w:szCs w:val="18"/>
              </w:rPr>
              <w:t xml:space="preserve"> 62</w:t>
            </w:r>
            <w:r w:rsidRPr="00B731EB">
              <w:rPr>
                <w:rFonts w:ascii="宋体" w:hAnsi="宋体" w:cs="宋体" w:hint="eastAsia"/>
                <w:bCs/>
                <w:sz w:val="18"/>
                <w:szCs w:val="18"/>
              </w:rPr>
              <w:t>分</w:t>
            </w:r>
            <w:r w:rsidRPr="00B731EB">
              <w:rPr>
                <w:rFonts w:ascii="宋体" w:hAnsi="宋体" w:cs="宋体"/>
                <w:bCs/>
                <w:sz w:val="18"/>
                <w:szCs w:val="18"/>
              </w:rPr>
              <w:t>)</w:t>
            </w:r>
          </w:p>
        </w:tc>
      </w:tr>
      <w:tr w:rsidR="00B731EB" w:rsidRPr="00B731EB">
        <w:trPr>
          <w:trHeight w:val="947"/>
        </w:trPr>
        <w:tc>
          <w:tcPr>
            <w:tcW w:w="1320" w:type="dxa"/>
            <w:gridSpan w:val="3"/>
            <w:vAlign w:val="center"/>
          </w:tcPr>
          <w:p w:rsidR="00272C10" w:rsidRPr="00B731EB" w:rsidRDefault="000C2404">
            <w:pPr>
              <w:widowControl/>
              <w:spacing w:line="320" w:lineRule="exact"/>
              <w:jc w:val="center"/>
              <w:rPr>
                <w:rFonts w:ascii="宋体" w:hAnsi="宋体" w:cs="宋体"/>
                <w:bCs/>
                <w:sz w:val="18"/>
                <w:szCs w:val="18"/>
              </w:rPr>
            </w:pPr>
            <w:r w:rsidRPr="00B731EB">
              <w:rPr>
                <w:rFonts w:ascii="宋体" w:hAnsi="宋体" w:cs="宋体" w:hint="eastAsia"/>
                <w:bCs/>
                <w:sz w:val="18"/>
                <w:szCs w:val="18"/>
              </w:rPr>
              <w:t>企业类似业绩</w:t>
            </w:r>
            <w:r w:rsidRPr="00B731EB">
              <w:rPr>
                <w:rFonts w:ascii="宋体" w:hAnsi="宋体" w:cs="宋体" w:hint="eastAsia"/>
                <w:bCs/>
                <w:sz w:val="18"/>
                <w:szCs w:val="18"/>
              </w:rPr>
              <w:t xml:space="preserve">  </w:t>
            </w:r>
          </w:p>
          <w:p w:rsidR="00272C10" w:rsidRPr="00B731EB" w:rsidRDefault="000C2404">
            <w:pPr>
              <w:widowControl/>
              <w:spacing w:line="320" w:lineRule="exact"/>
              <w:jc w:val="center"/>
              <w:rPr>
                <w:rFonts w:ascii="宋体" w:hAnsi="Calibri" w:cs="宋体"/>
                <w:bCs/>
                <w:sz w:val="18"/>
                <w:szCs w:val="18"/>
              </w:rPr>
            </w:pPr>
            <w:r w:rsidRPr="00B731EB">
              <w:rPr>
                <w:rFonts w:ascii="宋体" w:hAnsi="宋体" w:cs="宋体" w:hint="eastAsia"/>
                <w:bCs/>
                <w:sz w:val="18"/>
                <w:szCs w:val="18"/>
              </w:rPr>
              <w:t>（</w:t>
            </w:r>
            <w:r w:rsidRPr="00B731EB">
              <w:rPr>
                <w:rFonts w:ascii="宋体" w:hAnsi="宋体" w:cs="宋体" w:hint="eastAsia"/>
                <w:bCs/>
                <w:sz w:val="18"/>
                <w:szCs w:val="18"/>
              </w:rPr>
              <w:t>25</w:t>
            </w:r>
            <w:r w:rsidRPr="00B731EB">
              <w:rPr>
                <w:rFonts w:ascii="宋体" w:hAnsi="宋体" w:cs="宋体" w:hint="eastAsia"/>
                <w:bCs/>
                <w:sz w:val="18"/>
                <w:szCs w:val="18"/>
              </w:rPr>
              <w:t>）</w:t>
            </w:r>
          </w:p>
        </w:tc>
        <w:tc>
          <w:tcPr>
            <w:tcW w:w="7083" w:type="dxa"/>
            <w:gridSpan w:val="2"/>
            <w:vAlign w:val="center"/>
          </w:tcPr>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t>投标人</w:t>
            </w:r>
            <w:r w:rsidRPr="00B731EB">
              <w:rPr>
                <w:rFonts w:ascii="宋体" w:hAnsi="宋体" w:cs="宋体"/>
                <w:sz w:val="18"/>
                <w:szCs w:val="18"/>
              </w:rPr>
              <w:t>近</w:t>
            </w:r>
            <w:r w:rsidRPr="00B731EB">
              <w:rPr>
                <w:rFonts w:ascii="宋体" w:hAnsi="宋体" w:cs="宋体" w:hint="eastAsia"/>
                <w:sz w:val="18"/>
                <w:szCs w:val="18"/>
              </w:rPr>
              <w:t>五</w:t>
            </w:r>
            <w:r w:rsidRPr="00B731EB">
              <w:rPr>
                <w:rFonts w:ascii="宋体" w:hAnsi="宋体" w:cs="宋体"/>
                <w:sz w:val="18"/>
                <w:szCs w:val="18"/>
              </w:rPr>
              <w:t>年来</w:t>
            </w:r>
            <w:r w:rsidRPr="00B731EB">
              <w:rPr>
                <w:rFonts w:ascii="宋体" w:hAnsi="宋体" w:cs="宋体" w:hint="eastAsia"/>
                <w:sz w:val="18"/>
                <w:szCs w:val="18"/>
              </w:rPr>
              <w:t>为中标金额</w:t>
            </w:r>
            <w:r w:rsidRPr="00B731EB">
              <w:rPr>
                <w:rFonts w:ascii="宋体" w:hAnsi="宋体" w:cs="宋体" w:hint="eastAsia"/>
                <w:sz w:val="18"/>
                <w:szCs w:val="18"/>
              </w:rPr>
              <w:t>600</w:t>
            </w:r>
            <w:r w:rsidRPr="00B731EB">
              <w:rPr>
                <w:rFonts w:ascii="宋体" w:hAnsi="宋体" w:cs="宋体" w:hint="eastAsia"/>
                <w:sz w:val="18"/>
                <w:szCs w:val="18"/>
              </w:rPr>
              <w:t>万元（含）以上的单个智能化工程项目提供工程量清单和招标控制价编制服务的，每提供一个项目业绩资料，得</w:t>
            </w:r>
            <w:r w:rsidRPr="00B731EB">
              <w:rPr>
                <w:rFonts w:ascii="宋体" w:hAnsi="宋体" w:cs="宋体" w:hint="eastAsia"/>
                <w:sz w:val="18"/>
                <w:szCs w:val="18"/>
              </w:rPr>
              <w:t>5</w:t>
            </w:r>
            <w:r w:rsidRPr="00B731EB">
              <w:rPr>
                <w:rFonts w:ascii="宋体" w:hAnsi="宋体" w:cs="宋体" w:hint="eastAsia"/>
                <w:sz w:val="18"/>
                <w:szCs w:val="18"/>
              </w:rPr>
              <w:t>分，本项满分</w:t>
            </w:r>
            <w:r w:rsidRPr="00B731EB">
              <w:rPr>
                <w:rFonts w:ascii="宋体" w:hAnsi="宋体" w:cs="宋体" w:hint="eastAsia"/>
                <w:sz w:val="18"/>
                <w:szCs w:val="18"/>
              </w:rPr>
              <w:t>25</w:t>
            </w:r>
            <w:r w:rsidRPr="00B731EB">
              <w:rPr>
                <w:rFonts w:ascii="宋体" w:hAnsi="宋体" w:cs="宋体" w:hint="eastAsia"/>
                <w:sz w:val="18"/>
                <w:szCs w:val="18"/>
              </w:rPr>
              <w:t>分。</w:t>
            </w:r>
          </w:p>
          <w:p w:rsidR="00272C10" w:rsidRPr="00B731EB" w:rsidRDefault="000C2404">
            <w:pPr>
              <w:widowControl/>
              <w:spacing w:line="320" w:lineRule="exact"/>
              <w:rPr>
                <w:rFonts w:ascii="宋体" w:hAnsi="Calibri" w:cs="宋体"/>
                <w:b/>
                <w:sz w:val="18"/>
                <w:szCs w:val="18"/>
              </w:rPr>
            </w:pPr>
            <w:r w:rsidRPr="00B731EB">
              <w:rPr>
                <w:rFonts w:ascii="宋体" w:hAnsi="宋体" w:cs="宋体" w:hint="eastAsia"/>
                <w:b/>
                <w:sz w:val="18"/>
                <w:szCs w:val="18"/>
              </w:rPr>
              <w:t>注：①提供业绩一览表（如分公司以总公司资质投标，以分公司业绩计分）；②提供服务项目中标通知书或服务合同复印件</w:t>
            </w:r>
            <w:r w:rsidRPr="00B731EB">
              <w:rPr>
                <w:rFonts w:ascii="宋体" w:hAnsi="Calibri" w:cs="宋体"/>
                <w:b/>
                <w:sz w:val="18"/>
                <w:szCs w:val="18"/>
              </w:rPr>
              <w:t xml:space="preserve"> </w:t>
            </w:r>
            <w:r w:rsidRPr="00B731EB">
              <w:rPr>
                <w:rFonts w:ascii="宋体" w:hAnsi="Calibri" w:cs="宋体" w:hint="eastAsia"/>
                <w:b/>
                <w:sz w:val="18"/>
                <w:szCs w:val="18"/>
              </w:rPr>
              <w:t>；</w:t>
            </w:r>
            <w:r w:rsidRPr="00B731EB">
              <w:rPr>
                <w:rFonts w:ascii="宋体" w:hAnsi="宋体" w:cs="宋体" w:hint="eastAsia"/>
                <w:b/>
                <w:sz w:val="18"/>
                <w:szCs w:val="18"/>
              </w:rPr>
              <w:t>③“近五年”指</w:t>
            </w:r>
            <w:r w:rsidRPr="00B731EB">
              <w:rPr>
                <w:rFonts w:ascii="宋体" w:hAnsi="宋体" w:cs="宋体"/>
                <w:b/>
                <w:sz w:val="18"/>
                <w:szCs w:val="18"/>
              </w:rPr>
              <w:t>201</w:t>
            </w:r>
            <w:r w:rsidRPr="00B731EB">
              <w:rPr>
                <w:rFonts w:ascii="宋体" w:hAnsi="宋体" w:cs="宋体" w:hint="eastAsia"/>
                <w:b/>
                <w:sz w:val="18"/>
                <w:szCs w:val="18"/>
              </w:rPr>
              <w:t>6</w:t>
            </w:r>
            <w:r w:rsidRPr="00B731EB">
              <w:rPr>
                <w:rFonts w:ascii="宋体" w:hAnsi="宋体" w:cs="宋体" w:hint="eastAsia"/>
                <w:b/>
                <w:sz w:val="18"/>
                <w:szCs w:val="18"/>
              </w:rPr>
              <w:t>年</w:t>
            </w:r>
            <w:r w:rsidRPr="00B731EB">
              <w:rPr>
                <w:rFonts w:ascii="宋体" w:hAnsi="宋体" w:cs="宋体"/>
                <w:b/>
                <w:sz w:val="18"/>
                <w:szCs w:val="18"/>
              </w:rPr>
              <w:t>1</w:t>
            </w:r>
            <w:r w:rsidRPr="00B731EB">
              <w:rPr>
                <w:rFonts w:ascii="宋体" w:hAnsi="宋体" w:cs="宋体" w:hint="eastAsia"/>
                <w:b/>
                <w:sz w:val="18"/>
                <w:szCs w:val="18"/>
              </w:rPr>
              <w:t>月</w:t>
            </w:r>
            <w:r w:rsidRPr="00B731EB">
              <w:rPr>
                <w:rFonts w:ascii="宋体" w:hAnsi="宋体" w:cs="宋体"/>
                <w:b/>
                <w:sz w:val="18"/>
                <w:szCs w:val="18"/>
              </w:rPr>
              <w:t>1</w:t>
            </w:r>
            <w:r w:rsidRPr="00B731EB">
              <w:rPr>
                <w:rFonts w:ascii="宋体" w:hAnsi="宋体" w:cs="宋体" w:hint="eastAsia"/>
                <w:b/>
                <w:sz w:val="18"/>
                <w:szCs w:val="18"/>
              </w:rPr>
              <w:t>日至今，时间以中标通知书或合同中的落款时间为准。</w:t>
            </w:r>
          </w:p>
        </w:tc>
        <w:tc>
          <w:tcPr>
            <w:tcW w:w="1065" w:type="dxa"/>
            <w:gridSpan w:val="2"/>
            <w:vAlign w:val="center"/>
          </w:tcPr>
          <w:p w:rsidR="00272C10" w:rsidRPr="00B731EB" w:rsidRDefault="00272C10">
            <w:pPr>
              <w:widowControl/>
              <w:spacing w:line="320" w:lineRule="exact"/>
              <w:rPr>
                <w:rFonts w:ascii="宋体" w:hAnsi="Calibri" w:cs="宋体"/>
                <w:sz w:val="18"/>
                <w:szCs w:val="18"/>
              </w:rPr>
            </w:pPr>
          </w:p>
        </w:tc>
      </w:tr>
      <w:tr w:rsidR="00B731EB" w:rsidRPr="00B731EB">
        <w:trPr>
          <w:trHeight w:val="307"/>
        </w:trPr>
        <w:tc>
          <w:tcPr>
            <w:tcW w:w="1320" w:type="dxa"/>
            <w:gridSpan w:val="3"/>
            <w:vAlign w:val="center"/>
          </w:tcPr>
          <w:p w:rsidR="00272C10" w:rsidRPr="00B731EB" w:rsidRDefault="000C2404">
            <w:pPr>
              <w:widowControl/>
              <w:spacing w:line="320" w:lineRule="exact"/>
              <w:jc w:val="center"/>
              <w:rPr>
                <w:rFonts w:ascii="宋体" w:hAnsi="Calibri" w:cs="宋体"/>
                <w:bCs/>
                <w:sz w:val="18"/>
                <w:szCs w:val="18"/>
              </w:rPr>
            </w:pPr>
            <w:r w:rsidRPr="00B731EB">
              <w:rPr>
                <w:rFonts w:ascii="宋体" w:hAnsi="宋体" w:cs="宋体" w:hint="eastAsia"/>
                <w:bCs/>
                <w:sz w:val="18"/>
                <w:szCs w:val="18"/>
              </w:rPr>
              <w:t>项目人员配备（</w:t>
            </w:r>
            <w:r w:rsidRPr="00B731EB">
              <w:rPr>
                <w:rFonts w:ascii="宋体" w:hAnsi="宋体" w:cs="宋体" w:hint="eastAsia"/>
                <w:bCs/>
                <w:sz w:val="18"/>
                <w:szCs w:val="18"/>
              </w:rPr>
              <w:t>21</w:t>
            </w:r>
            <w:r w:rsidRPr="00B731EB">
              <w:rPr>
                <w:rFonts w:ascii="宋体" w:hAnsi="宋体" w:cs="宋体" w:hint="eastAsia"/>
                <w:bCs/>
                <w:sz w:val="18"/>
                <w:szCs w:val="18"/>
              </w:rPr>
              <w:t>分）</w:t>
            </w:r>
          </w:p>
        </w:tc>
        <w:tc>
          <w:tcPr>
            <w:tcW w:w="7083" w:type="dxa"/>
            <w:gridSpan w:val="2"/>
            <w:vAlign w:val="center"/>
          </w:tcPr>
          <w:p w:rsidR="00272C10" w:rsidRPr="00B731EB" w:rsidRDefault="000C2404">
            <w:pPr>
              <w:spacing w:line="320" w:lineRule="exact"/>
              <w:rPr>
                <w:rFonts w:ascii="宋体" w:hAnsi="Calibri" w:cs="宋体"/>
                <w:sz w:val="18"/>
                <w:szCs w:val="18"/>
              </w:rPr>
            </w:pPr>
            <w:r w:rsidRPr="00B731EB">
              <w:rPr>
                <w:rFonts w:ascii="宋体" w:hAnsi="宋体" w:cs="宋体" w:hint="eastAsia"/>
                <w:sz w:val="18"/>
                <w:szCs w:val="18"/>
              </w:rPr>
              <w:t>1.</w:t>
            </w:r>
            <w:r w:rsidRPr="00B731EB">
              <w:rPr>
                <w:rFonts w:ascii="宋体" w:hAnsi="宋体" w:cs="宋体" w:hint="eastAsia"/>
                <w:sz w:val="18"/>
                <w:szCs w:val="18"/>
              </w:rPr>
              <w:t>项目负责人具有高级工程师职称证书，得</w:t>
            </w:r>
            <w:r w:rsidRPr="00B731EB">
              <w:rPr>
                <w:rFonts w:ascii="宋体" w:hAnsi="宋体" w:cs="宋体" w:hint="eastAsia"/>
                <w:sz w:val="18"/>
                <w:szCs w:val="18"/>
              </w:rPr>
              <w:t>6</w:t>
            </w:r>
            <w:r w:rsidRPr="00B731EB">
              <w:rPr>
                <w:rFonts w:ascii="宋体" w:hAnsi="宋体" w:cs="宋体" w:hint="eastAsia"/>
                <w:sz w:val="18"/>
                <w:szCs w:val="18"/>
              </w:rPr>
              <w:t>分。</w:t>
            </w:r>
          </w:p>
          <w:p w:rsidR="00272C10" w:rsidRPr="00B731EB" w:rsidRDefault="000C2404">
            <w:pPr>
              <w:spacing w:line="320" w:lineRule="exact"/>
              <w:rPr>
                <w:rFonts w:ascii="宋体" w:hAnsi="宋体" w:cs="宋体"/>
                <w:sz w:val="18"/>
                <w:szCs w:val="18"/>
              </w:rPr>
            </w:pPr>
            <w:r w:rsidRPr="00B731EB">
              <w:rPr>
                <w:rFonts w:ascii="宋体" w:hAnsi="宋体" w:cs="宋体" w:hint="eastAsia"/>
                <w:sz w:val="18"/>
                <w:szCs w:val="18"/>
              </w:rPr>
              <w:t>2.</w:t>
            </w:r>
            <w:r w:rsidRPr="00B731EB">
              <w:rPr>
                <w:rFonts w:ascii="宋体" w:hAnsi="宋体" w:cs="宋体" w:hint="eastAsia"/>
                <w:sz w:val="18"/>
                <w:szCs w:val="18"/>
              </w:rPr>
              <w:t>项目组成员中（不含项目负责人）同时具有高级工程师职称证书和一级注册造价工程师证书的，每提供一人得</w:t>
            </w:r>
            <w:r w:rsidRPr="00B731EB">
              <w:rPr>
                <w:rFonts w:ascii="宋体" w:hAnsi="宋体" w:cs="宋体" w:hint="eastAsia"/>
                <w:sz w:val="18"/>
                <w:szCs w:val="18"/>
              </w:rPr>
              <w:t>6</w:t>
            </w:r>
            <w:r w:rsidRPr="00B731EB">
              <w:rPr>
                <w:rFonts w:ascii="宋体" w:hAnsi="宋体" w:cs="宋体" w:hint="eastAsia"/>
                <w:sz w:val="18"/>
                <w:szCs w:val="18"/>
              </w:rPr>
              <w:t>分；具有高级工程师职称证书（仅限于造价、建设工程方面）的，得</w:t>
            </w:r>
            <w:r w:rsidRPr="00B731EB">
              <w:rPr>
                <w:rFonts w:ascii="宋体" w:hAnsi="宋体" w:cs="宋体" w:hint="eastAsia"/>
                <w:sz w:val="18"/>
                <w:szCs w:val="18"/>
              </w:rPr>
              <w:t>4</w:t>
            </w:r>
            <w:r w:rsidRPr="00B731EB">
              <w:rPr>
                <w:rFonts w:ascii="宋体" w:hAnsi="宋体" w:cs="宋体" w:hint="eastAsia"/>
                <w:sz w:val="18"/>
                <w:szCs w:val="18"/>
              </w:rPr>
              <w:t>分；同时具有中级工程师职称证书和一级注册造价工程师证书的，每提供一人得</w:t>
            </w:r>
            <w:r w:rsidRPr="00B731EB">
              <w:rPr>
                <w:rFonts w:ascii="宋体" w:hAnsi="宋体" w:cs="宋体" w:hint="eastAsia"/>
                <w:sz w:val="18"/>
                <w:szCs w:val="18"/>
              </w:rPr>
              <w:t>3</w:t>
            </w:r>
            <w:r w:rsidRPr="00B731EB">
              <w:rPr>
                <w:rFonts w:ascii="宋体" w:hAnsi="宋体" w:cs="宋体" w:hint="eastAsia"/>
                <w:sz w:val="18"/>
                <w:szCs w:val="18"/>
              </w:rPr>
              <w:t>分；具有中级工程师职称证书（仅限于造价、建设工程方面）或一级注册</w:t>
            </w:r>
            <w:proofErr w:type="gramStart"/>
            <w:r w:rsidRPr="00B731EB">
              <w:rPr>
                <w:rFonts w:ascii="宋体" w:hAnsi="宋体" w:cs="宋体" w:hint="eastAsia"/>
                <w:sz w:val="18"/>
                <w:szCs w:val="18"/>
              </w:rPr>
              <w:t>造价师</w:t>
            </w:r>
            <w:proofErr w:type="gramEnd"/>
            <w:r w:rsidRPr="00B731EB">
              <w:rPr>
                <w:rFonts w:ascii="宋体" w:hAnsi="宋体" w:cs="宋体" w:hint="eastAsia"/>
                <w:sz w:val="18"/>
                <w:szCs w:val="18"/>
              </w:rPr>
              <w:t>证书的，每提供一人得</w:t>
            </w:r>
            <w:r w:rsidRPr="00B731EB">
              <w:rPr>
                <w:rFonts w:ascii="宋体" w:hAnsi="宋体" w:cs="宋体" w:hint="eastAsia"/>
                <w:sz w:val="18"/>
                <w:szCs w:val="18"/>
              </w:rPr>
              <w:t>1</w:t>
            </w:r>
            <w:r w:rsidRPr="00B731EB">
              <w:rPr>
                <w:rFonts w:ascii="宋体" w:hAnsi="宋体" w:cs="宋体" w:hint="eastAsia"/>
                <w:sz w:val="18"/>
                <w:szCs w:val="18"/>
              </w:rPr>
              <w:t>分。本小项满分</w:t>
            </w:r>
            <w:r w:rsidRPr="00B731EB">
              <w:rPr>
                <w:rFonts w:ascii="宋体" w:hAnsi="宋体" w:cs="宋体" w:hint="eastAsia"/>
                <w:sz w:val="18"/>
                <w:szCs w:val="18"/>
              </w:rPr>
              <w:t>15</w:t>
            </w:r>
            <w:r w:rsidRPr="00B731EB">
              <w:rPr>
                <w:rFonts w:ascii="宋体" w:hAnsi="宋体" w:cs="宋体" w:hint="eastAsia"/>
                <w:sz w:val="18"/>
                <w:szCs w:val="18"/>
              </w:rPr>
              <w:t>分。</w:t>
            </w:r>
          </w:p>
          <w:p w:rsidR="00272C10" w:rsidRPr="00B731EB" w:rsidRDefault="000C2404">
            <w:pPr>
              <w:spacing w:line="320" w:lineRule="exact"/>
              <w:rPr>
                <w:rFonts w:ascii="宋体" w:hAnsi="Calibri" w:cs="宋体"/>
                <w:b/>
                <w:sz w:val="18"/>
                <w:szCs w:val="18"/>
              </w:rPr>
            </w:pPr>
            <w:r w:rsidRPr="00B731EB">
              <w:rPr>
                <w:rFonts w:ascii="宋体" w:hAnsi="宋体" w:cs="宋体" w:hint="eastAsia"/>
                <w:b/>
                <w:sz w:val="18"/>
                <w:szCs w:val="18"/>
              </w:rPr>
              <w:t>注：①提供项目人员配备一览表；②提供中级和高级工程师职称证书、一级注册造价工程师证书复印件；③项目组成员（含项目负责人）不超过</w:t>
            </w:r>
            <w:r w:rsidRPr="00B731EB">
              <w:rPr>
                <w:rFonts w:ascii="宋体" w:hAnsi="宋体" w:cs="宋体" w:hint="eastAsia"/>
                <w:b/>
                <w:sz w:val="18"/>
                <w:szCs w:val="18"/>
              </w:rPr>
              <w:t>6</w:t>
            </w:r>
            <w:r w:rsidRPr="00B731EB">
              <w:rPr>
                <w:rFonts w:ascii="宋体" w:hAnsi="宋体" w:cs="宋体" w:hint="eastAsia"/>
                <w:b/>
                <w:sz w:val="18"/>
                <w:szCs w:val="18"/>
              </w:rPr>
              <w:t>人，且是本单位在职员工。提供投标单位为项目组成员缴纳的最近连续</w:t>
            </w:r>
            <w:r w:rsidRPr="00B731EB">
              <w:rPr>
                <w:rFonts w:ascii="宋体" w:hAnsi="宋体" w:cs="宋体" w:hint="eastAsia"/>
                <w:b/>
                <w:sz w:val="18"/>
                <w:szCs w:val="18"/>
              </w:rPr>
              <w:t>3</w:t>
            </w:r>
            <w:r w:rsidRPr="00B731EB">
              <w:rPr>
                <w:rFonts w:ascii="宋体" w:hAnsi="宋体" w:cs="宋体" w:hint="eastAsia"/>
                <w:b/>
                <w:sz w:val="18"/>
                <w:szCs w:val="18"/>
              </w:rPr>
              <w:t>个月社保缴费证明材料，如分公司以总公司资质投标，还需提供能证明项目组成员是分公司在职员工的佐证材料复印件（如：投标截止日前，在分公司所在地已租住至少</w:t>
            </w:r>
            <w:r w:rsidRPr="00B731EB">
              <w:rPr>
                <w:rFonts w:ascii="宋体" w:hAnsi="宋体" w:cs="宋体" w:hint="eastAsia"/>
                <w:b/>
                <w:sz w:val="18"/>
                <w:szCs w:val="18"/>
              </w:rPr>
              <w:t>3</w:t>
            </w:r>
            <w:r w:rsidRPr="00B731EB">
              <w:rPr>
                <w:rFonts w:ascii="宋体" w:hAnsi="宋体" w:cs="宋体" w:hint="eastAsia"/>
                <w:b/>
                <w:sz w:val="18"/>
                <w:szCs w:val="18"/>
              </w:rPr>
              <w:t>个月以上的租房合同或自有住房产权证等；佐证材料需载明项目组成员）</w:t>
            </w:r>
          </w:p>
        </w:tc>
        <w:tc>
          <w:tcPr>
            <w:tcW w:w="1065" w:type="dxa"/>
            <w:gridSpan w:val="2"/>
            <w:vAlign w:val="center"/>
          </w:tcPr>
          <w:p w:rsidR="00272C10" w:rsidRPr="00B731EB" w:rsidRDefault="00272C10">
            <w:pPr>
              <w:widowControl/>
              <w:spacing w:line="320" w:lineRule="exact"/>
              <w:jc w:val="center"/>
              <w:rPr>
                <w:rFonts w:ascii="宋体" w:hAnsi="Calibri" w:cs="宋体"/>
                <w:sz w:val="18"/>
                <w:szCs w:val="18"/>
              </w:rPr>
            </w:pPr>
          </w:p>
        </w:tc>
      </w:tr>
      <w:tr w:rsidR="00B731EB" w:rsidRPr="00B731EB">
        <w:trPr>
          <w:trHeight w:val="421"/>
        </w:trPr>
        <w:tc>
          <w:tcPr>
            <w:tcW w:w="1320" w:type="dxa"/>
            <w:gridSpan w:val="3"/>
            <w:vAlign w:val="center"/>
          </w:tcPr>
          <w:p w:rsidR="00272C10" w:rsidRPr="00B731EB" w:rsidRDefault="000C2404">
            <w:pPr>
              <w:widowControl/>
              <w:spacing w:line="320" w:lineRule="exact"/>
              <w:jc w:val="center"/>
              <w:rPr>
                <w:rFonts w:ascii="宋体" w:hAnsi="Calibri" w:cs="宋体"/>
                <w:bCs/>
                <w:sz w:val="18"/>
                <w:szCs w:val="18"/>
              </w:rPr>
            </w:pPr>
            <w:r w:rsidRPr="00B731EB">
              <w:rPr>
                <w:rFonts w:ascii="宋体" w:hAnsi="宋体" w:cs="宋体" w:hint="eastAsia"/>
                <w:bCs/>
                <w:sz w:val="18"/>
                <w:szCs w:val="18"/>
              </w:rPr>
              <w:t>企业社会荣誉（</w:t>
            </w:r>
            <w:r w:rsidRPr="00B731EB">
              <w:rPr>
                <w:rFonts w:ascii="宋体" w:hAnsi="宋体" w:cs="宋体"/>
                <w:bCs/>
                <w:sz w:val="18"/>
                <w:szCs w:val="18"/>
              </w:rPr>
              <w:t>16</w:t>
            </w:r>
            <w:r w:rsidRPr="00B731EB">
              <w:rPr>
                <w:rFonts w:ascii="宋体" w:hAnsi="宋体" w:cs="宋体" w:hint="eastAsia"/>
                <w:bCs/>
                <w:sz w:val="18"/>
                <w:szCs w:val="18"/>
              </w:rPr>
              <w:t>分）</w:t>
            </w:r>
          </w:p>
        </w:tc>
        <w:tc>
          <w:tcPr>
            <w:tcW w:w="7083" w:type="dxa"/>
            <w:gridSpan w:val="2"/>
            <w:vAlign w:val="center"/>
          </w:tcPr>
          <w:p w:rsidR="00272C10" w:rsidRPr="00B731EB" w:rsidRDefault="000C2404">
            <w:pPr>
              <w:spacing w:line="320" w:lineRule="exact"/>
              <w:rPr>
                <w:rFonts w:ascii="宋体" w:hAnsi="宋体" w:cs="宋体"/>
                <w:sz w:val="18"/>
                <w:szCs w:val="18"/>
              </w:rPr>
            </w:pPr>
            <w:r w:rsidRPr="00B731EB">
              <w:rPr>
                <w:rFonts w:ascii="宋体" w:hAnsi="宋体" w:cs="宋体" w:hint="eastAsia"/>
                <w:sz w:val="18"/>
                <w:szCs w:val="18"/>
              </w:rPr>
              <w:t>1.</w:t>
            </w:r>
            <w:r w:rsidRPr="00B731EB">
              <w:rPr>
                <w:rFonts w:ascii="宋体" w:hAnsi="宋体" w:cs="宋体" w:hint="eastAsia"/>
                <w:sz w:val="18"/>
                <w:szCs w:val="18"/>
              </w:rPr>
              <w:t>近五年来企业每获得过一次行政管理部门或授权的行业协会颁发的荣誉表彰或称号（仅限于招标代理和造价咨询服务方面）的，市级荣誉的得</w:t>
            </w:r>
            <w:r w:rsidRPr="00B731EB">
              <w:rPr>
                <w:rFonts w:ascii="宋体" w:hAnsi="宋体" w:cs="宋体" w:hint="eastAsia"/>
                <w:sz w:val="18"/>
                <w:szCs w:val="18"/>
              </w:rPr>
              <w:t>2</w:t>
            </w:r>
            <w:r w:rsidRPr="00B731EB">
              <w:rPr>
                <w:rFonts w:ascii="宋体" w:hAnsi="宋体" w:cs="宋体" w:hint="eastAsia"/>
                <w:sz w:val="18"/>
                <w:szCs w:val="18"/>
              </w:rPr>
              <w:t>分；省级及以上荣誉的得</w:t>
            </w:r>
            <w:r w:rsidRPr="00B731EB">
              <w:rPr>
                <w:rFonts w:ascii="宋体" w:hAnsi="宋体" w:cs="宋体" w:hint="eastAsia"/>
                <w:sz w:val="18"/>
                <w:szCs w:val="18"/>
              </w:rPr>
              <w:t>4</w:t>
            </w:r>
            <w:r w:rsidRPr="00B731EB">
              <w:rPr>
                <w:rFonts w:ascii="宋体" w:hAnsi="宋体" w:cs="宋体" w:hint="eastAsia"/>
                <w:sz w:val="18"/>
                <w:szCs w:val="18"/>
              </w:rPr>
              <w:t>分。满分</w:t>
            </w:r>
            <w:r w:rsidRPr="00B731EB">
              <w:rPr>
                <w:rFonts w:ascii="宋体" w:hAnsi="宋体" w:cs="宋体" w:hint="eastAsia"/>
                <w:sz w:val="18"/>
                <w:szCs w:val="18"/>
              </w:rPr>
              <w:t>8</w:t>
            </w:r>
            <w:r w:rsidRPr="00B731EB">
              <w:rPr>
                <w:rFonts w:ascii="宋体" w:hAnsi="宋体" w:cs="宋体" w:hint="eastAsia"/>
                <w:sz w:val="18"/>
                <w:szCs w:val="18"/>
              </w:rPr>
              <w:t>分。（同</w:t>
            </w:r>
            <w:proofErr w:type="gramStart"/>
            <w:r w:rsidRPr="00B731EB">
              <w:rPr>
                <w:rFonts w:ascii="宋体" w:hAnsi="宋体" w:cs="宋体" w:hint="eastAsia"/>
                <w:sz w:val="18"/>
                <w:szCs w:val="18"/>
              </w:rPr>
              <w:t>一</w:t>
            </w:r>
            <w:proofErr w:type="gramEnd"/>
            <w:r w:rsidRPr="00B731EB">
              <w:rPr>
                <w:rFonts w:ascii="宋体" w:hAnsi="宋体" w:cs="宋体" w:hint="eastAsia"/>
                <w:sz w:val="18"/>
                <w:szCs w:val="18"/>
              </w:rPr>
              <w:t>年度不同级别的同一荣誉不重复计分，只以最高级别计分）</w:t>
            </w:r>
          </w:p>
          <w:p w:rsidR="00272C10" w:rsidRPr="00B731EB" w:rsidRDefault="000C2404">
            <w:pPr>
              <w:spacing w:line="320" w:lineRule="exact"/>
              <w:rPr>
                <w:rFonts w:ascii="宋体" w:hAnsi="Calibri" w:cs="宋体"/>
                <w:sz w:val="18"/>
                <w:szCs w:val="18"/>
              </w:rPr>
            </w:pPr>
            <w:r w:rsidRPr="00B731EB">
              <w:rPr>
                <w:rFonts w:ascii="宋体" w:hAnsi="宋体" w:cs="宋体" w:hint="eastAsia"/>
                <w:sz w:val="18"/>
                <w:szCs w:val="18"/>
              </w:rPr>
              <w:t>2.</w:t>
            </w:r>
            <w:r w:rsidRPr="00B731EB">
              <w:rPr>
                <w:rFonts w:ascii="宋体" w:hAnsi="宋体" w:cs="宋体" w:hint="eastAsia"/>
                <w:sz w:val="18"/>
                <w:szCs w:val="18"/>
              </w:rPr>
              <w:t>项目组成员中（含项目负责人），近五年来每获得过一次行政管理部门或授权的行业协会颁发的荣誉表彰或称号的，市级荣誉的得</w:t>
            </w:r>
            <w:r w:rsidRPr="00B731EB">
              <w:rPr>
                <w:rFonts w:ascii="宋体" w:hAnsi="宋体" w:cs="宋体" w:hint="eastAsia"/>
                <w:sz w:val="18"/>
                <w:szCs w:val="18"/>
              </w:rPr>
              <w:t>2</w:t>
            </w:r>
            <w:r w:rsidRPr="00B731EB">
              <w:rPr>
                <w:rFonts w:ascii="宋体" w:hAnsi="宋体" w:cs="宋体" w:hint="eastAsia"/>
                <w:sz w:val="18"/>
                <w:szCs w:val="18"/>
              </w:rPr>
              <w:t>分；省级及以上荣誉的得</w:t>
            </w:r>
            <w:r w:rsidRPr="00B731EB">
              <w:rPr>
                <w:rFonts w:ascii="宋体" w:hAnsi="宋体" w:cs="宋体" w:hint="eastAsia"/>
                <w:sz w:val="18"/>
                <w:szCs w:val="18"/>
              </w:rPr>
              <w:t>4</w:t>
            </w:r>
            <w:r w:rsidRPr="00B731EB">
              <w:rPr>
                <w:rFonts w:ascii="宋体" w:hAnsi="宋体" w:cs="宋体" w:hint="eastAsia"/>
                <w:sz w:val="18"/>
                <w:szCs w:val="18"/>
              </w:rPr>
              <w:t>分。满分</w:t>
            </w:r>
            <w:r w:rsidRPr="00B731EB">
              <w:rPr>
                <w:rFonts w:ascii="宋体" w:hAnsi="宋体" w:cs="宋体" w:hint="eastAsia"/>
                <w:sz w:val="18"/>
                <w:szCs w:val="18"/>
              </w:rPr>
              <w:t>8</w:t>
            </w:r>
            <w:r w:rsidRPr="00B731EB">
              <w:rPr>
                <w:rFonts w:ascii="宋体" w:hAnsi="宋体" w:cs="宋体" w:hint="eastAsia"/>
                <w:sz w:val="18"/>
                <w:szCs w:val="18"/>
              </w:rPr>
              <w:t>分。（同</w:t>
            </w:r>
            <w:proofErr w:type="gramStart"/>
            <w:r w:rsidRPr="00B731EB">
              <w:rPr>
                <w:rFonts w:ascii="宋体" w:hAnsi="宋体" w:cs="宋体" w:hint="eastAsia"/>
                <w:sz w:val="18"/>
                <w:szCs w:val="18"/>
              </w:rPr>
              <w:t>一</w:t>
            </w:r>
            <w:proofErr w:type="gramEnd"/>
            <w:r w:rsidRPr="00B731EB">
              <w:rPr>
                <w:rFonts w:ascii="宋体" w:hAnsi="宋体" w:cs="宋体" w:hint="eastAsia"/>
                <w:sz w:val="18"/>
                <w:szCs w:val="18"/>
              </w:rPr>
              <w:t>年度不同级别的同一荣誉不重复计分，只以最高级别计分）</w:t>
            </w:r>
          </w:p>
          <w:p w:rsidR="00272C10" w:rsidRPr="00B731EB" w:rsidRDefault="000C2404">
            <w:pPr>
              <w:spacing w:line="320" w:lineRule="exact"/>
              <w:rPr>
                <w:rFonts w:ascii="宋体" w:hAnsi="Calibri" w:cs="宋体"/>
                <w:b/>
                <w:sz w:val="18"/>
                <w:szCs w:val="18"/>
              </w:rPr>
            </w:pPr>
            <w:r w:rsidRPr="00B731EB">
              <w:rPr>
                <w:rFonts w:ascii="宋体" w:hAnsi="宋体" w:cs="宋体" w:hint="eastAsia"/>
                <w:b/>
                <w:sz w:val="18"/>
                <w:szCs w:val="18"/>
              </w:rPr>
              <w:t>注：①“近五年”指</w:t>
            </w:r>
            <w:r w:rsidRPr="00B731EB">
              <w:rPr>
                <w:rFonts w:ascii="宋体" w:hAnsi="宋体" w:cs="宋体"/>
                <w:b/>
                <w:sz w:val="18"/>
                <w:szCs w:val="18"/>
              </w:rPr>
              <w:t>201</w:t>
            </w:r>
            <w:r w:rsidRPr="00B731EB">
              <w:rPr>
                <w:rFonts w:ascii="宋体" w:hAnsi="宋体" w:cs="宋体" w:hint="eastAsia"/>
                <w:b/>
                <w:sz w:val="18"/>
                <w:szCs w:val="18"/>
              </w:rPr>
              <w:t>6</w:t>
            </w:r>
            <w:r w:rsidRPr="00B731EB">
              <w:rPr>
                <w:rFonts w:ascii="宋体" w:hAnsi="宋体" w:cs="宋体" w:hint="eastAsia"/>
                <w:b/>
                <w:sz w:val="18"/>
                <w:szCs w:val="18"/>
              </w:rPr>
              <w:t>年</w:t>
            </w:r>
            <w:r w:rsidRPr="00B731EB">
              <w:rPr>
                <w:rFonts w:ascii="宋体" w:hAnsi="宋体" w:cs="宋体"/>
                <w:b/>
                <w:sz w:val="18"/>
                <w:szCs w:val="18"/>
              </w:rPr>
              <w:t>1</w:t>
            </w:r>
            <w:r w:rsidRPr="00B731EB">
              <w:rPr>
                <w:rFonts w:ascii="宋体" w:hAnsi="宋体" w:cs="宋体" w:hint="eastAsia"/>
                <w:b/>
                <w:sz w:val="18"/>
                <w:szCs w:val="18"/>
              </w:rPr>
              <w:t>月</w:t>
            </w:r>
            <w:r w:rsidRPr="00B731EB">
              <w:rPr>
                <w:rFonts w:ascii="宋体" w:hAnsi="宋体" w:cs="宋体"/>
                <w:b/>
                <w:sz w:val="18"/>
                <w:szCs w:val="18"/>
              </w:rPr>
              <w:t>1</w:t>
            </w:r>
            <w:r w:rsidRPr="00B731EB">
              <w:rPr>
                <w:rFonts w:ascii="宋体" w:hAnsi="宋体" w:cs="宋体" w:hint="eastAsia"/>
                <w:b/>
                <w:sz w:val="18"/>
                <w:szCs w:val="18"/>
              </w:rPr>
              <w:t>日至今，时间以所获奖项的荣誉证书</w:t>
            </w:r>
            <w:r w:rsidRPr="00B731EB">
              <w:rPr>
                <w:rFonts w:ascii="宋体" w:hAnsi="宋体" w:cs="宋体" w:hint="eastAsia"/>
                <w:b/>
                <w:sz w:val="18"/>
                <w:szCs w:val="18"/>
              </w:rPr>
              <w:t>中的落款时间为准；②提供荣誉证书复印件。</w:t>
            </w:r>
          </w:p>
        </w:tc>
        <w:tc>
          <w:tcPr>
            <w:tcW w:w="1065" w:type="dxa"/>
            <w:gridSpan w:val="2"/>
            <w:vAlign w:val="center"/>
          </w:tcPr>
          <w:p w:rsidR="00272C10" w:rsidRPr="00B731EB" w:rsidRDefault="00272C10">
            <w:pPr>
              <w:widowControl/>
              <w:spacing w:line="320" w:lineRule="exact"/>
              <w:jc w:val="center"/>
              <w:rPr>
                <w:rFonts w:ascii="宋体" w:hAnsi="Calibri" w:cs="宋体"/>
                <w:sz w:val="18"/>
                <w:szCs w:val="18"/>
              </w:rPr>
            </w:pPr>
          </w:p>
        </w:tc>
      </w:tr>
      <w:tr w:rsidR="00B731EB" w:rsidRPr="00B731EB">
        <w:trPr>
          <w:trHeight w:val="239"/>
        </w:trPr>
        <w:tc>
          <w:tcPr>
            <w:tcW w:w="9468" w:type="dxa"/>
            <w:gridSpan w:val="7"/>
            <w:tcBorders>
              <w:bottom w:val="single" w:sz="4" w:space="0" w:color="auto"/>
            </w:tcBorders>
            <w:vAlign w:val="center"/>
          </w:tcPr>
          <w:p w:rsidR="00272C10" w:rsidRPr="00B731EB" w:rsidRDefault="000C2404">
            <w:pPr>
              <w:widowControl/>
              <w:spacing w:line="320" w:lineRule="exact"/>
              <w:rPr>
                <w:rFonts w:ascii="宋体" w:hAnsi="Calibri" w:cs="宋体"/>
                <w:sz w:val="18"/>
                <w:szCs w:val="18"/>
              </w:rPr>
            </w:pPr>
            <w:r w:rsidRPr="00B731EB">
              <w:rPr>
                <w:rFonts w:ascii="宋体" w:hAnsi="宋体" w:cs="宋体" w:hint="eastAsia"/>
                <w:bCs/>
                <w:sz w:val="18"/>
                <w:szCs w:val="18"/>
              </w:rPr>
              <w:t>二</w:t>
            </w:r>
            <w:r w:rsidRPr="00B731EB">
              <w:rPr>
                <w:rFonts w:ascii="宋体" w:hAnsi="宋体" w:cs="宋体"/>
                <w:bCs/>
                <w:sz w:val="18"/>
                <w:szCs w:val="18"/>
              </w:rPr>
              <w:t xml:space="preserve"> </w:t>
            </w:r>
            <w:r w:rsidRPr="00B731EB">
              <w:rPr>
                <w:rFonts w:ascii="宋体" w:hAnsi="宋体" w:cs="宋体"/>
                <w:bCs/>
                <w:sz w:val="18"/>
                <w:szCs w:val="18"/>
              </w:rPr>
              <w:t>、</w:t>
            </w:r>
            <w:r w:rsidRPr="00B731EB">
              <w:rPr>
                <w:rFonts w:ascii="宋体" w:hAnsi="宋体" w:cs="宋体" w:hint="eastAsia"/>
                <w:bCs/>
                <w:sz w:val="18"/>
                <w:szCs w:val="18"/>
              </w:rPr>
              <w:t>服务部分</w:t>
            </w:r>
            <w:r w:rsidRPr="00B731EB">
              <w:rPr>
                <w:rFonts w:ascii="宋体" w:hAnsi="宋体" w:cs="宋体"/>
                <w:bCs/>
                <w:sz w:val="18"/>
                <w:szCs w:val="18"/>
              </w:rPr>
              <w:t>(</w:t>
            </w:r>
            <w:r w:rsidRPr="00B731EB">
              <w:rPr>
                <w:rFonts w:ascii="宋体" w:hAnsi="宋体" w:cs="宋体" w:hint="eastAsia"/>
                <w:bCs/>
                <w:sz w:val="18"/>
                <w:szCs w:val="18"/>
              </w:rPr>
              <w:t>18</w:t>
            </w:r>
            <w:r w:rsidRPr="00B731EB">
              <w:rPr>
                <w:rFonts w:ascii="宋体" w:hAnsi="宋体" w:cs="宋体" w:hint="eastAsia"/>
                <w:bCs/>
                <w:sz w:val="18"/>
                <w:szCs w:val="18"/>
              </w:rPr>
              <w:t>分</w:t>
            </w:r>
            <w:r w:rsidRPr="00B731EB">
              <w:rPr>
                <w:rFonts w:ascii="宋体" w:hAnsi="宋体" w:cs="宋体"/>
                <w:bCs/>
                <w:sz w:val="18"/>
                <w:szCs w:val="18"/>
              </w:rPr>
              <w:t>)</w:t>
            </w:r>
          </w:p>
        </w:tc>
      </w:tr>
      <w:tr w:rsidR="00B731EB" w:rsidRPr="00B731EB">
        <w:trPr>
          <w:trHeight w:val="411"/>
        </w:trPr>
        <w:tc>
          <w:tcPr>
            <w:tcW w:w="1304" w:type="dxa"/>
            <w:gridSpan w:val="2"/>
            <w:tcBorders>
              <w:top w:val="single" w:sz="4" w:space="0" w:color="auto"/>
              <w:right w:val="single" w:sz="4" w:space="0" w:color="auto"/>
            </w:tcBorders>
            <w:vAlign w:val="center"/>
          </w:tcPr>
          <w:p w:rsidR="00272C10" w:rsidRPr="00B731EB" w:rsidRDefault="000C2404">
            <w:pPr>
              <w:widowControl/>
              <w:spacing w:line="320" w:lineRule="exact"/>
              <w:jc w:val="center"/>
              <w:rPr>
                <w:rFonts w:ascii="宋体" w:hAnsi="宋体" w:cs="宋体"/>
                <w:sz w:val="18"/>
                <w:szCs w:val="18"/>
              </w:rPr>
            </w:pPr>
            <w:r w:rsidRPr="00B731EB">
              <w:rPr>
                <w:rFonts w:ascii="宋体" w:hAnsi="宋体" w:cs="宋体" w:hint="eastAsia"/>
                <w:bCs/>
                <w:sz w:val="18"/>
                <w:szCs w:val="18"/>
              </w:rPr>
              <w:t>服务方案</w:t>
            </w:r>
            <w:r w:rsidRPr="00B731EB">
              <w:rPr>
                <w:rFonts w:ascii="宋体" w:hAnsi="宋体" w:cs="宋体" w:hint="eastAsia"/>
                <w:bCs/>
                <w:sz w:val="18"/>
                <w:szCs w:val="18"/>
              </w:rPr>
              <w:t xml:space="preserve">   </w:t>
            </w:r>
            <w:r w:rsidRPr="00B731EB">
              <w:rPr>
                <w:rFonts w:ascii="宋体" w:hAnsi="宋体" w:cs="宋体" w:hint="eastAsia"/>
                <w:bCs/>
                <w:sz w:val="18"/>
                <w:szCs w:val="18"/>
              </w:rPr>
              <w:t>（</w:t>
            </w:r>
            <w:r w:rsidRPr="00B731EB">
              <w:rPr>
                <w:rFonts w:ascii="宋体" w:hAnsi="宋体" w:cs="宋体" w:hint="eastAsia"/>
                <w:bCs/>
                <w:sz w:val="18"/>
                <w:szCs w:val="18"/>
              </w:rPr>
              <w:t>18</w:t>
            </w:r>
            <w:r w:rsidRPr="00B731EB">
              <w:rPr>
                <w:rFonts w:ascii="宋体" w:hAnsi="宋体" w:cs="宋体" w:hint="eastAsia"/>
                <w:bCs/>
                <w:sz w:val="18"/>
                <w:szCs w:val="18"/>
              </w:rPr>
              <w:t>分）</w:t>
            </w:r>
          </w:p>
        </w:tc>
        <w:tc>
          <w:tcPr>
            <w:tcW w:w="7168" w:type="dxa"/>
            <w:gridSpan w:val="4"/>
            <w:tcBorders>
              <w:top w:val="single" w:sz="4" w:space="0" w:color="auto"/>
              <w:left w:val="single" w:sz="4" w:space="0" w:color="auto"/>
            </w:tcBorders>
            <w:vAlign w:val="center"/>
          </w:tcPr>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hint="eastAsia"/>
                <w:sz w:val="18"/>
                <w:szCs w:val="18"/>
              </w:rPr>
              <w:t>造价咨询服务方案（含工程量清单和</w:t>
            </w:r>
            <w:r w:rsidRPr="00B731EB">
              <w:rPr>
                <w:rFonts w:ascii="宋体" w:hAnsi="宋体" w:cs="宋体" w:hint="eastAsia"/>
                <w:sz w:val="18"/>
                <w:szCs w:val="18"/>
              </w:rPr>
              <w:t>控制价</w:t>
            </w:r>
            <w:r w:rsidRPr="00B731EB">
              <w:rPr>
                <w:rFonts w:ascii="宋体" w:hAnsi="宋体" w:cs="宋体" w:hint="eastAsia"/>
                <w:sz w:val="18"/>
                <w:szCs w:val="18"/>
              </w:rPr>
              <w:t>编制）项目组人员分工明确、内部审核机制健全；如何提高造价咨询成果文件质量，确保工程量清单和</w:t>
            </w:r>
            <w:r w:rsidRPr="00B731EB">
              <w:rPr>
                <w:rFonts w:ascii="宋体" w:hAnsi="宋体" w:cs="宋体" w:hint="eastAsia"/>
                <w:sz w:val="18"/>
                <w:szCs w:val="18"/>
              </w:rPr>
              <w:t>控制价</w:t>
            </w:r>
            <w:r w:rsidRPr="00B731EB">
              <w:rPr>
                <w:rFonts w:ascii="宋体" w:hAnsi="宋体" w:cs="宋体" w:hint="eastAsia"/>
                <w:sz w:val="18"/>
                <w:szCs w:val="18"/>
              </w:rPr>
              <w:t>编制等全过程造价咨询服务满足规范要求，如何确保技术指标合理、偏差率在正负</w:t>
            </w:r>
            <w:r w:rsidRPr="00B731EB">
              <w:rPr>
                <w:rFonts w:ascii="宋体" w:hAnsi="宋体" w:cs="宋体" w:hint="eastAsia"/>
                <w:sz w:val="18"/>
                <w:szCs w:val="18"/>
              </w:rPr>
              <w:t>3%</w:t>
            </w:r>
            <w:r w:rsidRPr="00B731EB">
              <w:rPr>
                <w:rFonts w:ascii="宋体" w:hAnsi="宋体" w:cs="宋体" w:hint="eastAsia"/>
                <w:sz w:val="18"/>
                <w:szCs w:val="18"/>
              </w:rPr>
              <w:t>以内，以及进度保障措施的描述。</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t xml:space="preserve">1. </w:t>
            </w:r>
            <w:r w:rsidRPr="00B731EB">
              <w:rPr>
                <w:rFonts w:ascii="宋体" w:hAnsi="宋体" w:cs="宋体" w:hint="eastAsia"/>
                <w:sz w:val="18"/>
                <w:szCs w:val="18"/>
              </w:rPr>
              <w:t>人员分工明确</w:t>
            </w:r>
            <w:r w:rsidRPr="00B731EB">
              <w:rPr>
                <w:rFonts w:ascii="宋体" w:hAnsi="宋体" w:cs="宋体"/>
                <w:sz w:val="18"/>
                <w:szCs w:val="18"/>
              </w:rPr>
              <w:t>。</w:t>
            </w:r>
            <w:r w:rsidRPr="00B731EB">
              <w:rPr>
                <w:rFonts w:ascii="宋体" w:hAnsi="宋体" w:cs="宋体" w:hint="eastAsia"/>
                <w:sz w:val="18"/>
                <w:szCs w:val="18"/>
              </w:rPr>
              <w:t>人员分工明确</w:t>
            </w:r>
            <w:r w:rsidRPr="00B731EB">
              <w:rPr>
                <w:rFonts w:ascii="宋体" w:hAnsi="宋体" w:cs="宋体"/>
                <w:sz w:val="18"/>
                <w:szCs w:val="18"/>
              </w:rPr>
              <w:t>的，</w:t>
            </w:r>
            <w:r w:rsidRPr="00B731EB">
              <w:rPr>
                <w:rFonts w:ascii="宋体" w:hAnsi="宋体" w:cs="宋体" w:hint="eastAsia"/>
                <w:sz w:val="18"/>
                <w:szCs w:val="18"/>
              </w:rPr>
              <w:t>得</w:t>
            </w:r>
            <w:r w:rsidRPr="00B731EB">
              <w:rPr>
                <w:rFonts w:ascii="宋体" w:hAnsi="宋体" w:cs="宋体" w:hint="eastAsia"/>
                <w:sz w:val="18"/>
                <w:szCs w:val="18"/>
              </w:rPr>
              <w:t xml:space="preserve"> 3.1-5.0 </w:t>
            </w:r>
            <w:r w:rsidRPr="00B731EB">
              <w:rPr>
                <w:rFonts w:ascii="宋体" w:hAnsi="宋体" w:cs="宋体" w:hint="eastAsia"/>
                <w:sz w:val="18"/>
                <w:szCs w:val="18"/>
              </w:rPr>
              <w:t>分；</w:t>
            </w:r>
            <w:r w:rsidRPr="00B731EB">
              <w:rPr>
                <w:rFonts w:ascii="宋体" w:hAnsi="宋体" w:cs="宋体"/>
                <w:sz w:val="18"/>
                <w:szCs w:val="18"/>
              </w:rPr>
              <w:t>较明确的，</w:t>
            </w:r>
            <w:r w:rsidRPr="00B731EB">
              <w:rPr>
                <w:rFonts w:ascii="宋体" w:hAnsi="宋体" w:cs="宋体" w:hint="eastAsia"/>
                <w:sz w:val="18"/>
                <w:szCs w:val="18"/>
              </w:rPr>
              <w:t>得</w:t>
            </w:r>
            <w:r w:rsidRPr="00B731EB">
              <w:rPr>
                <w:rFonts w:ascii="宋体" w:hAnsi="宋体" w:cs="宋体" w:hint="eastAsia"/>
                <w:sz w:val="18"/>
                <w:szCs w:val="18"/>
              </w:rPr>
              <w:t xml:space="preserve"> 2.1-3.0 </w:t>
            </w:r>
            <w:r w:rsidRPr="00B731EB">
              <w:rPr>
                <w:rFonts w:ascii="宋体" w:hAnsi="宋体" w:cs="宋体" w:hint="eastAsia"/>
                <w:sz w:val="18"/>
                <w:szCs w:val="18"/>
              </w:rPr>
              <w:t>分；</w:t>
            </w:r>
            <w:r w:rsidRPr="00B731EB">
              <w:rPr>
                <w:rFonts w:ascii="宋体" w:hAnsi="宋体" w:cs="宋体"/>
                <w:sz w:val="18"/>
                <w:szCs w:val="18"/>
              </w:rPr>
              <w:t>基本明确的，</w:t>
            </w:r>
            <w:r w:rsidRPr="00B731EB">
              <w:rPr>
                <w:rFonts w:ascii="宋体" w:hAnsi="宋体" w:cs="宋体" w:hint="eastAsia"/>
                <w:sz w:val="18"/>
                <w:szCs w:val="18"/>
              </w:rPr>
              <w:t>得</w:t>
            </w:r>
            <w:r w:rsidRPr="00B731EB">
              <w:rPr>
                <w:rFonts w:ascii="宋体" w:hAnsi="宋体" w:cs="宋体" w:hint="eastAsia"/>
                <w:sz w:val="18"/>
                <w:szCs w:val="18"/>
              </w:rPr>
              <w:t xml:space="preserve"> 1.1-2.0 </w:t>
            </w:r>
            <w:r w:rsidRPr="00B731EB">
              <w:rPr>
                <w:rFonts w:ascii="宋体" w:hAnsi="宋体" w:cs="宋体" w:hint="eastAsia"/>
                <w:sz w:val="18"/>
                <w:szCs w:val="18"/>
              </w:rPr>
              <w:t>分；未提供不得分。</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lastRenderedPageBreak/>
              <w:t>2.</w:t>
            </w:r>
            <w:r w:rsidRPr="00B731EB">
              <w:rPr>
                <w:rFonts w:ascii="宋体" w:hAnsi="宋体" w:cs="宋体" w:hint="eastAsia"/>
                <w:sz w:val="18"/>
                <w:szCs w:val="18"/>
              </w:rPr>
              <w:t xml:space="preserve"> </w:t>
            </w:r>
            <w:r w:rsidRPr="00B731EB">
              <w:rPr>
                <w:rFonts w:ascii="宋体" w:hAnsi="宋体" w:cs="宋体" w:hint="eastAsia"/>
                <w:sz w:val="18"/>
                <w:szCs w:val="18"/>
              </w:rPr>
              <w:t>造价咨询控制措施。书面阐述如何加强工程量清单及控制价编制质量控制及审核的。根据方案优劣程度打分。方案科学合理、切实可行得</w:t>
            </w:r>
            <w:r w:rsidRPr="00B731EB">
              <w:rPr>
                <w:rFonts w:ascii="宋体" w:hAnsi="宋体" w:cs="宋体" w:hint="eastAsia"/>
                <w:sz w:val="18"/>
                <w:szCs w:val="18"/>
              </w:rPr>
              <w:t xml:space="preserve"> 3.1-5.0</w:t>
            </w:r>
            <w:r w:rsidRPr="00B731EB">
              <w:rPr>
                <w:rFonts w:ascii="宋体" w:hAnsi="宋体" w:cs="宋体" w:hint="eastAsia"/>
                <w:sz w:val="18"/>
                <w:szCs w:val="18"/>
              </w:rPr>
              <w:t>分；方案较合理得</w:t>
            </w:r>
            <w:r w:rsidRPr="00B731EB">
              <w:rPr>
                <w:rFonts w:ascii="宋体" w:hAnsi="宋体" w:cs="宋体" w:hint="eastAsia"/>
                <w:sz w:val="18"/>
                <w:szCs w:val="18"/>
              </w:rPr>
              <w:t xml:space="preserve">  2.1-3.0</w:t>
            </w:r>
            <w:r w:rsidRPr="00B731EB">
              <w:rPr>
                <w:rFonts w:ascii="宋体" w:hAnsi="宋体" w:cs="宋体" w:hint="eastAsia"/>
                <w:sz w:val="18"/>
                <w:szCs w:val="18"/>
              </w:rPr>
              <w:t>分；方案基本可行得</w:t>
            </w:r>
            <w:r w:rsidRPr="00B731EB">
              <w:rPr>
                <w:rFonts w:ascii="宋体" w:hAnsi="宋体" w:cs="宋体" w:hint="eastAsia"/>
                <w:sz w:val="18"/>
                <w:szCs w:val="18"/>
              </w:rPr>
              <w:t xml:space="preserve"> 1.1-2.0</w:t>
            </w:r>
            <w:r w:rsidRPr="00B731EB">
              <w:rPr>
                <w:rFonts w:ascii="宋体" w:hAnsi="宋体" w:cs="宋体" w:hint="eastAsia"/>
                <w:sz w:val="18"/>
                <w:szCs w:val="18"/>
              </w:rPr>
              <w:t>分；未提供不得分。</w:t>
            </w:r>
            <w:r w:rsidRPr="00B731EB">
              <w:rPr>
                <w:rFonts w:ascii="宋体" w:hAnsi="宋体" w:cs="宋体" w:hint="eastAsia"/>
                <w:sz w:val="18"/>
                <w:szCs w:val="18"/>
              </w:rPr>
              <w:t xml:space="preserve"> </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t xml:space="preserve">3. </w:t>
            </w:r>
            <w:r w:rsidRPr="00B731EB">
              <w:rPr>
                <w:rFonts w:ascii="宋体" w:hAnsi="宋体" w:cs="宋体" w:hint="eastAsia"/>
                <w:sz w:val="18"/>
                <w:szCs w:val="18"/>
              </w:rPr>
              <w:t>进度保障措施</w:t>
            </w:r>
            <w:r w:rsidRPr="00B731EB">
              <w:rPr>
                <w:rFonts w:ascii="宋体" w:hAnsi="宋体" w:cs="宋体"/>
                <w:sz w:val="18"/>
                <w:szCs w:val="18"/>
              </w:rPr>
              <w:t>。阐述</w:t>
            </w:r>
            <w:r w:rsidRPr="00B731EB">
              <w:rPr>
                <w:rFonts w:ascii="宋体" w:hAnsi="宋体" w:cs="宋体" w:hint="eastAsia"/>
                <w:sz w:val="18"/>
                <w:szCs w:val="18"/>
              </w:rPr>
              <w:t>如何加强关键环节和进度控制</w:t>
            </w:r>
            <w:r w:rsidRPr="00B731EB">
              <w:rPr>
                <w:rFonts w:ascii="宋体" w:hAnsi="宋体" w:cs="宋体"/>
                <w:sz w:val="18"/>
                <w:szCs w:val="18"/>
              </w:rPr>
              <w:t>。根据方案优劣程度打分。</w:t>
            </w:r>
            <w:r w:rsidRPr="00B731EB">
              <w:rPr>
                <w:rFonts w:ascii="宋体" w:hAnsi="宋体" w:cs="宋体" w:hint="eastAsia"/>
                <w:sz w:val="18"/>
                <w:szCs w:val="18"/>
              </w:rPr>
              <w:t>方案科学合理、切实可行得</w:t>
            </w:r>
            <w:r w:rsidRPr="00B731EB">
              <w:rPr>
                <w:rFonts w:ascii="宋体" w:hAnsi="宋体" w:cs="宋体" w:hint="eastAsia"/>
                <w:sz w:val="18"/>
                <w:szCs w:val="18"/>
              </w:rPr>
              <w:t xml:space="preserve"> 3.1-5.0</w:t>
            </w:r>
            <w:r w:rsidRPr="00B731EB">
              <w:rPr>
                <w:rFonts w:ascii="宋体" w:hAnsi="宋体" w:cs="宋体" w:hint="eastAsia"/>
                <w:sz w:val="18"/>
                <w:szCs w:val="18"/>
              </w:rPr>
              <w:t>分；方案较合理得</w:t>
            </w:r>
            <w:r w:rsidRPr="00B731EB">
              <w:rPr>
                <w:rFonts w:ascii="宋体" w:hAnsi="宋体" w:cs="宋体" w:hint="eastAsia"/>
                <w:sz w:val="18"/>
                <w:szCs w:val="18"/>
              </w:rPr>
              <w:t xml:space="preserve">  2.1-3.0</w:t>
            </w:r>
            <w:r w:rsidRPr="00B731EB">
              <w:rPr>
                <w:rFonts w:ascii="宋体" w:hAnsi="宋体" w:cs="宋体" w:hint="eastAsia"/>
                <w:sz w:val="18"/>
                <w:szCs w:val="18"/>
              </w:rPr>
              <w:t>分；方案基本可行得</w:t>
            </w:r>
            <w:r w:rsidRPr="00B731EB">
              <w:rPr>
                <w:rFonts w:ascii="宋体" w:hAnsi="宋体" w:cs="宋体" w:hint="eastAsia"/>
                <w:sz w:val="18"/>
                <w:szCs w:val="18"/>
              </w:rPr>
              <w:t xml:space="preserve"> 1.1-2.0</w:t>
            </w:r>
            <w:r w:rsidRPr="00B731EB">
              <w:rPr>
                <w:rFonts w:ascii="宋体" w:hAnsi="宋体" w:cs="宋体" w:hint="eastAsia"/>
                <w:sz w:val="18"/>
                <w:szCs w:val="18"/>
              </w:rPr>
              <w:t>分；未提供不得分。</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t>4.</w:t>
            </w:r>
            <w:r w:rsidRPr="00B731EB">
              <w:rPr>
                <w:rFonts w:ascii="宋体" w:hAnsi="宋体" w:cs="宋体"/>
                <w:sz w:val="18"/>
                <w:szCs w:val="18"/>
              </w:rPr>
              <w:t>后期服务方案</w:t>
            </w:r>
            <w:r w:rsidRPr="00B731EB">
              <w:rPr>
                <w:rFonts w:ascii="宋体" w:hAnsi="宋体" w:cs="宋体" w:hint="eastAsia"/>
                <w:sz w:val="18"/>
                <w:szCs w:val="18"/>
              </w:rPr>
              <w:t>。</w:t>
            </w:r>
            <w:r w:rsidRPr="00B731EB">
              <w:rPr>
                <w:rFonts w:ascii="宋体" w:hAnsi="宋体" w:cs="宋体"/>
                <w:sz w:val="18"/>
                <w:szCs w:val="18"/>
              </w:rPr>
              <w:t>包括清单的澄清</w:t>
            </w:r>
            <w:r w:rsidRPr="00B731EB">
              <w:rPr>
                <w:rFonts w:ascii="宋体" w:hAnsi="宋体" w:cs="宋体" w:hint="eastAsia"/>
                <w:sz w:val="18"/>
                <w:szCs w:val="18"/>
              </w:rPr>
              <w:t>、</w:t>
            </w:r>
            <w:r w:rsidRPr="00B731EB">
              <w:rPr>
                <w:rFonts w:ascii="宋体" w:hAnsi="宋体" w:cs="宋体"/>
                <w:sz w:val="18"/>
                <w:szCs w:val="18"/>
              </w:rPr>
              <w:t>答疑等后期服务工作方案</w:t>
            </w:r>
            <w:r w:rsidRPr="00B731EB">
              <w:rPr>
                <w:rFonts w:ascii="宋体" w:hAnsi="宋体" w:cs="宋体" w:hint="eastAsia"/>
                <w:sz w:val="18"/>
                <w:szCs w:val="18"/>
              </w:rPr>
              <w:t>。</w:t>
            </w:r>
            <w:r w:rsidRPr="00B731EB">
              <w:rPr>
                <w:rFonts w:ascii="宋体" w:hAnsi="宋体" w:cs="宋体"/>
                <w:sz w:val="18"/>
                <w:szCs w:val="18"/>
              </w:rPr>
              <w:t>根据方案优劣程度打分。</w:t>
            </w:r>
            <w:r w:rsidRPr="00B731EB">
              <w:rPr>
                <w:rFonts w:ascii="宋体" w:hAnsi="宋体" w:cs="宋体" w:hint="eastAsia"/>
                <w:sz w:val="18"/>
                <w:szCs w:val="18"/>
              </w:rPr>
              <w:t>方案科学合理、切实可行得</w:t>
            </w:r>
            <w:r w:rsidRPr="00B731EB">
              <w:rPr>
                <w:rFonts w:ascii="宋体" w:hAnsi="宋体" w:cs="宋体" w:hint="eastAsia"/>
                <w:sz w:val="18"/>
                <w:szCs w:val="18"/>
              </w:rPr>
              <w:t xml:space="preserve"> 2.1-3.0 </w:t>
            </w:r>
            <w:r w:rsidRPr="00B731EB">
              <w:rPr>
                <w:rFonts w:ascii="宋体" w:hAnsi="宋体" w:cs="宋体" w:hint="eastAsia"/>
                <w:sz w:val="18"/>
                <w:szCs w:val="18"/>
              </w:rPr>
              <w:t>分；方案较合理得</w:t>
            </w:r>
            <w:r w:rsidRPr="00B731EB">
              <w:rPr>
                <w:rFonts w:ascii="宋体" w:hAnsi="宋体" w:cs="宋体" w:hint="eastAsia"/>
                <w:sz w:val="18"/>
                <w:szCs w:val="18"/>
              </w:rPr>
              <w:t xml:space="preserve"> 1.1-2.0 </w:t>
            </w:r>
            <w:r w:rsidRPr="00B731EB">
              <w:rPr>
                <w:rFonts w:ascii="宋体" w:hAnsi="宋体" w:cs="宋体" w:hint="eastAsia"/>
                <w:sz w:val="18"/>
                <w:szCs w:val="18"/>
              </w:rPr>
              <w:t>分；方案基本可行得</w:t>
            </w:r>
            <w:r w:rsidRPr="00B731EB">
              <w:rPr>
                <w:rFonts w:ascii="宋体" w:hAnsi="宋体" w:cs="宋体" w:hint="eastAsia"/>
                <w:sz w:val="18"/>
                <w:szCs w:val="18"/>
              </w:rPr>
              <w:t xml:space="preserve"> 0.1-1.0 </w:t>
            </w:r>
            <w:r w:rsidRPr="00B731EB">
              <w:rPr>
                <w:rFonts w:ascii="宋体" w:hAnsi="宋体" w:cs="宋体" w:hint="eastAsia"/>
                <w:sz w:val="18"/>
                <w:szCs w:val="18"/>
              </w:rPr>
              <w:t>分；未提供不得分。</w:t>
            </w:r>
          </w:p>
          <w:p w:rsidR="00272C10" w:rsidRPr="00B731EB" w:rsidRDefault="000C2404">
            <w:pPr>
              <w:spacing w:line="320" w:lineRule="exact"/>
              <w:rPr>
                <w:rFonts w:ascii="宋体" w:hAnsi="宋体" w:cs="宋体"/>
                <w:sz w:val="18"/>
                <w:szCs w:val="18"/>
              </w:rPr>
            </w:pPr>
            <w:r w:rsidRPr="00B731EB">
              <w:rPr>
                <w:rFonts w:ascii="宋体" w:hAnsi="宋体" w:cs="宋体"/>
                <w:b/>
                <w:sz w:val="18"/>
                <w:szCs w:val="18"/>
              </w:rPr>
              <w:t>注：提供服务方案书面说明材料（包括公司相关制度、措施等内容）。</w:t>
            </w:r>
            <w:r w:rsidRPr="00B731EB">
              <w:rPr>
                <w:rFonts w:ascii="宋体" w:hAnsi="宋体" w:cs="宋体"/>
                <w:sz w:val="18"/>
                <w:szCs w:val="18"/>
              </w:rPr>
              <w:t xml:space="preserve"> </w:t>
            </w:r>
          </w:p>
        </w:tc>
        <w:tc>
          <w:tcPr>
            <w:tcW w:w="996" w:type="dxa"/>
            <w:tcBorders>
              <w:top w:val="single" w:sz="4" w:space="0" w:color="auto"/>
              <w:left w:val="single" w:sz="4" w:space="0" w:color="auto"/>
            </w:tcBorders>
            <w:vAlign w:val="center"/>
          </w:tcPr>
          <w:p w:rsidR="00272C10" w:rsidRPr="00B731EB" w:rsidRDefault="00272C10">
            <w:pPr>
              <w:spacing w:line="320" w:lineRule="exact"/>
              <w:ind w:leftChars="-68" w:left="-1" w:hangingChars="79" w:hanging="142"/>
              <w:rPr>
                <w:rFonts w:ascii="宋体" w:hAnsi="Calibri" w:cs="宋体"/>
                <w:sz w:val="18"/>
                <w:szCs w:val="18"/>
              </w:rPr>
            </w:pPr>
          </w:p>
        </w:tc>
      </w:tr>
      <w:tr w:rsidR="00B731EB" w:rsidRPr="00B731EB">
        <w:trPr>
          <w:trHeight w:val="411"/>
        </w:trPr>
        <w:tc>
          <w:tcPr>
            <w:tcW w:w="9468" w:type="dxa"/>
            <w:gridSpan w:val="7"/>
            <w:vAlign w:val="center"/>
          </w:tcPr>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lastRenderedPageBreak/>
              <w:t>三、价格部分（</w:t>
            </w:r>
            <w:r w:rsidRPr="00B731EB">
              <w:rPr>
                <w:rFonts w:ascii="宋体" w:hAnsi="宋体" w:cs="宋体" w:hint="eastAsia"/>
                <w:sz w:val="18"/>
                <w:szCs w:val="18"/>
              </w:rPr>
              <w:t>20</w:t>
            </w:r>
            <w:r w:rsidRPr="00B731EB">
              <w:rPr>
                <w:rFonts w:ascii="宋体" w:hAnsi="宋体" w:cs="宋体" w:hint="eastAsia"/>
                <w:sz w:val="18"/>
                <w:szCs w:val="18"/>
              </w:rPr>
              <w:t>分）</w:t>
            </w:r>
          </w:p>
        </w:tc>
      </w:tr>
      <w:tr w:rsidR="00B731EB" w:rsidRPr="00B731EB">
        <w:trPr>
          <w:trHeight w:val="424"/>
        </w:trPr>
        <w:tc>
          <w:tcPr>
            <w:tcW w:w="1242" w:type="dxa"/>
            <w:vAlign w:val="center"/>
          </w:tcPr>
          <w:p w:rsidR="00272C10" w:rsidRPr="00B731EB" w:rsidRDefault="000C2404">
            <w:pPr>
              <w:jc w:val="center"/>
              <w:rPr>
                <w:rFonts w:ascii="宋体" w:hAnsi="宋体" w:cs="宋体"/>
                <w:kern w:val="0"/>
                <w:sz w:val="18"/>
                <w:szCs w:val="18"/>
              </w:rPr>
            </w:pPr>
            <w:r w:rsidRPr="00B731EB">
              <w:rPr>
                <w:rFonts w:ascii="宋体" w:hAnsi="宋体" w:cs="宋体" w:hint="eastAsia"/>
                <w:bCs/>
                <w:sz w:val="18"/>
                <w:szCs w:val="18"/>
              </w:rPr>
              <w:t>投标报价</w:t>
            </w:r>
            <w:r w:rsidRPr="00B731EB">
              <w:rPr>
                <w:rFonts w:ascii="宋体" w:hAnsi="宋体" w:cs="宋体" w:hint="eastAsia"/>
                <w:bCs/>
                <w:sz w:val="18"/>
                <w:szCs w:val="18"/>
              </w:rPr>
              <w:t xml:space="preserve">   </w:t>
            </w:r>
            <w:r w:rsidRPr="00B731EB">
              <w:rPr>
                <w:rFonts w:ascii="宋体" w:hAnsi="宋体" w:cs="宋体" w:hint="eastAsia"/>
                <w:bCs/>
                <w:sz w:val="18"/>
                <w:szCs w:val="18"/>
              </w:rPr>
              <w:t>（</w:t>
            </w:r>
            <w:r w:rsidRPr="00B731EB">
              <w:rPr>
                <w:rFonts w:ascii="宋体" w:hAnsi="宋体" w:cs="宋体" w:hint="eastAsia"/>
                <w:bCs/>
                <w:sz w:val="18"/>
                <w:szCs w:val="18"/>
              </w:rPr>
              <w:t>20</w:t>
            </w:r>
            <w:r w:rsidRPr="00B731EB">
              <w:rPr>
                <w:rFonts w:ascii="宋体" w:hAnsi="宋体" w:cs="宋体" w:hint="eastAsia"/>
                <w:bCs/>
                <w:sz w:val="18"/>
                <w:szCs w:val="18"/>
              </w:rPr>
              <w:t>分）</w:t>
            </w:r>
          </w:p>
        </w:tc>
        <w:tc>
          <w:tcPr>
            <w:tcW w:w="7146" w:type="dxa"/>
            <w:gridSpan w:val="3"/>
            <w:tcBorders>
              <w:top w:val="single" w:sz="4" w:space="0" w:color="auto"/>
            </w:tcBorders>
            <w:vAlign w:val="center"/>
          </w:tcPr>
          <w:p w:rsidR="00272C10" w:rsidRPr="00B731EB" w:rsidRDefault="000C2404">
            <w:pPr>
              <w:rPr>
                <w:rFonts w:ascii="宋体" w:hAnsi="宋体" w:cs="宋体"/>
                <w:sz w:val="18"/>
                <w:szCs w:val="18"/>
              </w:rPr>
            </w:pPr>
            <w:r w:rsidRPr="00B731EB">
              <w:rPr>
                <w:rFonts w:ascii="宋体" w:hAnsi="宋体" w:cs="宋体"/>
                <w:sz w:val="18"/>
                <w:szCs w:val="18"/>
              </w:rPr>
              <w:t>1</w:t>
            </w:r>
            <w:r w:rsidRPr="00B731EB">
              <w:rPr>
                <w:rFonts w:ascii="宋体" w:hAnsi="宋体" w:cs="宋体" w:hint="eastAsia"/>
                <w:sz w:val="18"/>
                <w:szCs w:val="18"/>
              </w:rPr>
              <w:t>.</w:t>
            </w:r>
            <w:r w:rsidRPr="00B731EB">
              <w:rPr>
                <w:rFonts w:ascii="宋体" w:hAnsi="宋体" w:cs="宋体" w:hint="eastAsia"/>
                <w:sz w:val="18"/>
                <w:szCs w:val="18"/>
              </w:rPr>
              <w:t>工程造价咨询服务（含工程量清单和控制价编制）收费参考</w:t>
            </w:r>
            <w:proofErr w:type="gramStart"/>
            <w:r w:rsidRPr="00B731EB">
              <w:rPr>
                <w:rFonts w:ascii="宋体" w:hAnsi="宋体" w:cs="宋体" w:hint="eastAsia"/>
                <w:sz w:val="18"/>
                <w:szCs w:val="18"/>
              </w:rPr>
              <w:t>皖价服【</w:t>
            </w:r>
            <w:r w:rsidRPr="00B731EB">
              <w:rPr>
                <w:rFonts w:ascii="宋体" w:hAnsi="宋体" w:cs="宋体"/>
                <w:sz w:val="18"/>
                <w:szCs w:val="18"/>
              </w:rPr>
              <w:t>2007</w:t>
            </w:r>
            <w:r w:rsidRPr="00B731EB">
              <w:rPr>
                <w:rFonts w:ascii="宋体" w:hAnsi="宋体" w:cs="宋体" w:hint="eastAsia"/>
                <w:sz w:val="18"/>
                <w:szCs w:val="18"/>
              </w:rPr>
              <w:t>】</w:t>
            </w:r>
            <w:proofErr w:type="gramEnd"/>
            <w:r w:rsidRPr="00B731EB">
              <w:rPr>
                <w:rFonts w:ascii="宋体" w:hAnsi="宋体" w:cs="宋体"/>
                <w:sz w:val="18"/>
                <w:szCs w:val="18"/>
              </w:rPr>
              <w:t>86</w:t>
            </w:r>
            <w:r w:rsidRPr="00B731EB">
              <w:rPr>
                <w:rFonts w:ascii="宋体" w:hAnsi="宋体" w:cs="宋体" w:hint="eastAsia"/>
                <w:sz w:val="18"/>
                <w:szCs w:val="18"/>
              </w:rPr>
              <w:t>号文。</w:t>
            </w:r>
          </w:p>
          <w:p w:rsidR="00272C10" w:rsidRPr="00B731EB" w:rsidRDefault="000C2404">
            <w:pPr>
              <w:rPr>
                <w:rFonts w:ascii="宋体" w:hAnsi="宋体" w:cs="宋体"/>
                <w:sz w:val="18"/>
                <w:szCs w:val="18"/>
              </w:rPr>
            </w:pPr>
            <w:r w:rsidRPr="00B731EB">
              <w:rPr>
                <w:rFonts w:ascii="宋体" w:hAnsi="宋体" w:cs="宋体" w:hint="eastAsia"/>
                <w:sz w:val="18"/>
                <w:szCs w:val="18"/>
              </w:rPr>
              <w:t>2.</w:t>
            </w:r>
            <w:r w:rsidRPr="00B731EB">
              <w:rPr>
                <w:rFonts w:ascii="宋体" w:hAnsi="宋体" w:cs="宋体" w:hint="eastAsia"/>
                <w:bCs/>
                <w:sz w:val="18"/>
                <w:szCs w:val="18"/>
              </w:rPr>
              <w:t>工程造价咨询服务</w:t>
            </w:r>
            <w:r w:rsidRPr="00B731EB">
              <w:rPr>
                <w:rFonts w:ascii="宋体" w:hAnsi="宋体" w:cs="宋体" w:hint="eastAsia"/>
                <w:sz w:val="18"/>
                <w:szCs w:val="18"/>
              </w:rPr>
              <w:t>以折扣</w:t>
            </w:r>
            <w:proofErr w:type="gramStart"/>
            <w:r w:rsidRPr="00B731EB">
              <w:rPr>
                <w:rFonts w:ascii="宋体" w:hAnsi="宋体" w:cs="宋体" w:hint="eastAsia"/>
                <w:sz w:val="18"/>
                <w:szCs w:val="18"/>
              </w:rPr>
              <w:t>率形式</w:t>
            </w:r>
            <w:proofErr w:type="gramEnd"/>
            <w:r w:rsidRPr="00B731EB">
              <w:rPr>
                <w:rFonts w:ascii="宋体" w:hAnsi="宋体" w:cs="宋体" w:hint="eastAsia"/>
                <w:sz w:val="18"/>
                <w:szCs w:val="18"/>
              </w:rPr>
              <w:t>报价，</w:t>
            </w:r>
            <w:r w:rsidRPr="00B731EB">
              <w:rPr>
                <w:rFonts w:ascii="宋体" w:hAnsi="宋体" w:hint="eastAsia"/>
                <w:kern w:val="0"/>
                <w:sz w:val="18"/>
                <w:szCs w:val="18"/>
              </w:rPr>
              <w:t>控制折扣率</w:t>
            </w:r>
            <w:r w:rsidRPr="00B731EB">
              <w:rPr>
                <w:rFonts w:ascii="宋体" w:hAnsi="宋体" w:hint="eastAsia"/>
                <w:kern w:val="0"/>
                <w:sz w:val="18"/>
                <w:szCs w:val="18"/>
              </w:rPr>
              <w:t>C</w:t>
            </w:r>
            <w:r w:rsidRPr="00B731EB">
              <w:rPr>
                <w:rFonts w:ascii="宋体" w:hAnsi="宋体" w:hint="eastAsia"/>
                <w:kern w:val="0"/>
                <w:sz w:val="18"/>
                <w:szCs w:val="18"/>
              </w:rPr>
              <w:t>值</w:t>
            </w:r>
            <w:r w:rsidRPr="00B731EB">
              <w:rPr>
                <w:rFonts w:ascii="宋体" w:hAnsi="宋体"/>
                <w:kern w:val="0"/>
                <w:sz w:val="18"/>
                <w:szCs w:val="18"/>
              </w:rPr>
              <w:t>最高</w:t>
            </w:r>
            <w:r w:rsidRPr="00B731EB">
              <w:rPr>
                <w:rFonts w:ascii="宋体" w:hAnsi="宋体" w:hint="eastAsia"/>
                <w:sz w:val="18"/>
                <w:szCs w:val="18"/>
              </w:rPr>
              <w:t>限值</w:t>
            </w:r>
            <w:r w:rsidRPr="00B731EB">
              <w:rPr>
                <w:rFonts w:ascii="宋体" w:hAnsi="宋体" w:hint="eastAsia"/>
                <w:sz w:val="18"/>
                <w:szCs w:val="18"/>
              </w:rPr>
              <w:t>90</w:t>
            </w:r>
            <w:r w:rsidRPr="00B731EB">
              <w:rPr>
                <w:rFonts w:ascii="宋体" w:hAnsi="宋体"/>
                <w:sz w:val="18"/>
                <w:szCs w:val="18"/>
              </w:rPr>
              <w:t>%</w:t>
            </w:r>
            <w:r w:rsidRPr="00B731EB">
              <w:rPr>
                <w:rFonts w:ascii="宋体" w:hAnsi="宋体" w:hint="eastAsia"/>
                <w:sz w:val="18"/>
                <w:szCs w:val="18"/>
              </w:rPr>
              <w:t>。</w:t>
            </w:r>
          </w:p>
          <w:p w:rsidR="00272C10" w:rsidRPr="00B731EB" w:rsidRDefault="000C2404">
            <w:pPr>
              <w:widowControl/>
              <w:spacing w:line="320" w:lineRule="exact"/>
              <w:rPr>
                <w:rFonts w:ascii="宋体" w:hAnsi="宋体" w:cs="宋体"/>
                <w:kern w:val="0"/>
                <w:sz w:val="18"/>
                <w:szCs w:val="18"/>
              </w:rPr>
            </w:pPr>
            <w:r w:rsidRPr="00B731EB">
              <w:rPr>
                <w:rFonts w:ascii="宋体" w:hAnsi="宋体" w:cs="宋体" w:hint="eastAsia"/>
                <w:kern w:val="0"/>
                <w:sz w:val="18"/>
                <w:szCs w:val="18"/>
              </w:rPr>
              <w:t>3.</w:t>
            </w:r>
            <w:r w:rsidRPr="00B731EB">
              <w:rPr>
                <w:rFonts w:ascii="宋体" w:hAnsi="宋体" w:cs="宋体" w:hint="eastAsia"/>
                <w:kern w:val="0"/>
                <w:sz w:val="18"/>
                <w:szCs w:val="18"/>
              </w:rPr>
              <w:t>投标人的折扣率报价超过</w:t>
            </w:r>
            <w:r w:rsidRPr="00B731EB">
              <w:rPr>
                <w:rFonts w:ascii="宋体" w:hAnsi="宋体" w:cs="宋体" w:hint="eastAsia"/>
                <w:kern w:val="0"/>
                <w:sz w:val="18"/>
                <w:szCs w:val="18"/>
              </w:rPr>
              <w:t>C</w:t>
            </w:r>
            <w:r w:rsidRPr="00B731EB">
              <w:rPr>
                <w:rFonts w:ascii="宋体" w:hAnsi="宋体" w:hint="eastAsia"/>
                <w:kern w:val="0"/>
                <w:sz w:val="18"/>
                <w:szCs w:val="18"/>
              </w:rPr>
              <w:t>值</w:t>
            </w:r>
            <w:r w:rsidRPr="00B731EB">
              <w:rPr>
                <w:rFonts w:ascii="宋体" w:hAnsi="宋体"/>
                <w:kern w:val="0"/>
                <w:sz w:val="18"/>
                <w:szCs w:val="18"/>
              </w:rPr>
              <w:t>最高</w:t>
            </w:r>
            <w:r w:rsidRPr="00B731EB">
              <w:rPr>
                <w:rFonts w:ascii="宋体" w:hAnsi="宋体" w:hint="eastAsia"/>
                <w:sz w:val="18"/>
                <w:szCs w:val="18"/>
              </w:rPr>
              <w:t>限值</w:t>
            </w:r>
            <w:r w:rsidRPr="00B731EB">
              <w:rPr>
                <w:rFonts w:ascii="宋体" w:hAnsi="宋体" w:cs="宋体" w:hint="eastAsia"/>
                <w:kern w:val="0"/>
                <w:sz w:val="18"/>
                <w:szCs w:val="18"/>
              </w:rPr>
              <w:t>的为无效标。</w:t>
            </w:r>
            <w:r w:rsidRPr="00B731EB">
              <w:rPr>
                <w:rFonts w:ascii="宋体" w:hAnsi="宋体" w:cs="宋体"/>
                <w:kern w:val="0"/>
                <w:sz w:val="18"/>
                <w:szCs w:val="18"/>
              </w:rPr>
              <w:t xml:space="preserve"> </w:t>
            </w:r>
          </w:p>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t>4.</w:t>
            </w:r>
            <w:r w:rsidRPr="00B731EB">
              <w:rPr>
                <w:rFonts w:ascii="宋体" w:hAnsi="宋体" w:cs="宋体" w:hint="eastAsia"/>
                <w:sz w:val="18"/>
                <w:szCs w:val="18"/>
              </w:rPr>
              <w:t>以各投标人的有效投标报价取算术平均值为评标基准值，投标人有效报价等于基准值的得满分</w:t>
            </w:r>
            <w:r w:rsidRPr="00B731EB">
              <w:rPr>
                <w:rFonts w:ascii="宋体" w:hAnsi="宋体" w:cs="宋体" w:hint="eastAsia"/>
                <w:sz w:val="18"/>
                <w:szCs w:val="18"/>
              </w:rPr>
              <w:t>20</w:t>
            </w:r>
            <w:r w:rsidRPr="00B731EB">
              <w:rPr>
                <w:rFonts w:ascii="宋体" w:hAnsi="宋体" w:cs="宋体" w:hint="eastAsia"/>
                <w:sz w:val="18"/>
                <w:szCs w:val="18"/>
              </w:rPr>
              <w:t>分。每低于基准值</w:t>
            </w:r>
            <w:r w:rsidRPr="00B731EB">
              <w:rPr>
                <w:rFonts w:ascii="宋体" w:hAnsi="宋体" w:cs="宋体"/>
                <w:sz w:val="18"/>
                <w:szCs w:val="18"/>
              </w:rPr>
              <w:t>1</w:t>
            </w:r>
            <w:r w:rsidRPr="00B731EB">
              <w:rPr>
                <w:rFonts w:ascii="宋体" w:hAnsi="宋体" w:cs="宋体" w:hint="eastAsia"/>
                <w:sz w:val="18"/>
                <w:szCs w:val="18"/>
              </w:rPr>
              <w:t>个百分点时扣</w:t>
            </w:r>
            <w:r w:rsidRPr="00B731EB">
              <w:rPr>
                <w:rFonts w:ascii="宋体" w:cs="宋体"/>
                <w:sz w:val="18"/>
                <w:szCs w:val="18"/>
              </w:rPr>
              <w:t>0.</w:t>
            </w:r>
            <w:r w:rsidRPr="00B731EB">
              <w:rPr>
                <w:rFonts w:ascii="宋体" w:cs="宋体" w:hint="eastAsia"/>
                <w:sz w:val="18"/>
                <w:szCs w:val="18"/>
              </w:rPr>
              <w:t>1</w:t>
            </w:r>
            <w:r w:rsidRPr="00B731EB">
              <w:rPr>
                <w:rFonts w:ascii="宋体" w:hAnsi="宋体" w:cs="宋体" w:hint="eastAsia"/>
                <w:sz w:val="18"/>
                <w:szCs w:val="18"/>
              </w:rPr>
              <w:t>分；每高出基准值</w:t>
            </w:r>
            <w:r w:rsidRPr="00B731EB">
              <w:rPr>
                <w:rFonts w:ascii="宋体" w:hAnsi="宋体" w:cs="宋体"/>
                <w:sz w:val="18"/>
                <w:szCs w:val="18"/>
              </w:rPr>
              <w:t>1</w:t>
            </w:r>
            <w:r w:rsidRPr="00B731EB">
              <w:rPr>
                <w:rFonts w:ascii="宋体" w:hAnsi="宋体" w:cs="宋体" w:hint="eastAsia"/>
                <w:sz w:val="18"/>
                <w:szCs w:val="18"/>
              </w:rPr>
              <w:t>个百分点时扣</w:t>
            </w:r>
            <w:r w:rsidRPr="00B731EB">
              <w:rPr>
                <w:rFonts w:ascii="宋体" w:hAnsi="宋体" w:cs="宋体"/>
                <w:sz w:val="18"/>
                <w:szCs w:val="18"/>
              </w:rPr>
              <w:t>0</w:t>
            </w:r>
            <w:r w:rsidRPr="00B731EB">
              <w:rPr>
                <w:rFonts w:ascii="宋体" w:cs="宋体"/>
                <w:sz w:val="18"/>
                <w:szCs w:val="18"/>
              </w:rPr>
              <w:t>.</w:t>
            </w:r>
            <w:r w:rsidRPr="00B731EB">
              <w:rPr>
                <w:rFonts w:ascii="宋体" w:cs="宋体" w:hint="eastAsia"/>
                <w:sz w:val="18"/>
                <w:szCs w:val="18"/>
              </w:rPr>
              <w:t>2</w:t>
            </w:r>
            <w:r w:rsidRPr="00B731EB">
              <w:rPr>
                <w:rFonts w:ascii="宋体" w:hAnsi="宋体" w:cs="宋体" w:hint="eastAsia"/>
                <w:sz w:val="18"/>
                <w:szCs w:val="18"/>
              </w:rPr>
              <w:t>分（不足</w:t>
            </w:r>
            <w:r w:rsidRPr="00B731EB">
              <w:rPr>
                <w:rFonts w:ascii="宋体" w:hAnsi="宋体" w:cs="宋体"/>
                <w:sz w:val="18"/>
                <w:szCs w:val="18"/>
              </w:rPr>
              <w:t>1%</w:t>
            </w:r>
            <w:r w:rsidRPr="00B731EB">
              <w:rPr>
                <w:rFonts w:ascii="宋体" w:hAnsi="宋体" w:cs="宋体" w:hint="eastAsia"/>
                <w:sz w:val="18"/>
                <w:szCs w:val="18"/>
              </w:rPr>
              <w:t>点时采用插入法计算，计算结果保留到小数点后两位，四舍五入）；扣完为止。</w:t>
            </w:r>
          </w:p>
          <w:p w:rsidR="00272C10" w:rsidRPr="00B731EB" w:rsidRDefault="000C2404">
            <w:pPr>
              <w:widowControl/>
              <w:spacing w:line="320" w:lineRule="exact"/>
              <w:rPr>
                <w:rFonts w:ascii="宋体" w:hAnsi="宋体" w:cs="宋体"/>
                <w:kern w:val="0"/>
                <w:sz w:val="18"/>
                <w:szCs w:val="18"/>
              </w:rPr>
            </w:pPr>
            <w:r w:rsidRPr="00B731EB">
              <w:rPr>
                <w:rFonts w:ascii="宋体" w:hAnsi="宋体" w:cs="宋体" w:hint="eastAsia"/>
                <w:kern w:val="0"/>
                <w:sz w:val="18"/>
                <w:szCs w:val="18"/>
              </w:rPr>
              <w:t>5.</w:t>
            </w:r>
            <w:r w:rsidRPr="00B731EB">
              <w:rPr>
                <w:rFonts w:ascii="宋体" w:hAnsi="宋体" w:cs="宋体" w:hint="eastAsia"/>
                <w:kern w:val="0"/>
                <w:sz w:val="18"/>
                <w:szCs w:val="18"/>
              </w:rPr>
              <w:t>收费折扣费率报价时取</w:t>
            </w:r>
            <w:r w:rsidRPr="00B731EB">
              <w:rPr>
                <w:rFonts w:ascii="宋体" w:hAnsi="宋体" w:cs="宋体" w:hint="eastAsia"/>
                <w:b/>
                <w:kern w:val="0"/>
                <w:sz w:val="18"/>
                <w:szCs w:val="18"/>
              </w:rPr>
              <w:t>整数</w:t>
            </w:r>
            <w:r w:rsidRPr="00B731EB">
              <w:rPr>
                <w:rFonts w:ascii="宋体" w:hAnsi="宋体" w:cs="宋体" w:hint="eastAsia"/>
                <w:kern w:val="0"/>
                <w:sz w:val="18"/>
                <w:szCs w:val="18"/>
              </w:rPr>
              <w:t>（不保留百分比后小数）。</w:t>
            </w:r>
          </w:p>
        </w:tc>
        <w:tc>
          <w:tcPr>
            <w:tcW w:w="1080" w:type="dxa"/>
            <w:gridSpan w:val="3"/>
            <w:tcBorders>
              <w:top w:val="single" w:sz="4" w:space="0" w:color="auto"/>
            </w:tcBorders>
            <w:vAlign w:val="center"/>
          </w:tcPr>
          <w:p w:rsidR="00272C10" w:rsidRPr="00B731EB" w:rsidRDefault="00272C10">
            <w:pPr>
              <w:widowControl/>
              <w:spacing w:line="320" w:lineRule="exact"/>
              <w:rPr>
                <w:rFonts w:ascii="宋体" w:hAnsi="宋体" w:cs="宋体"/>
                <w:sz w:val="18"/>
                <w:szCs w:val="18"/>
              </w:rPr>
            </w:pPr>
          </w:p>
        </w:tc>
      </w:tr>
      <w:tr w:rsidR="00B731EB" w:rsidRPr="00B731EB">
        <w:trPr>
          <w:trHeight w:val="271"/>
        </w:trPr>
        <w:tc>
          <w:tcPr>
            <w:tcW w:w="9468" w:type="dxa"/>
            <w:gridSpan w:val="7"/>
            <w:vAlign w:val="center"/>
          </w:tcPr>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t>四、定标办法</w:t>
            </w:r>
          </w:p>
        </w:tc>
      </w:tr>
      <w:tr w:rsidR="00272C10" w:rsidRPr="00B731EB">
        <w:trPr>
          <w:trHeight w:val="416"/>
        </w:trPr>
        <w:tc>
          <w:tcPr>
            <w:tcW w:w="9468" w:type="dxa"/>
            <w:gridSpan w:val="7"/>
            <w:tcBorders>
              <w:bottom w:val="single" w:sz="12" w:space="0" w:color="auto"/>
            </w:tcBorders>
            <w:vAlign w:val="center"/>
          </w:tcPr>
          <w:p w:rsidR="00272C10" w:rsidRPr="00B731EB" w:rsidRDefault="000C2404">
            <w:pPr>
              <w:widowControl/>
              <w:spacing w:line="320" w:lineRule="exact"/>
              <w:rPr>
                <w:rFonts w:ascii="宋体" w:hAnsi="Calibri" w:cs="宋体"/>
                <w:sz w:val="18"/>
                <w:szCs w:val="18"/>
              </w:rPr>
            </w:pPr>
            <w:r w:rsidRPr="00B731EB">
              <w:rPr>
                <w:rFonts w:ascii="宋体" w:hAnsi="宋体" w:cs="宋体" w:hint="eastAsia"/>
                <w:sz w:val="18"/>
                <w:szCs w:val="18"/>
              </w:rPr>
              <w:t>1.</w:t>
            </w:r>
            <w:r w:rsidRPr="00B731EB">
              <w:rPr>
                <w:rFonts w:ascii="宋体" w:hAnsi="宋体" w:cs="宋体" w:hint="eastAsia"/>
                <w:sz w:val="18"/>
                <w:szCs w:val="18"/>
              </w:rPr>
              <w:t>各投标人的最终得分</w:t>
            </w:r>
            <w:r w:rsidRPr="00B731EB">
              <w:rPr>
                <w:rFonts w:ascii="宋体" w:hAnsi="宋体" w:cs="宋体"/>
                <w:sz w:val="18"/>
                <w:szCs w:val="18"/>
              </w:rPr>
              <w:t>=</w:t>
            </w:r>
            <w:r w:rsidRPr="00B731EB">
              <w:rPr>
                <w:rFonts w:ascii="宋体" w:hAnsi="宋体" w:cs="宋体" w:hint="eastAsia"/>
                <w:sz w:val="18"/>
                <w:szCs w:val="18"/>
              </w:rPr>
              <w:t>企业实力得分</w:t>
            </w:r>
            <w:r w:rsidRPr="00B731EB">
              <w:rPr>
                <w:rFonts w:ascii="宋体" w:hAnsi="宋体" w:cs="宋体"/>
                <w:sz w:val="18"/>
                <w:szCs w:val="18"/>
              </w:rPr>
              <w:t>+</w:t>
            </w:r>
            <w:r w:rsidRPr="00B731EB">
              <w:rPr>
                <w:rFonts w:ascii="宋体" w:hAnsi="宋体" w:cs="宋体"/>
                <w:sz w:val="18"/>
                <w:szCs w:val="18"/>
              </w:rPr>
              <w:t>服务部分得分</w:t>
            </w:r>
            <w:r w:rsidRPr="00B731EB">
              <w:rPr>
                <w:rFonts w:ascii="宋体" w:hAnsi="宋体" w:cs="宋体"/>
                <w:sz w:val="18"/>
                <w:szCs w:val="18"/>
              </w:rPr>
              <w:t>+</w:t>
            </w:r>
            <w:r w:rsidRPr="00B731EB">
              <w:rPr>
                <w:rFonts w:ascii="宋体" w:hAnsi="宋体" w:cs="宋体" w:hint="eastAsia"/>
                <w:sz w:val="18"/>
                <w:szCs w:val="18"/>
              </w:rPr>
              <w:t>价格部分得分；</w:t>
            </w:r>
          </w:p>
          <w:p w:rsidR="00272C10" w:rsidRPr="00B731EB" w:rsidRDefault="000C2404">
            <w:pPr>
              <w:widowControl/>
              <w:spacing w:line="320" w:lineRule="exact"/>
              <w:rPr>
                <w:rFonts w:ascii="宋体" w:hAnsi="Calibri" w:cs="宋体"/>
                <w:sz w:val="18"/>
                <w:szCs w:val="18"/>
              </w:rPr>
            </w:pPr>
            <w:r w:rsidRPr="00B731EB">
              <w:rPr>
                <w:rFonts w:ascii="宋体" w:hAnsi="宋体" w:cs="宋体" w:hint="eastAsia"/>
                <w:sz w:val="18"/>
                <w:szCs w:val="18"/>
              </w:rPr>
              <w:t>2.</w:t>
            </w:r>
            <w:r w:rsidRPr="00B731EB">
              <w:rPr>
                <w:rFonts w:ascii="宋体" w:hAnsi="宋体" w:cs="宋体" w:hint="eastAsia"/>
                <w:sz w:val="18"/>
                <w:szCs w:val="18"/>
              </w:rPr>
              <w:t>各投标人的最终得分按由高到底顺序排列；</w:t>
            </w:r>
          </w:p>
          <w:p w:rsidR="00272C10" w:rsidRPr="00B731EB" w:rsidRDefault="000C2404">
            <w:pPr>
              <w:widowControl/>
              <w:spacing w:line="320" w:lineRule="exact"/>
              <w:rPr>
                <w:rFonts w:ascii="宋体" w:hAnsi="Calibri" w:cs="宋体"/>
                <w:sz w:val="18"/>
                <w:szCs w:val="18"/>
              </w:rPr>
            </w:pPr>
            <w:r w:rsidRPr="00B731EB">
              <w:rPr>
                <w:rFonts w:ascii="宋体" w:hAnsi="宋体" w:cs="宋体" w:hint="eastAsia"/>
                <w:sz w:val="18"/>
                <w:szCs w:val="18"/>
              </w:rPr>
              <w:t>3.</w:t>
            </w:r>
            <w:r w:rsidRPr="00B731EB">
              <w:rPr>
                <w:rFonts w:ascii="宋体" w:hAnsi="宋体" w:cs="宋体" w:hint="eastAsia"/>
                <w:sz w:val="18"/>
                <w:szCs w:val="18"/>
              </w:rPr>
              <w:t>中标候选人的最终得分相同时，以价格部分得分高者优先，价格部分得分相同时，</w:t>
            </w:r>
            <w:proofErr w:type="gramStart"/>
            <w:r w:rsidRPr="00B731EB">
              <w:rPr>
                <w:rFonts w:ascii="宋体" w:hAnsi="宋体" w:cs="宋体" w:hint="eastAsia"/>
                <w:sz w:val="18"/>
                <w:szCs w:val="18"/>
              </w:rPr>
              <w:t>则现场</w:t>
            </w:r>
            <w:proofErr w:type="gramEnd"/>
            <w:r w:rsidRPr="00B731EB">
              <w:rPr>
                <w:rFonts w:ascii="宋体" w:hAnsi="宋体" w:cs="宋体" w:hint="eastAsia"/>
                <w:sz w:val="18"/>
                <w:szCs w:val="18"/>
              </w:rPr>
              <w:t>抽签确定排序。</w:t>
            </w:r>
          </w:p>
        </w:tc>
      </w:tr>
    </w:tbl>
    <w:p w:rsidR="00272C10" w:rsidRPr="00B731EB" w:rsidRDefault="00272C10">
      <w:pPr>
        <w:pStyle w:val="2"/>
        <w:ind w:firstLineChars="0" w:firstLine="0"/>
        <w:rPr>
          <w:rFonts w:hint="default"/>
        </w:rPr>
      </w:pPr>
    </w:p>
    <w:p w:rsidR="00272C10" w:rsidRPr="00B731EB" w:rsidRDefault="000C2404">
      <w:pPr>
        <w:spacing w:line="390" w:lineRule="exact"/>
        <w:rPr>
          <w:rFonts w:ascii="宋体" w:cs="宋体"/>
          <w:b/>
          <w:bCs/>
        </w:rPr>
      </w:pPr>
      <w:r w:rsidRPr="00B731EB">
        <w:rPr>
          <w:rFonts w:ascii="宋体" w:hAnsi="宋体" w:cs="宋体"/>
          <w:b/>
        </w:rPr>
        <w:t>注：以上业绩、资质证书、荣誉证书、相关证明等材料须提供复印件（加盖投标单位公章），并装订入投标文件，原件评审入围后审查</w:t>
      </w:r>
      <w:r w:rsidRPr="00B731EB">
        <w:rPr>
          <w:rFonts w:ascii="宋体" w:hAnsi="宋体" w:cs="宋体" w:hint="eastAsia"/>
          <w:b/>
        </w:rPr>
        <w:t>。</w:t>
      </w:r>
    </w:p>
    <w:p w:rsidR="00272C10" w:rsidRPr="00B731EB" w:rsidRDefault="00272C10">
      <w:pPr>
        <w:rPr>
          <w:rFonts w:ascii="宋体" w:hAnsi="宋体" w:cs="宋体"/>
          <w:sz w:val="24"/>
        </w:rPr>
        <w:sectPr w:rsidR="00272C10" w:rsidRPr="00B731EB">
          <w:pgSz w:w="11910" w:h="16840"/>
          <w:pgMar w:top="1134" w:right="1134" w:bottom="1134" w:left="1134" w:header="851" w:footer="1032" w:gutter="0"/>
          <w:cols w:space="720"/>
        </w:sectPr>
      </w:pPr>
    </w:p>
    <w:p w:rsidR="00272C10" w:rsidRPr="00B731EB" w:rsidRDefault="000C2404">
      <w:pPr>
        <w:spacing w:line="390" w:lineRule="exact"/>
        <w:jc w:val="center"/>
        <w:rPr>
          <w:rFonts w:ascii="宋体" w:hAnsi="宋体" w:cs="宋体"/>
          <w:b/>
          <w:bCs/>
          <w:sz w:val="32"/>
          <w:szCs w:val="32"/>
        </w:rPr>
      </w:pPr>
      <w:r w:rsidRPr="00B731EB">
        <w:rPr>
          <w:rFonts w:ascii="宋体" w:hAnsi="宋体" w:cs="宋体" w:hint="eastAsia"/>
          <w:b/>
          <w:bCs/>
          <w:sz w:val="32"/>
          <w:szCs w:val="32"/>
        </w:rPr>
        <w:lastRenderedPageBreak/>
        <w:t>第四章</w:t>
      </w:r>
      <w:r w:rsidRPr="00B731EB">
        <w:rPr>
          <w:rFonts w:ascii="宋体" w:hAnsi="宋体" w:cs="宋体" w:hint="eastAsia"/>
          <w:b/>
          <w:bCs/>
          <w:sz w:val="32"/>
          <w:szCs w:val="32"/>
        </w:rPr>
        <w:t xml:space="preserve">  </w:t>
      </w:r>
      <w:r w:rsidRPr="00B731EB">
        <w:rPr>
          <w:rFonts w:ascii="宋体" w:hAnsi="宋体" w:cs="宋体" w:hint="eastAsia"/>
          <w:b/>
          <w:bCs/>
          <w:sz w:val="32"/>
          <w:szCs w:val="32"/>
        </w:rPr>
        <w:t>响应文件部分格式</w:t>
      </w:r>
    </w:p>
    <w:p w:rsidR="00272C10" w:rsidRPr="00B731EB" w:rsidRDefault="00272C10">
      <w:pPr>
        <w:pStyle w:val="2"/>
        <w:ind w:firstLine="420"/>
        <w:rPr>
          <w:rFonts w:hint="default"/>
        </w:rPr>
      </w:pPr>
    </w:p>
    <w:p w:rsidR="00272C10" w:rsidRPr="00B731EB" w:rsidRDefault="000C2404">
      <w:pPr>
        <w:spacing w:line="360" w:lineRule="auto"/>
        <w:jc w:val="center"/>
        <w:rPr>
          <w:rFonts w:ascii="宋体" w:hAnsi="宋体" w:cs="宋体"/>
          <w:sz w:val="30"/>
        </w:rPr>
      </w:pPr>
      <w:r w:rsidRPr="00B731EB">
        <w:rPr>
          <w:rFonts w:ascii="宋体" w:hAnsi="宋体" w:cs="宋体" w:hint="eastAsia"/>
          <w:b/>
          <w:sz w:val="30"/>
        </w:rPr>
        <w:t>一、法定代表人授权书（格式）</w:t>
      </w:r>
    </w:p>
    <w:p w:rsidR="00272C10" w:rsidRPr="00B731EB" w:rsidRDefault="000C2404">
      <w:pPr>
        <w:spacing w:line="360" w:lineRule="auto"/>
        <w:rPr>
          <w:rFonts w:ascii="宋体" w:hAnsi="宋体" w:cs="宋体"/>
          <w:b/>
          <w:sz w:val="28"/>
          <w:szCs w:val="28"/>
        </w:rPr>
      </w:pPr>
      <w:r w:rsidRPr="00B731EB">
        <w:rPr>
          <w:rFonts w:ascii="宋体" w:hAnsi="宋体" w:cs="宋体" w:hint="eastAsia"/>
          <w:b/>
          <w:sz w:val="28"/>
          <w:szCs w:val="28"/>
        </w:rPr>
        <w:t>致：</w:t>
      </w:r>
      <w:r w:rsidRPr="00B731EB">
        <w:rPr>
          <w:rFonts w:ascii="宋体" w:hAnsi="宋体" w:cs="宋体"/>
          <w:b/>
          <w:sz w:val="28"/>
          <w:szCs w:val="28"/>
        </w:rPr>
        <w:t xml:space="preserve"> </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本授权书声明：</w:t>
      </w:r>
      <w:r w:rsidRPr="00B731EB">
        <w:rPr>
          <w:rFonts w:ascii="宋体" w:hAnsi="宋体" w:cs="宋体" w:hint="eastAsia"/>
          <w:sz w:val="28"/>
          <w:szCs w:val="28"/>
          <w:u w:val="single"/>
        </w:rPr>
        <w:t xml:space="preserve">  </w:t>
      </w:r>
      <w:r w:rsidRPr="00B731EB">
        <w:rPr>
          <w:rFonts w:ascii="宋体" w:hAnsi="宋体" w:cs="宋体" w:hint="eastAsia"/>
          <w:sz w:val="28"/>
          <w:szCs w:val="28"/>
          <w:u w:val="single"/>
        </w:rPr>
        <w:t>（供应商名称）</w:t>
      </w:r>
      <w:r w:rsidRPr="00B731EB">
        <w:rPr>
          <w:rFonts w:ascii="宋体" w:hAnsi="宋体" w:cs="宋体" w:hint="eastAsia"/>
          <w:sz w:val="28"/>
          <w:szCs w:val="28"/>
          <w:u w:val="single"/>
        </w:rPr>
        <w:t xml:space="preserve">  </w:t>
      </w:r>
      <w:r w:rsidRPr="00B731EB">
        <w:rPr>
          <w:rFonts w:ascii="宋体" w:hAnsi="宋体" w:cs="宋体" w:hint="eastAsia"/>
          <w:sz w:val="28"/>
          <w:szCs w:val="28"/>
        </w:rPr>
        <w:t>的</w:t>
      </w:r>
      <w:r w:rsidRPr="00B731EB">
        <w:rPr>
          <w:rFonts w:ascii="宋体" w:hAnsi="宋体" w:cs="宋体" w:hint="eastAsia"/>
          <w:sz w:val="28"/>
          <w:szCs w:val="28"/>
          <w:u w:val="single"/>
        </w:rPr>
        <w:t xml:space="preserve">  </w:t>
      </w:r>
      <w:r w:rsidRPr="00B731EB">
        <w:rPr>
          <w:rFonts w:ascii="宋体" w:hAnsi="宋体" w:cs="宋体" w:hint="eastAsia"/>
          <w:sz w:val="28"/>
          <w:szCs w:val="28"/>
          <w:u w:val="single"/>
        </w:rPr>
        <w:t>（法人代表姓名）</w:t>
      </w:r>
      <w:r w:rsidRPr="00B731EB">
        <w:rPr>
          <w:rFonts w:ascii="宋体" w:hAnsi="宋体" w:cs="宋体" w:hint="eastAsia"/>
          <w:sz w:val="28"/>
          <w:szCs w:val="28"/>
          <w:u w:val="single"/>
        </w:rPr>
        <w:t xml:space="preserve"> </w:t>
      </w:r>
      <w:r w:rsidRPr="00B731EB">
        <w:rPr>
          <w:rFonts w:ascii="宋体" w:hAnsi="宋体" w:cs="宋体" w:hint="eastAsia"/>
          <w:sz w:val="28"/>
          <w:szCs w:val="28"/>
        </w:rPr>
        <w:t>授权</w:t>
      </w:r>
      <w:r w:rsidRPr="00B731EB">
        <w:rPr>
          <w:rFonts w:ascii="宋体" w:hAnsi="宋体" w:cs="宋体" w:hint="eastAsia"/>
          <w:sz w:val="28"/>
          <w:szCs w:val="28"/>
          <w:u w:val="single"/>
        </w:rPr>
        <w:t>（被授权人的姓名）</w:t>
      </w:r>
      <w:r w:rsidRPr="00B731EB">
        <w:rPr>
          <w:rFonts w:ascii="宋体" w:hAnsi="宋体" w:cs="宋体" w:hint="eastAsia"/>
          <w:sz w:val="28"/>
          <w:szCs w:val="28"/>
        </w:rPr>
        <w:t>为我方就编号为</w:t>
      </w:r>
      <w:r w:rsidRPr="00B731EB">
        <w:rPr>
          <w:rFonts w:ascii="宋体" w:hAnsi="宋体" w:cs="宋体" w:hint="eastAsia"/>
          <w:sz w:val="28"/>
          <w:szCs w:val="28"/>
          <w:u w:val="single"/>
        </w:rPr>
        <w:t xml:space="preserve">      </w:t>
      </w:r>
      <w:r w:rsidRPr="00B731EB">
        <w:rPr>
          <w:rFonts w:ascii="宋体" w:hAnsi="宋体" w:cs="宋体" w:hint="eastAsia"/>
          <w:sz w:val="28"/>
          <w:szCs w:val="28"/>
        </w:rPr>
        <w:t>的“</w:t>
      </w:r>
      <w:r w:rsidRPr="00B731EB">
        <w:rPr>
          <w:rFonts w:ascii="宋体" w:hAnsi="宋体" w:cs="宋体" w:hint="eastAsia"/>
          <w:sz w:val="28"/>
          <w:szCs w:val="28"/>
          <w:u w:val="single"/>
        </w:rPr>
        <w:t>铜陵学院信息综合楼智能化</w:t>
      </w:r>
      <w:r w:rsidRPr="00B731EB">
        <w:rPr>
          <w:rFonts w:ascii="宋体" w:hAnsi="宋体" w:cs="宋体" w:hint="eastAsia"/>
          <w:sz w:val="28"/>
          <w:szCs w:val="28"/>
          <w:u w:val="single"/>
        </w:rPr>
        <w:t>系统工程</w:t>
      </w:r>
      <w:r w:rsidRPr="00B731EB">
        <w:rPr>
          <w:rFonts w:ascii="宋体" w:hAnsi="宋体" w:cs="宋体" w:hint="eastAsia"/>
          <w:sz w:val="28"/>
          <w:szCs w:val="28"/>
          <w:u w:val="single"/>
        </w:rPr>
        <w:t>工程量清单第三方审核服务项目</w:t>
      </w:r>
      <w:r w:rsidRPr="00B731EB">
        <w:rPr>
          <w:rFonts w:ascii="宋体" w:hAnsi="宋体" w:cs="宋体" w:hint="eastAsia"/>
          <w:sz w:val="28"/>
          <w:szCs w:val="28"/>
        </w:rPr>
        <w:t>”比选活动的合法代理人，以我方名义全权处理与该项目响应、签订合同以及合同执行有关的一切事务。</w:t>
      </w:r>
      <w:r w:rsidRPr="00B731EB">
        <w:rPr>
          <w:rFonts w:ascii="宋体" w:hAnsi="宋体" w:cs="宋体" w:hint="eastAsia"/>
          <w:sz w:val="28"/>
          <w:szCs w:val="28"/>
        </w:rPr>
        <w:t xml:space="preserve"> </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特此声明。</w:t>
      </w:r>
    </w:p>
    <w:p w:rsidR="00272C10" w:rsidRPr="00B731EB" w:rsidRDefault="00272C10">
      <w:pPr>
        <w:spacing w:line="360" w:lineRule="auto"/>
        <w:ind w:firstLine="600"/>
        <w:rPr>
          <w:rFonts w:ascii="宋体" w:hAnsi="宋体" w:cs="宋体"/>
          <w:sz w:val="28"/>
          <w:szCs w:val="28"/>
        </w:rPr>
      </w:pPr>
    </w:p>
    <w:p w:rsidR="00272C10" w:rsidRPr="00B731EB" w:rsidRDefault="00272C10">
      <w:pPr>
        <w:spacing w:line="360" w:lineRule="auto"/>
        <w:ind w:firstLine="600"/>
        <w:rPr>
          <w:rFonts w:ascii="宋体" w:hAnsi="宋体" w:cs="宋体"/>
          <w:sz w:val="28"/>
          <w:szCs w:val="28"/>
        </w:rPr>
      </w:pPr>
    </w:p>
    <w:p w:rsidR="00272C10" w:rsidRPr="00B731EB" w:rsidRDefault="000C2404">
      <w:pPr>
        <w:spacing w:line="360" w:lineRule="auto"/>
        <w:ind w:firstLine="600"/>
        <w:rPr>
          <w:rFonts w:ascii="宋体" w:hAnsi="宋体" w:cs="宋体"/>
          <w:sz w:val="28"/>
          <w:szCs w:val="28"/>
          <w:u w:val="single"/>
        </w:rPr>
      </w:pPr>
      <w:r w:rsidRPr="00B731EB">
        <w:rPr>
          <w:rFonts w:ascii="宋体" w:hAnsi="宋体" w:cs="宋体" w:hint="eastAsia"/>
          <w:sz w:val="28"/>
          <w:szCs w:val="28"/>
        </w:rPr>
        <w:t>法定代表人签字或盖章：</w:t>
      </w:r>
    </w:p>
    <w:p w:rsidR="00272C10" w:rsidRPr="00B731EB" w:rsidRDefault="000C2404">
      <w:pPr>
        <w:spacing w:line="360" w:lineRule="auto"/>
        <w:ind w:firstLine="600"/>
        <w:rPr>
          <w:rFonts w:ascii="宋体" w:hAnsi="宋体" w:cs="宋体"/>
          <w:sz w:val="28"/>
          <w:szCs w:val="28"/>
          <w:u w:val="single"/>
        </w:rPr>
      </w:pPr>
      <w:r w:rsidRPr="00B731EB">
        <w:rPr>
          <w:rFonts w:ascii="宋体" w:hAnsi="宋体" w:cs="宋体" w:hint="eastAsia"/>
          <w:sz w:val="28"/>
          <w:szCs w:val="28"/>
        </w:rPr>
        <w:t>职务：</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代理人（被授权人）签字或盖章：</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职务：</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供应商名称：（公章）</w:t>
      </w:r>
    </w:p>
    <w:p w:rsidR="00272C10" w:rsidRPr="00B731EB" w:rsidRDefault="000C2404">
      <w:pPr>
        <w:spacing w:line="360" w:lineRule="auto"/>
        <w:ind w:firstLine="600"/>
        <w:rPr>
          <w:rFonts w:ascii="宋体" w:hAnsi="宋体" w:cs="宋体"/>
          <w:sz w:val="28"/>
          <w:szCs w:val="28"/>
          <w:u w:val="single"/>
        </w:rPr>
      </w:pPr>
      <w:r w:rsidRPr="00B731EB">
        <w:rPr>
          <w:rFonts w:ascii="宋体" w:hAnsi="宋体" w:cs="宋体" w:hint="eastAsia"/>
          <w:sz w:val="28"/>
          <w:szCs w:val="28"/>
        </w:rPr>
        <w:t>日期：</w:t>
      </w:r>
    </w:p>
    <w:p w:rsidR="00272C10" w:rsidRPr="00B731EB" w:rsidRDefault="00272C10">
      <w:pPr>
        <w:spacing w:line="360" w:lineRule="auto"/>
        <w:ind w:firstLine="600"/>
        <w:rPr>
          <w:rFonts w:ascii="宋体" w:hAnsi="宋体" w:cs="宋体"/>
          <w:sz w:val="30"/>
        </w:rPr>
      </w:pPr>
    </w:p>
    <w:p w:rsidR="00272C10" w:rsidRPr="00B731EB" w:rsidRDefault="00272C10">
      <w:pPr>
        <w:spacing w:line="360" w:lineRule="auto"/>
        <w:ind w:firstLine="600"/>
        <w:rPr>
          <w:rFonts w:ascii="宋体" w:hAnsi="宋体" w:cs="宋体"/>
          <w:sz w:val="30"/>
        </w:rPr>
      </w:pPr>
    </w:p>
    <w:p w:rsidR="00272C10" w:rsidRPr="00B731EB" w:rsidRDefault="000C2404">
      <w:pPr>
        <w:pStyle w:val="2"/>
        <w:ind w:firstLine="602"/>
        <w:rPr>
          <w:rFonts w:hint="default"/>
        </w:rPr>
      </w:pPr>
      <w:r w:rsidRPr="00B731EB">
        <w:rPr>
          <w:rFonts w:ascii="宋体" w:hAnsi="宋体"/>
          <w:b/>
          <w:sz w:val="30"/>
        </w:rPr>
        <w:br w:type="page"/>
      </w:r>
    </w:p>
    <w:p w:rsidR="00272C10" w:rsidRPr="00B731EB" w:rsidRDefault="000C2404">
      <w:pPr>
        <w:spacing w:line="560" w:lineRule="exact"/>
        <w:rPr>
          <w:rFonts w:ascii="宋体" w:hAnsi="宋体" w:cs="宋体"/>
          <w:b/>
          <w:bCs/>
          <w:sz w:val="24"/>
        </w:rPr>
      </w:pPr>
      <w:r w:rsidRPr="00B731EB">
        <w:rPr>
          <w:rFonts w:ascii="宋体" w:hAnsi="宋体" w:cs="宋体" w:hint="eastAsia"/>
          <w:b/>
          <w:bCs/>
          <w:sz w:val="24"/>
        </w:rPr>
        <w:lastRenderedPageBreak/>
        <w:t>二、报价表</w:t>
      </w:r>
    </w:p>
    <w:p w:rsidR="00272C10" w:rsidRPr="00B731EB" w:rsidRDefault="000C2404">
      <w:pPr>
        <w:spacing w:line="560" w:lineRule="exact"/>
        <w:jc w:val="center"/>
        <w:rPr>
          <w:rFonts w:ascii="宋体" w:hAnsi="宋体" w:cs="宋体"/>
          <w:b/>
          <w:bCs/>
          <w:sz w:val="28"/>
          <w:szCs w:val="28"/>
        </w:rPr>
      </w:pPr>
      <w:r w:rsidRPr="00B731EB">
        <w:rPr>
          <w:rFonts w:ascii="宋体" w:hAnsi="宋体" w:cs="宋体" w:hint="eastAsia"/>
          <w:b/>
          <w:bCs/>
          <w:sz w:val="28"/>
          <w:szCs w:val="28"/>
        </w:rPr>
        <w:t>铜陵学院信息综合楼智能化</w:t>
      </w:r>
      <w:r w:rsidRPr="00B731EB">
        <w:rPr>
          <w:rFonts w:ascii="宋体" w:hAnsi="宋体" w:cs="宋体" w:hint="eastAsia"/>
          <w:b/>
          <w:bCs/>
          <w:sz w:val="28"/>
          <w:szCs w:val="28"/>
        </w:rPr>
        <w:t>系统工程工程</w:t>
      </w:r>
      <w:r w:rsidRPr="00B731EB">
        <w:rPr>
          <w:rFonts w:ascii="宋体" w:hAnsi="宋体" w:cs="宋体" w:hint="eastAsia"/>
          <w:b/>
          <w:bCs/>
          <w:sz w:val="28"/>
          <w:szCs w:val="28"/>
        </w:rPr>
        <w:t>量清单第三方审核服务项目报价表</w:t>
      </w:r>
    </w:p>
    <w:p w:rsidR="00272C10" w:rsidRPr="00B731EB" w:rsidRDefault="00272C10">
      <w:pPr>
        <w:spacing w:line="500" w:lineRule="exact"/>
        <w:rPr>
          <w:rFonts w:ascii="宋体" w:hAnsi="宋体" w:cs="宋体"/>
          <w:sz w:val="24"/>
        </w:rPr>
      </w:pPr>
    </w:p>
    <w:p w:rsidR="00272C10" w:rsidRPr="00B731EB" w:rsidRDefault="000C2404">
      <w:pPr>
        <w:spacing w:line="500" w:lineRule="exact"/>
        <w:rPr>
          <w:rFonts w:ascii="宋体" w:cs="宋体"/>
          <w:sz w:val="24"/>
          <w:u w:val="single"/>
        </w:rPr>
      </w:pPr>
      <w:r w:rsidRPr="00B731EB">
        <w:rPr>
          <w:rFonts w:ascii="宋体" w:hAnsi="宋体" w:cs="宋体" w:hint="eastAsia"/>
          <w:sz w:val="24"/>
        </w:rPr>
        <w:t>致：</w:t>
      </w:r>
      <w:r w:rsidRPr="00B731EB">
        <w:rPr>
          <w:rFonts w:ascii="宋体" w:hAnsi="宋体" w:cs="宋体"/>
          <w:sz w:val="24"/>
          <w:u w:val="single"/>
        </w:rPr>
        <w:t xml:space="preserve">  </w:t>
      </w:r>
      <w:r w:rsidRPr="00B731EB">
        <w:rPr>
          <w:rFonts w:ascii="宋体" w:hAnsi="宋体" w:cs="宋体" w:hint="eastAsia"/>
          <w:sz w:val="24"/>
          <w:u w:val="single"/>
        </w:rPr>
        <w:t>铜陵学院</w:t>
      </w:r>
      <w:r w:rsidRPr="00B731EB">
        <w:rPr>
          <w:rFonts w:ascii="宋体" w:hAnsi="宋体" w:cs="宋体" w:hint="eastAsia"/>
          <w:sz w:val="24"/>
          <w:u w:val="single"/>
        </w:rPr>
        <w:t xml:space="preserve">  </w:t>
      </w:r>
    </w:p>
    <w:p w:rsidR="00272C10" w:rsidRPr="00B731EB" w:rsidRDefault="000C2404">
      <w:pPr>
        <w:spacing w:line="560" w:lineRule="exact"/>
        <w:ind w:firstLineChars="200" w:firstLine="480"/>
        <w:rPr>
          <w:rFonts w:ascii="宋体" w:hAnsi="宋体" w:cs="宋体"/>
          <w:b/>
          <w:bCs/>
          <w:sz w:val="24"/>
        </w:rPr>
      </w:pPr>
      <w:r w:rsidRPr="00B731EB">
        <w:rPr>
          <w:rFonts w:ascii="宋体" w:hAnsi="宋体" w:cs="宋体" w:hint="eastAsia"/>
          <w:sz w:val="24"/>
        </w:rPr>
        <w:t>我公司已认真阅读了贵方发布的</w:t>
      </w:r>
      <w:r w:rsidRPr="00B731EB">
        <w:rPr>
          <w:rFonts w:ascii="宋体" w:hAnsi="宋体" w:cs="宋体" w:hint="eastAsia"/>
          <w:b/>
          <w:bCs/>
          <w:sz w:val="24"/>
        </w:rPr>
        <w:t>“</w:t>
      </w:r>
      <w:r w:rsidRPr="00B731EB">
        <w:rPr>
          <w:rFonts w:ascii="宋体" w:hAnsi="宋体" w:cs="宋体" w:hint="eastAsia"/>
          <w:b/>
          <w:bCs/>
          <w:sz w:val="24"/>
          <w:u w:val="single"/>
        </w:rPr>
        <w:t>铜陵学院信息综合楼智能化</w:t>
      </w:r>
      <w:r w:rsidRPr="00B731EB">
        <w:rPr>
          <w:rFonts w:ascii="宋体" w:hAnsi="宋体" w:cs="宋体" w:hint="eastAsia"/>
          <w:b/>
          <w:bCs/>
          <w:sz w:val="24"/>
          <w:u w:val="single"/>
        </w:rPr>
        <w:t>系统工程</w:t>
      </w:r>
      <w:r w:rsidRPr="00B731EB">
        <w:rPr>
          <w:rFonts w:ascii="宋体" w:hAnsi="宋体" w:cs="宋体" w:hint="eastAsia"/>
          <w:b/>
          <w:bCs/>
          <w:sz w:val="24"/>
          <w:u w:val="single"/>
        </w:rPr>
        <w:t>工程量清单第三方审核服务项目</w:t>
      </w:r>
      <w:r w:rsidRPr="00B731EB">
        <w:rPr>
          <w:rFonts w:ascii="宋体" w:hAnsi="宋体" w:cs="宋体" w:hint="eastAsia"/>
          <w:b/>
          <w:bCs/>
          <w:sz w:val="24"/>
        </w:rPr>
        <w:t>”</w:t>
      </w:r>
      <w:r w:rsidRPr="00B731EB">
        <w:rPr>
          <w:rFonts w:ascii="宋体" w:hAnsi="宋体" w:cs="宋体" w:hint="eastAsia"/>
          <w:sz w:val="24"/>
        </w:rPr>
        <w:t>项目招标文件，接受贵方在比价文件中提出的各项要求，并自愿参与该项目报价。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3802"/>
        <w:gridCol w:w="3938"/>
      </w:tblGrid>
      <w:tr w:rsidR="00B731EB" w:rsidRPr="00B731EB">
        <w:trPr>
          <w:trHeight w:val="731"/>
          <w:jc w:val="center"/>
        </w:trPr>
        <w:tc>
          <w:tcPr>
            <w:tcW w:w="1298" w:type="dxa"/>
            <w:vAlign w:val="center"/>
          </w:tcPr>
          <w:p w:rsidR="00272C10" w:rsidRPr="00B731EB" w:rsidRDefault="000C2404">
            <w:pPr>
              <w:spacing w:line="390" w:lineRule="exact"/>
              <w:jc w:val="center"/>
              <w:rPr>
                <w:rFonts w:ascii="宋体" w:cs="宋体"/>
                <w:b/>
                <w:sz w:val="24"/>
              </w:rPr>
            </w:pPr>
            <w:r w:rsidRPr="00B731EB">
              <w:rPr>
                <w:rFonts w:ascii="宋体" w:hAnsi="宋体" w:cs="宋体" w:hint="eastAsia"/>
                <w:b/>
                <w:sz w:val="24"/>
              </w:rPr>
              <w:t>序号</w:t>
            </w:r>
          </w:p>
        </w:tc>
        <w:tc>
          <w:tcPr>
            <w:tcW w:w="3802" w:type="dxa"/>
            <w:vAlign w:val="center"/>
          </w:tcPr>
          <w:p w:rsidR="00272C10" w:rsidRPr="00B731EB" w:rsidRDefault="000C2404">
            <w:pPr>
              <w:spacing w:line="390" w:lineRule="exact"/>
              <w:jc w:val="center"/>
              <w:rPr>
                <w:rFonts w:ascii="宋体" w:cs="宋体"/>
                <w:b/>
                <w:sz w:val="24"/>
              </w:rPr>
            </w:pPr>
            <w:r w:rsidRPr="00B731EB">
              <w:rPr>
                <w:rFonts w:ascii="宋体" w:hAnsi="宋体" w:cs="宋体" w:hint="eastAsia"/>
                <w:b/>
                <w:sz w:val="24"/>
              </w:rPr>
              <w:t>项目名称</w:t>
            </w:r>
          </w:p>
        </w:tc>
        <w:tc>
          <w:tcPr>
            <w:tcW w:w="3938" w:type="dxa"/>
            <w:vAlign w:val="center"/>
          </w:tcPr>
          <w:p w:rsidR="00272C10" w:rsidRPr="00B731EB" w:rsidRDefault="000C2404">
            <w:pPr>
              <w:spacing w:line="390" w:lineRule="exact"/>
              <w:jc w:val="center"/>
              <w:rPr>
                <w:rFonts w:ascii="宋体" w:cs="宋体"/>
                <w:b/>
                <w:sz w:val="24"/>
              </w:rPr>
            </w:pPr>
            <w:r w:rsidRPr="00B731EB">
              <w:rPr>
                <w:rFonts w:ascii="宋体" w:hAnsi="宋体" w:cs="宋体" w:hint="eastAsia"/>
                <w:b/>
                <w:sz w:val="24"/>
              </w:rPr>
              <w:t>清单编制服务报价</w:t>
            </w:r>
          </w:p>
        </w:tc>
      </w:tr>
      <w:tr w:rsidR="00272C10" w:rsidRPr="00B731EB">
        <w:trPr>
          <w:trHeight w:val="731"/>
          <w:jc w:val="center"/>
        </w:trPr>
        <w:tc>
          <w:tcPr>
            <w:tcW w:w="1298" w:type="dxa"/>
            <w:vAlign w:val="center"/>
          </w:tcPr>
          <w:p w:rsidR="00272C10" w:rsidRPr="00B731EB" w:rsidRDefault="000C2404">
            <w:pPr>
              <w:spacing w:line="390" w:lineRule="exact"/>
              <w:jc w:val="center"/>
              <w:rPr>
                <w:rFonts w:ascii="宋体" w:hAnsi="宋体" w:cs="宋体"/>
                <w:sz w:val="24"/>
              </w:rPr>
            </w:pPr>
            <w:r w:rsidRPr="00B731EB">
              <w:rPr>
                <w:rFonts w:ascii="宋体" w:hAnsi="宋体" w:cs="宋体"/>
                <w:sz w:val="24"/>
              </w:rPr>
              <w:t>1</w:t>
            </w:r>
          </w:p>
        </w:tc>
        <w:tc>
          <w:tcPr>
            <w:tcW w:w="3802" w:type="dxa"/>
            <w:vAlign w:val="center"/>
          </w:tcPr>
          <w:p w:rsidR="00272C10" w:rsidRPr="00B731EB" w:rsidRDefault="000C2404">
            <w:pPr>
              <w:spacing w:line="390" w:lineRule="exact"/>
              <w:jc w:val="center"/>
              <w:rPr>
                <w:rFonts w:ascii="宋体" w:hAnsi="宋体" w:cs="宋体"/>
                <w:sz w:val="24"/>
              </w:rPr>
            </w:pPr>
            <w:r w:rsidRPr="00B731EB">
              <w:rPr>
                <w:rFonts w:ascii="宋体" w:hAnsi="宋体" w:cs="宋体" w:hint="eastAsia"/>
                <w:b/>
                <w:bCs/>
                <w:sz w:val="24"/>
              </w:rPr>
              <w:t>铜陵学院信息综合楼智能化</w:t>
            </w:r>
            <w:r w:rsidRPr="00B731EB">
              <w:rPr>
                <w:rFonts w:ascii="宋体" w:hAnsi="宋体" w:cs="宋体" w:hint="eastAsia"/>
                <w:b/>
                <w:bCs/>
                <w:sz w:val="24"/>
              </w:rPr>
              <w:t>系统</w:t>
            </w:r>
            <w:r w:rsidRPr="00B731EB">
              <w:rPr>
                <w:rFonts w:ascii="宋体" w:hAnsi="宋体" w:cs="宋体" w:hint="eastAsia"/>
                <w:b/>
                <w:bCs/>
                <w:sz w:val="24"/>
              </w:rPr>
              <w:t>工程</w:t>
            </w:r>
            <w:r w:rsidRPr="00B731EB">
              <w:rPr>
                <w:rFonts w:ascii="宋体" w:hAnsi="宋体" w:cs="宋体" w:hint="eastAsia"/>
                <w:b/>
                <w:bCs/>
                <w:sz w:val="24"/>
              </w:rPr>
              <w:t>工程</w:t>
            </w:r>
            <w:r w:rsidRPr="00B731EB">
              <w:rPr>
                <w:rFonts w:ascii="宋体" w:hAnsi="宋体" w:cs="宋体" w:hint="eastAsia"/>
                <w:b/>
                <w:bCs/>
                <w:sz w:val="24"/>
              </w:rPr>
              <w:t>量清单第三方审核服务项目</w:t>
            </w:r>
          </w:p>
        </w:tc>
        <w:tc>
          <w:tcPr>
            <w:tcW w:w="3938" w:type="dxa"/>
            <w:vAlign w:val="center"/>
          </w:tcPr>
          <w:p w:rsidR="00272C10" w:rsidRPr="00B731EB" w:rsidRDefault="000C2404">
            <w:pPr>
              <w:spacing w:line="390" w:lineRule="exact"/>
              <w:jc w:val="center"/>
              <w:rPr>
                <w:rFonts w:ascii="宋体" w:hAnsi="宋体" w:cs="宋体"/>
                <w:sz w:val="24"/>
              </w:rPr>
            </w:pPr>
            <w:r w:rsidRPr="00B731EB">
              <w:rPr>
                <w:rFonts w:ascii="宋体" w:hAnsi="宋体" w:cs="宋体"/>
                <w:sz w:val="24"/>
              </w:rPr>
              <w:t>折扣费率：</w:t>
            </w:r>
            <w:r w:rsidRPr="00B731EB">
              <w:rPr>
                <w:rFonts w:ascii="宋体" w:hAnsi="宋体" w:cs="宋体"/>
                <w:sz w:val="24"/>
                <w:u w:val="single"/>
              </w:rPr>
              <w:t xml:space="preserve">     </w:t>
            </w:r>
            <w:r w:rsidRPr="00B731EB">
              <w:rPr>
                <w:rFonts w:ascii="宋体" w:hAnsi="宋体" w:cs="宋体" w:hint="eastAsia"/>
                <w:sz w:val="24"/>
                <w:u w:val="single"/>
              </w:rPr>
              <w:t xml:space="preserve">     </w:t>
            </w:r>
            <w:r w:rsidRPr="00B731EB">
              <w:rPr>
                <w:rFonts w:ascii="宋体" w:hAnsi="宋体" w:cs="宋体"/>
                <w:sz w:val="24"/>
                <w:u w:val="single"/>
              </w:rPr>
              <w:t xml:space="preserve"> </w:t>
            </w:r>
            <w:r w:rsidRPr="00B731EB">
              <w:rPr>
                <w:rFonts w:ascii="宋体" w:hAnsi="宋体" w:cs="宋体"/>
                <w:sz w:val="24"/>
              </w:rPr>
              <w:t>%</w:t>
            </w:r>
          </w:p>
        </w:tc>
      </w:tr>
    </w:tbl>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投标单位：（单位公章）</w:t>
      </w:r>
      <w:r w:rsidRPr="00B731EB">
        <w:rPr>
          <w:rFonts w:ascii="宋体" w:cs="宋体" w:hint="eastAsia"/>
          <w:sz w:val="24"/>
        </w:rPr>
        <w:t xml:space="preserve">                             </w:t>
      </w:r>
      <w:r w:rsidRPr="00B731EB">
        <w:rPr>
          <w:rFonts w:ascii="宋体" w:cs="宋体" w:hint="eastAsia"/>
          <w:sz w:val="24"/>
        </w:rPr>
        <w:t>投标单位地址：</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法定代表人：（签字或盖章）</w:t>
      </w:r>
    </w:p>
    <w:p w:rsidR="00272C10" w:rsidRPr="00B731EB" w:rsidRDefault="00272C10">
      <w:pPr>
        <w:spacing w:line="390" w:lineRule="exact"/>
        <w:rPr>
          <w:rFonts w:ascii="宋体" w:hAnsi="宋体" w:cs="宋体"/>
          <w:sz w:val="24"/>
          <w:shd w:val="clear" w:color="auto" w:fill="FFFFFF"/>
        </w:rPr>
      </w:pPr>
    </w:p>
    <w:p w:rsidR="00272C10" w:rsidRPr="00B731EB" w:rsidRDefault="000C2404">
      <w:pPr>
        <w:spacing w:line="390" w:lineRule="exact"/>
        <w:rPr>
          <w:rFonts w:ascii="宋体" w:cs="宋体"/>
          <w:sz w:val="24"/>
        </w:rPr>
      </w:pPr>
      <w:r w:rsidRPr="00B731EB">
        <w:rPr>
          <w:rFonts w:ascii="宋体" w:hAnsi="宋体" w:cs="宋体" w:hint="eastAsia"/>
          <w:sz w:val="24"/>
          <w:shd w:val="clear" w:color="auto" w:fill="FFFFFF"/>
        </w:rPr>
        <w:t>代理人（被授权人）：（签字）</w:t>
      </w:r>
      <w:r w:rsidRPr="00B731EB">
        <w:rPr>
          <w:rFonts w:ascii="宋体" w:hAnsi="宋体" w:cs="宋体" w:hint="eastAsia"/>
          <w:sz w:val="24"/>
          <w:shd w:val="clear" w:color="auto" w:fill="FFFFFF"/>
        </w:rPr>
        <w:t xml:space="preserve">                        </w:t>
      </w:r>
      <w:r w:rsidRPr="00B731EB">
        <w:rPr>
          <w:rFonts w:ascii="宋体" w:hAnsi="宋体" w:cs="宋体" w:hint="eastAsia"/>
          <w:sz w:val="24"/>
          <w:shd w:val="clear" w:color="auto" w:fill="FFFFFF"/>
        </w:rPr>
        <w:t>联系电话：</w:t>
      </w:r>
    </w:p>
    <w:p w:rsidR="00272C10" w:rsidRPr="00B731EB" w:rsidRDefault="00272C10">
      <w:pPr>
        <w:spacing w:line="390" w:lineRule="exact"/>
        <w:rPr>
          <w:rFonts w:ascii="宋体" w:cs="宋体"/>
          <w:sz w:val="24"/>
        </w:rPr>
      </w:pPr>
    </w:p>
    <w:p w:rsidR="00272C10" w:rsidRPr="00B731EB" w:rsidRDefault="000C2404">
      <w:pPr>
        <w:spacing w:line="390" w:lineRule="exact"/>
        <w:ind w:firstLineChars="2900" w:firstLine="6960"/>
        <w:rPr>
          <w:rFonts w:ascii="宋体" w:cs="宋体"/>
          <w:sz w:val="24"/>
        </w:rPr>
      </w:pPr>
      <w:r w:rsidRPr="00B731EB">
        <w:rPr>
          <w:rFonts w:ascii="宋体" w:cs="宋体" w:hint="eastAsia"/>
          <w:sz w:val="24"/>
        </w:rPr>
        <w:t>日</w:t>
      </w:r>
      <w:r w:rsidRPr="00B731EB">
        <w:rPr>
          <w:rFonts w:ascii="宋体" w:cs="宋体" w:hint="eastAsia"/>
          <w:sz w:val="24"/>
        </w:rPr>
        <w:t xml:space="preserve">   </w:t>
      </w:r>
      <w:r w:rsidRPr="00B731EB">
        <w:rPr>
          <w:rFonts w:ascii="宋体" w:cs="宋体" w:hint="eastAsia"/>
          <w:sz w:val="24"/>
        </w:rPr>
        <w:t>期：</w:t>
      </w:r>
      <w:r w:rsidRPr="00B731EB">
        <w:rPr>
          <w:rFonts w:ascii="宋体" w:cs="宋体" w:hint="eastAsia"/>
          <w:sz w:val="24"/>
        </w:rPr>
        <w:t xml:space="preserve"> </w:t>
      </w: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390" w:lineRule="exact"/>
        <w:outlineLvl w:val="0"/>
        <w:rPr>
          <w:rFonts w:ascii="宋体" w:hAnsi="宋体" w:cs="宋体"/>
          <w:b/>
          <w:bCs/>
          <w:sz w:val="24"/>
        </w:rPr>
      </w:pPr>
    </w:p>
    <w:p w:rsidR="00272C10" w:rsidRPr="00B731EB" w:rsidRDefault="00272C10">
      <w:pPr>
        <w:spacing w:line="390" w:lineRule="exact"/>
        <w:outlineLvl w:val="0"/>
        <w:rPr>
          <w:rFonts w:ascii="宋体" w:hAnsi="宋体" w:cs="宋体"/>
          <w:b/>
          <w:bCs/>
          <w:sz w:val="24"/>
        </w:rPr>
      </w:pPr>
    </w:p>
    <w:p w:rsidR="00272C10" w:rsidRPr="00B731EB" w:rsidRDefault="000C2404">
      <w:pPr>
        <w:spacing w:line="390" w:lineRule="exact"/>
        <w:outlineLvl w:val="0"/>
        <w:rPr>
          <w:rFonts w:ascii="宋体" w:cs="宋体"/>
          <w:b/>
          <w:bCs/>
          <w:sz w:val="24"/>
        </w:rPr>
      </w:pPr>
      <w:r w:rsidRPr="00B731EB">
        <w:rPr>
          <w:rFonts w:ascii="宋体" w:hAnsi="宋体" w:cs="宋体" w:hint="eastAsia"/>
          <w:b/>
          <w:bCs/>
          <w:sz w:val="24"/>
        </w:rPr>
        <w:t>三、服务方案（投标人依据本项目实际情况自行编制）</w:t>
      </w:r>
    </w:p>
    <w:p w:rsidR="00272C10" w:rsidRPr="00B731EB" w:rsidRDefault="00272C10">
      <w:pPr>
        <w:spacing w:line="390" w:lineRule="exact"/>
        <w:outlineLvl w:val="0"/>
        <w:rPr>
          <w:rFonts w:ascii="宋体" w:hAnsi="宋体" w:cs="宋体"/>
          <w:b/>
          <w:bCs/>
          <w:sz w:val="24"/>
        </w:rPr>
      </w:pPr>
    </w:p>
    <w:p w:rsidR="00272C10" w:rsidRPr="00B731EB" w:rsidRDefault="00272C10">
      <w:pPr>
        <w:spacing w:line="390" w:lineRule="exact"/>
        <w:outlineLvl w:val="0"/>
        <w:rPr>
          <w:rFonts w:ascii="宋体" w:hAnsi="宋体" w:cs="宋体"/>
          <w:b/>
          <w:bCs/>
          <w:sz w:val="24"/>
        </w:rPr>
      </w:pPr>
    </w:p>
    <w:p w:rsidR="00272C10" w:rsidRPr="00B731EB" w:rsidRDefault="00272C10">
      <w:pPr>
        <w:spacing w:line="440" w:lineRule="exact"/>
        <w:jc w:val="left"/>
        <w:rPr>
          <w:rFonts w:ascii="宋体" w:hAnsi="宋体" w:cs="宋体"/>
          <w:b/>
          <w:bCs/>
          <w:sz w:val="24"/>
        </w:rPr>
      </w:pPr>
    </w:p>
    <w:p w:rsidR="00272C10" w:rsidRPr="00B731EB" w:rsidRDefault="00272C10">
      <w:pPr>
        <w:spacing w:line="440" w:lineRule="exact"/>
        <w:jc w:val="left"/>
        <w:rPr>
          <w:rFonts w:ascii="宋体" w:hAnsi="宋体" w:cs="宋体"/>
          <w:b/>
          <w:bCs/>
          <w:sz w:val="24"/>
        </w:rPr>
      </w:pPr>
    </w:p>
    <w:p w:rsidR="00272C10" w:rsidRPr="00B731EB" w:rsidRDefault="000C2404">
      <w:pPr>
        <w:spacing w:line="440" w:lineRule="exact"/>
        <w:jc w:val="left"/>
        <w:rPr>
          <w:rFonts w:ascii="宋体" w:cs="宋体"/>
          <w:b/>
          <w:bCs/>
          <w:sz w:val="24"/>
        </w:rPr>
      </w:pPr>
      <w:r w:rsidRPr="00B731EB">
        <w:rPr>
          <w:rFonts w:ascii="宋体" w:hAnsi="宋体" w:cs="宋体" w:hint="eastAsia"/>
          <w:b/>
          <w:bCs/>
          <w:sz w:val="24"/>
        </w:rPr>
        <w:t>四、有关资质证明材料（如是复印件，须加盖公章）</w:t>
      </w:r>
    </w:p>
    <w:p w:rsidR="00272C10" w:rsidRPr="00B731EB" w:rsidRDefault="000C2404">
      <w:pPr>
        <w:spacing w:line="440" w:lineRule="exact"/>
        <w:jc w:val="left"/>
        <w:rPr>
          <w:rFonts w:ascii="宋体" w:cs="宋体"/>
          <w:sz w:val="24"/>
        </w:rPr>
      </w:pPr>
      <w:r w:rsidRPr="00B731EB">
        <w:rPr>
          <w:rFonts w:ascii="宋体" w:hAnsi="宋体" w:cs="宋体"/>
          <w:sz w:val="24"/>
        </w:rPr>
        <w:t>1</w:t>
      </w:r>
      <w:r w:rsidRPr="00B731EB">
        <w:rPr>
          <w:rFonts w:ascii="宋体" w:hAnsi="宋体" w:cs="宋体"/>
          <w:sz w:val="24"/>
        </w:rPr>
        <w:t>、</w:t>
      </w:r>
      <w:r w:rsidRPr="00B731EB">
        <w:rPr>
          <w:rFonts w:ascii="宋体" w:hAnsi="宋体" w:cs="宋体" w:hint="eastAsia"/>
          <w:sz w:val="24"/>
        </w:rPr>
        <w:t>营业执照；</w:t>
      </w:r>
    </w:p>
    <w:p w:rsidR="00272C10" w:rsidRPr="00B731EB" w:rsidRDefault="000C2404">
      <w:pPr>
        <w:spacing w:line="440" w:lineRule="exact"/>
        <w:jc w:val="left"/>
        <w:rPr>
          <w:rFonts w:ascii="宋体" w:cs="宋体"/>
          <w:sz w:val="24"/>
        </w:rPr>
      </w:pPr>
      <w:r w:rsidRPr="00B731EB">
        <w:rPr>
          <w:rFonts w:ascii="宋体" w:hAnsi="宋体" w:cs="宋体"/>
          <w:sz w:val="24"/>
        </w:rPr>
        <w:t>2</w:t>
      </w:r>
      <w:r w:rsidRPr="00B731EB">
        <w:rPr>
          <w:rFonts w:ascii="宋体" w:hAnsi="宋体" w:cs="宋体"/>
          <w:sz w:val="24"/>
        </w:rPr>
        <w:t>、</w:t>
      </w:r>
      <w:r w:rsidRPr="00B731EB">
        <w:rPr>
          <w:rFonts w:ascii="宋体" w:hAnsi="宋体" w:cs="宋体" w:hint="eastAsia"/>
          <w:sz w:val="24"/>
        </w:rPr>
        <w:t>法定代表人授权书；</w:t>
      </w:r>
    </w:p>
    <w:p w:rsidR="00272C10" w:rsidRPr="00B731EB" w:rsidRDefault="000C2404">
      <w:pPr>
        <w:spacing w:line="440" w:lineRule="exact"/>
        <w:jc w:val="left"/>
        <w:rPr>
          <w:rFonts w:ascii="宋体" w:cs="宋体"/>
          <w:sz w:val="24"/>
        </w:rPr>
      </w:pPr>
      <w:r w:rsidRPr="00B731EB">
        <w:rPr>
          <w:rFonts w:ascii="宋体" w:hAnsi="宋体" w:cs="宋体"/>
          <w:sz w:val="24"/>
        </w:rPr>
        <w:t>3</w:t>
      </w:r>
      <w:r w:rsidRPr="00B731EB">
        <w:rPr>
          <w:rFonts w:ascii="宋体" w:hAnsi="宋体" w:cs="宋体"/>
          <w:sz w:val="24"/>
        </w:rPr>
        <w:t>、</w:t>
      </w:r>
      <w:r w:rsidRPr="00B731EB">
        <w:rPr>
          <w:rFonts w:ascii="宋体" w:hAnsi="宋体" w:cs="宋体" w:hint="eastAsia"/>
          <w:sz w:val="24"/>
        </w:rPr>
        <w:t>企业相关资质证书；</w:t>
      </w:r>
    </w:p>
    <w:p w:rsidR="00272C10" w:rsidRPr="00B731EB" w:rsidRDefault="000C2404">
      <w:pPr>
        <w:spacing w:line="440" w:lineRule="exact"/>
        <w:jc w:val="left"/>
        <w:rPr>
          <w:rFonts w:ascii="宋体" w:cs="宋体"/>
          <w:sz w:val="24"/>
        </w:rPr>
      </w:pPr>
      <w:r w:rsidRPr="00B731EB">
        <w:rPr>
          <w:rFonts w:ascii="宋体" w:hAnsi="宋体" w:cs="宋体"/>
          <w:sz w:val="24"/>
        </w:rPr>
        <w:t>4</w:t>
      </w:r>
      <w:r w:rsidRPr="00B731EB">
        <w:rPr>
          <w:rFonts w:ascii="宋体" w:hAnsi="宋体" w:cs="宋体"/>
          <w:sz w:val="24"/>
        </w:rPr>
        <w:t>、</w:t>
      </w:r>
      <w:r w:rsidRPr="00B731EB">
        <w:rPr>
          <w:rFonts w:ascii="宋体" w:hAnsi="宋体" w:cs="宋体" w:hint="eastAsia"/>
          <w:sz w:val="24"/>
        </w:rPr>
        <w:t>项目负责人相关资质证书；</w:t>
      </w:r>
    </w:p>
    <w:p w:rsidR="00272C10" w:rsidRPr="00B731EB" w:rsidRDefault="000C2404">
      <w:pPr>
        <w:spacing w:line="440" w:lineRule="exact"/>
        <w:jc w:val="left"/>
        <w:rPr>
          <w:rFonts w:ascii="宋体" w:cs="宋体"/>
          <w:sz w:val="24"/>
        </w:rPr>
      </w:pPr>
      <w:r w:rsidRPr="00B731EB">
        <w:rPr>
          <w:rFonts w:ascii="宋体" w:hAnsi="宋体" w:cs="宋体"/>
          <w:sz w:val="24"/>
        </w:rPr>
        <w:t>5</w:t>
      </w:r>
      <w:r w:rsidRPr="00B731EB">
        <w:rPr>
          <w:rFonts w:ascii="宋体" w:hAnsi="宋体" w:cs="宋体"/>
          <w:sz w:val="24"/>
        </w:rPr>
        <w:t>、</w:t>
      </w:r>
      <w:r w:rsidRPr="00B731EB">
        <w:rPr>
          <w:rFonts w:ascii="宋体" w:hAnsi="宋体" w:cs="宋体" w:hint="eastAsia"/>
          <w:sz w:val="24"/>
        </w:rPr>
        <w:t>本招标文件规定的其他资料；</w:t>
      </w:r>
    </w:p>
    <w:p w:rsidR="00272C10" w:rsidRPr="00B731EB" w:rsidRDefault="000C2404">
      <w:pPr>
        <w:spacing w:line="440" w:lineRule="exact"/>
        <w:jc w:val="left"/>
        <w:rPr>
          <w:rFonts w:ascii="宋体" w:cs="宋体"/>
          <w:sz w:val="24"/>
        </w:rPr>
      </w:pPr>
      <w:r w:rsidRPr="00B731EB">
        <w:rPr>
          <w:rFonts w:ascii="宋体" w:hAnsi="宋体" w:cs="宋体"/>
          <w:sz w:val="24"/>
        </w:rPr>
        <w:t>6</w:t>
      </w:r>
      <w:r w:rsidRPr="00B731EB">
        <w:rPr>
          <w:rFonts w:ascii="宋体" w:hAnsi="宋体" w:cs="宋体"/>
          <w:sz w:val="24"/>
        </w:rPr>
        <w:t>、</w:t>
      </w:r>
      <w:r w:rsidRPr="00B731EB">
        <w:rPr>
          <w:rFonts w:ascii="宋体" w:hAnsi="宋体" w:cs="宋体" w:hint="eastAsia"/>
          <w:sz w:val="24"/>
        </w:rPr>
        <w:t>投标人认为需要提供的其他资料。</w:t>
      </w:r>
    </w:p>
    <w:p w:rsidR="00272C10" w:rsidRPr="00B731EB" w:rsidRDefault="00272C10">
      <w:pPr>
        <w:spacing w:line="440" w:lineRule="exact"/>
        <w:jc w:val="left"/>
        <w:rPr>
          <w:rFonts w:ascii="宋体" w:cs="宋体"/>
          <w:b/>
          <w:bCs/>
          <w:sz w:val="28"/>
          <w:szCs w:val="28"/>
        </w:rPr>
      </w:pPr>
    </w:p>
    <w:p w:rsidR="00272C10" w:rsidRPr="00B731EB" w:rsidRDefault="000C2404">
      <w:pPr>
        <w:spacing w:line="390" w:lineRule="exact"/>
        <w:outlineLvl w:val="0"/>
        <w:rPr>
          <w:rFonts w:ascii="宋体" w:cs="宋体"/>
          <w:b/>
          <w:bCs/>
          <w:sz w:val="24"/>
        </w:rPr>
      </w:pPr>
      <w:r w:rsidRPr="00B731EB">
        <w:rPr>
          <w:rFonts w:ascii="宋体" w:cs="宋体" w:hint="eastAsia"/>
          <w:b/>
          <w:bCs/>
          <w:sz w:val="24"/>
        </w:rPr>
        <w:t>五、</w:t>
      </w:r>
      <w:r w:rsidRPr="00B731EB">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1420"/>
        <w:gridCol w:w="1741"/>
        <w:gridCol w:w="1100"/>
        <w:gridCol w:w="1421"/>
      </w:tblGrid>
      <w:tr w:rsidR="00B731EB" w:rsidRPr="00B731EB">
        <w:tc>
          <w:tcPr>
            <w:tcW w:w="142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序号</w:t>
            </w:r>
          </w:p>
        </w:tc>
        <w:tc>
          <w:tcPr>
            <w:tcW w:w="142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姓名</w:t>
            </w:r>
          </w:p>
        </w:tc>
        <w:tc>
          <w:tcPr>
            <w:tcW w:w="142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职务</w:t>
            </w:r>
          </w:p>
        </w:tc>
        <w:tc>
          <w:tcPr>
            <w:tcW w:w="1741"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职业注册资格</w:t>
            </w:r>
          </w:p>
        </w:tc>
        <w:tc>
          <w:tcPr>
            <w:tcW w:w="110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职称</w:t>
            </w:r>
          </w:p>
        </w:tc>
        <w:tc>
          <w:tcPr>
            <w:tcW w:w="1421"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拟派岗位</w:t>
            </w: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1</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2</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3</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4</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cs="宋体"/>
                <w:b/>
                <w:bCs/>
              </w:rPr>
            </w:pPr>
            <w:r w:rsidRPr="00B731EB">
              <w:rPr>
                <w:rFonts w:ascii="宋体" w:cs="宋体"/>
                <w:b/>
                <w:bCs/>
              </w:rPr>
              <w:t>......</w:t>
            </w:r>
          </w:p>
        </w:tc>
        <w:tc>
          <w:tcPr>
            <w:tcW w:w="1420" w:type="dxa"/>
            <w:vAlign w:val="center"/>
          </w:tcPr>
          <w:p w:rsidR="00272C10" w:rsidRPr="00B731EB" w:rsidRDefault="00272C10">
            <w:pPr>
              <w:spacing w:line="390" w:lineRule="exact"/>
              <w:jc w:val="center"/>
              <w:rPr>
                <w:rFonts w:ascii="宋体" w:cs="宋体"/>
                <w:b/>
                <w:bCs/>
              </w:rPr>
            </w:pPr>
          </w:p>
        </w:tc>
        <w:tc>
          <w:tcPr>
            <w:tcW w:w="1420" w:type="dxa"/>
            <w:vAlign w:val="center"/>
          </w:tcPr>
          <w:p w:rsidR="00272C10" w:rsidRPr="00B731EB" w:rsidRDefault="00272C10">
            <w:pPr>
              <w:spacing w:line="390" w:lineRule="exact"/>
              <w:jc w:val="center"/>
              <w:rPr>
                <w:rFonts w:ascii="宋体" w:cs="宋体"/>
                <w:b/>
                <w:bCs/>
              </w:rPr>
            </w:pPr>
          </w:p>
        </w:tc>
        <w:tc>
          <w:tcPr>
            <w:tcW w:w="1741" w:type="dxa"/>
            <w:vAlign w:val="center"/>
          </w:tcPr>
          <w:p w:rsidR="00272C10" w:rsidRPr="00B731EB" w:rsidRDefault="00272C10">
            <w:pPr>
              <w:spacing w:line="390" w:lineRule="exact"/>
              <w:jc w:val="center"/>
              <w:rPr>
                <w:rFonts w:ascii="宋体" w:cs="宋体"/>
                <w:b/>
                <w:bCs/>
              </w:rPr>
            </w:pPr>
          </w:p>
        </w:tc>
        <w:tc>
          <w:tcPr>
            <w:tcW w:w="1100" w:type="dxa"/>
            <w:vAlign w:val="center"/>
          </w:tcPr>
          <w:p w:rsidR="00272C10" w:rsidRPr="00B731EB" w:rsidRDefault="00272C10">
            <w:pPr>
              <w:spacing w:line="390" w:lineRule="exact"/>
              <w:jc w:val="center"/>
              <w:rPr>
                <w:rFonts w:ascii="宋体" w:cs="宋体"/>
                <w:b/>
                <w:bCs/>
              </w:rPr>
            </w:pPr>
          </w:p>
        </w:tc>
        <w:tc>
          <w:tcPr>
            <w:tcW w:w="1421" w:type="dxa"/>
            <w:vAlign w:val="center"/>
          </w:tcPr>
          <w:p w:rsidR="00272C10" w:rsidRPr="00B731EB" w:rsidRDefault="00272C10">
            <w:pPr>
              <w:spacing w:line="390" w:lineRule="exact"/>
              <w:jc w:val="center"/>
              <w:rPr>
                <w:rFonts w:ascii="宋体" w:cs="宋体"/>
                <w:b/>
                <w:bCs/>
              </w:rPr>
            </w:pPr>
          </w:p>
        </w:tc>
      </w:tr>
    </w:tbl>
    <w:p w:rsidR="00272C10" w:rsidRPr="00B731EB" w:rsidRDefault="000C2404">
      <w:pPr>
        <w:spacing w:line="390" w:lineRule="exact"/>
        <w:ind w:firstLineChars="200" w:firstLine="482"/>
        <w:rPr>
          <w:rFonts w:ascii="宋体" w:cs="宋体"/>
          <w:b/>
          <w:bCs/>
          <w:sz w:val="24"/>
        </w:rPr>
      </w:pPr>
      <w:r w:rsidRPr="00B731EB">
        <w:rPr>
          <w:rFonts w:ascii="宋体" w:cs="宋体" w:hint="eastAsia"/>
          <w:b/>
          <w:bCs/>
          <w:sz w:val="24"/>
        </w:rPr>
        <w:t>投标人承诺：项目人员均为本公司正式员工，中标后将不变更成员，否则，采购人有权终止合同，我公司承担相应责任。</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投标单位：（单位公章）</w:t>
      </w:r>
      <w:r w:rsidRPr="00B731EB">
        <w:rPr>
          <w:rFonts w:ascii="宋体" w:cs="宋体" w:hint="eastAsia"/>
          <w:sz w:val="24"/>
        </w:rPr>
        <w:t xml:space="preserve">                       </w:t>
      </w:r>
      <w:r w:rsidRPr="00B731EB">
        <w:rPr>
          <w:rFonts w:ascii="宋体" w:cs="宋体" w:hint="eastAsia"/>
          <w:sz w:val="24"/>
        </w:rPr>
        <w:t>投标单位地址：</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法定代表人：（签字或盖章）</w:t>
      </w:r>
    </w:p>
    <w:p w:rsidR="00272C10" w:rsidRPr="00B731EB" w:rsidRDefault="00272C10">
      <w:pPr>
        <w:spacing w:line="390" w:lineRule="exact"/>
        <w:rPr>
          <w:rFonts w:ascii="宋体" w:hAnsi="宋体" w:cs="宋体"/>
          <w:sz w:val="24"/>
          <w:shd w:val="clear" w:color="auto" w:fill="FFFFFF"/>
        </w:rPr>
      </w:pPr>
    </w:p>
    <w:p w:rsidR="00272C10" w:rsidRPr="00B731EB" w:rsidRDefault="000C2404">
      <w:pPr>
        <w:spacing w:line="390" w:lineRule="exact"/>
        <w:rPr>
          <w:rFonts w:ascii="宋体" w:cs="宋体"/>
          <w:sz w:val="24"/>
        </w:rPr>
      </w:pPr>
      <w:r w:rsidRPr="00B731EB">
        <w:rPr>
          <w:rFonts w:ascii="宋体" w:hAnsi="宋体" w:cs="宋体" w:hint="eastAsia"/>
          <w:sz w:val="24"/>
          <w:shd w:val="clear" w:color="auto" w:fill="FFFFFF"/>
        </w:rPr>
        <w:t>代理人（被授权人）：（签字）</w:t>
      </w:r>
      <w:r w:rsidRPr="00B731EB">
        <w:rPr>
          <w:rFonts w:ascii="宋体" w:hAnsi="宋体" w:cs="宋体" w:hint="eastAsia"/>
          <w:sz w:val="24"/>
          <w:shd w:val="clear" w:color="auto" w:fill="FFFFFF"/>
        </w:rPr>
        <w:t xml:space="preserve">                  </w:t>
      </w:r>
      <w:r w:rsidRPr="00B731EB">
        <w:rPr>
          <w:rFonts w:ascii="宋体" w:hAnsi="宋体" w:cs="宋体" w:hint="eastAsia"/>
          <w:sz w:val="24"/>
          <w:shd w:val="clear" w:color="auto" w:fill="FFFFFF"/>
        </w:rPr>
        <w:t>联系电话：</w:t>
      </w:r>
    </w:p>
    <w:p w:rsidR="00272C10" w:rsidRPr="00B731EB" w:rsidRDefault="000C2404">
      <w:pPr>
        <w:spacing w:line="390" w:lineRule="exact"/>
        <w:ind w:firstLineChars="2700" w:firstLine="6480"/>
        <w:rPr>
          <w:rFonts w:ascii="宋体" w:cs="宋体"/>
          <w:sz w:val="24"/>
        </w:rPr>
      </w:pPr>
      <w:r w:rsidRPr="00B731EB">
        <w:rPr>
          <w:rFonts w:ascii="宋体" w:cs="宋体" w:hint="eastAsia"/>
          <w:sz w:val="24"/>
        </w:rPr>
        <w:t>日</w:t>
      </w:r>
      <w:r w:rsidRPr="00B731EB">
        <w:rPr>
          <w:rFonts w:ascii="宋体" w:cs="宋体" w:hint="eastAsia"/>
          <w:sz w:val="24"/>
        </w:rPr>
        <w:t xml:space="preserve">   </w:t>
      </w:r>
      <w:r w:rsidRPr="00B731EB">
        <w:rPr>
          <w:rFonts w:ascii="宋体" w:cs="宋体" w:hint="eastAsia"/>
          <w:sz w:val="24"/>
        </w:rPr>
        <w:t>期：</w:t>
      </w:r>
    </w:p>
    <w:p w:rsidR="00272C10" w:rsidRPr="00B731EB" w:rsidRDefault="00272C10">
      <w:pPr>
        <w:spacing w:line="390" w:lineRule="exact"/>
        <w:rPr>
          <w:rFonts w:ascii="宋体" w:cs="宋体"/>
          <w:sz w:val="24"/>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spacing w:line="390" w:lineRule="exact"/>
        <w:rPr>
          <w:rFonts w:ascii="宋体" w:cs="宋体"/>
          <w:b/>
          <w:bCs/>
          <w:sz w:val="24"/>
        </w:rPr>
      </w:pPr>
    </w:p>
    <w:p w:rsidR="00272C10" w:rsidRPr="00B731EB" w:rsidRDefault="000C2404">
      <w:pPr>
        <w:spacing w:line="390" w:lineRule="exact"/>
        <w:rPr>
          <w:rFonts w:ascii="宋体" w:cs="宋体"/>
          <w:sz w:val="24"/>
        </w:rPr>
      </w:pPr>
      <w:r w:rsidRPr="00B731EB">
        <w:rPr>
          <w:rFonts w:ascii="宋体" w:cs="宋体" w:hint="eastAsia"/>
          <w:b/>
          <w:bCs/>
          <w:sz w:val="24"/>
        </w:rPr>
        <w:t>六、企业业绩</w:t>
      </w:r>
      <w:r w:rsidRPr="00B731EB">
        <w:rPr>
          <w:rFonts w:ascii="宋体" w:hAnsi="宋体" w:cs="宋体" w:hint="eastAsia"/>
          <w:b/>
          <w:bCs/>
          <w:sz w:val="24"/>
        </w:rPr>
        <w:t>一览表</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1136"/>
        <w:gridCol w:w="1177"/>
        <w:gridCol w:w="1192"/>
        <w:gridCol w:w="1186"/>
        <w:gridCol w:w="1559"/>
        <w:gridCol w:w="1276"/>
        <w:gridCol w:w="1134"/>
      </w:tblGrid>
      <w:tr w:rsidR="00B731EB" w:rsidRPr="00B731EB">
        <w:tc>
          <w:tcPr>
            <w:tcW w:w="697"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序号</w:t>
            </w:r>
          </w:p>
        </w:tc>
        <w:tc>
          <w:tcPr>
            <w:tcW w:w="1136"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工程名称</w:t>
            </w:r>
          </w:p>
        </w:tc>
        <w:tc>
          <w:tcPr>
            <w:tcW w:w="1177"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招标单位</w:t>
            </w:r>
          </w:p>
        </w:tc>
        <w:tc>
          <w:tcPr>
            <w:tcW w:w="1192"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中标单位</w:t>
            </w:r>
          </w:p>
        </w:tc>
        <w:tc>
          <w:tcPr>
            <w:tcW w:w="1186"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招标编号</w:t>
            </w:r>
          </w:p>
        </w:tc>
        <w:tc>
          <w:tcPr>
            <w:tcW w:w="1559"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中标通知书编号及中标日期</w:t>
            </w:r>
          </w:p>
        </w:tc>
        <w:tc>
          <w:tcPr>
            <w:tcW w:w="1276"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招标控制价（元）</w:t>
            </w:r>
          </w:p>
        </w:tc>
        <w:tc>
          <w:tcPr>
            <w:tcW w:w="1134"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中标金额</w:t>
            </w:r>
          </w:p>
          <w:p w:rsidR="00272C10" w:rsidRPr="00B731EB" w:rsidRDefault="000C2404">
            <w:pPr>
              <w:spacing w:line="390" w:lineRule="exact"/>
              <w:jc w:val="center"/>
              <w:rPr>
                <w:rFonts w:ascii="宋体" w:cs="宋体"/>
              </w:rPr>
            </w:pPr>
            <w:r w:rsidRPr="00B731EB">
              <w:rPr>
                <w:rFonts w:ascii="宋体" w:hAnsi="宋体" w:cs="宋体" w:hint="eastAsia"/>
              </w:rPr>
              <w:t>（元）</w:t>
            </w: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1</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2</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3</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4</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cs="宋体"/>
              </w:rPr>
            </w:pPr>
            <w:r w:rsidRPr="00B731EB">
              <w:rPr>
                <w:rFonts w:ascii="宋体" w:cs="宋体"/>
              </w:rPr>
              <w:t>......</w:t>
            </w:r>
          </w:p>
        </w:tc>
        <w:tc>
          <w:tcPr>
            <w:tcW w:w="1136" w:type="dxa"/>
            <w:vAlign w:val="center"/>
          </w:tcPr>
          <w:p w:rsidR="00272C10" w:rsidRPr="00B731EB" w:rsidRDefault="00272C10">
            <w:pPr>
              <w:spacing w:line="390" w:lineRule="exact"/>
              <w:jc w:val="center"/>
              <w:rPr>
                <w:rFonts w:ascii="宋体" w:cs="宋体"/>
              </w:rPr>
            </w:pPr>
          </w:p>
        </w:tc>
        <w:tc>
          <w:tcPr>
            <w:tcW w:w="1177" w:type="dxa"/>
            <w:vAlign w:val="center"/>
          </w:tcPr>
          <w:p w:rsidR="00272C10" w:rsidRPr="00B731EB" w:rsidRDefault="00272C10">
            <w:pPr>
              <w:spacing w:line="390" w:lineRule="exact"/>
              <w:jc w:val="center"/>
              <w:rPr>
                <w:rFonts w:ascii="宋体" w:cs="宋体"/>
              </w:rPr>
            </w:pPr>
          </w:p>
        </w:tc>
        <w:tc>
          <w:tcPr>
            <w:tcW w:w="1192" w:type="dxa"/>
            <w:vAlign w:val="center"/>
          </w:tcPr>
          <w:p w:rsidR="00272C10" w:rsidRPr="00B731EB" w:rsidRDefault="00272C10">
            <w:pPr>
              <w:spacing w:line="390" w:lineRule="exact"/>
              <w:jc w:val="center"/>
              <w:rPr>
                <w:rFonts w:ascii="宋体" w:cs="宋体"/>
              </w:rPr>
            </w:pPr>
          </w:p>
        </w:tc>
        <w:tc>
          <w:tcPr>
            <w:tcW w:w="1186" w:type="dxa"/>
            <w:vAlign w:val="center"/>
          </w:tcPr>
          <w:p w:rsidR="00272C10" w:rsidRPr="00B731EB" w:rsidRDefault="00272C10">
            <w:pPr>
              <w:spacing w:line="390" w:lineRule="exact"/>
              <w:jc w:val="center"/>
              <w:rPr>
                <w:rFonts w:ascii="宋体" w:cs="宋体"/>
              </w:rPr>
            </w:pPr>
          </w:p>
        </w:tc>
        <w:tc>
          <w:tcPr>
            <w:tcW w:w="1559" w:type="dxa"/>
            <w:vAlign w:val="center"/>
          </w:tcPr>
          <w:p w:rsidR="00272C10" w:rsidRPr="00B731EB" w:rsidRDefault="00272C10">
            <w:pPr>
              <w:spacing w:line="390" w:lineRule="exact"/>
              <w:jc w:val="center"/>
              <w:rPr>
                <w:rFonts w:ascii="宋体" w:cs="宋体"/>
              </w:rPr>
            </w:pPr>
          </w:p>
        </w:tc>
        <w:tc>
          <w:tcPr>
            <w:tcW w:w="1276" w:type="dxa"/>
            <w:vAlign w:val="center"/>
          </w:tcPr>
          <w:p w:rsidR="00272C10" w:rsidRPr="00B731EB" w:rsidRDefault="00272C10">
            <w:pPr>
              <w:spacing w:line="390" w:lineRule="exact"/>
              <w:jc w:val="center"/>
              <w:rPr>
                <w:rFonts w:ascii="宋体" w:cs="宋体"/>
              </w:rPr>
            </w:pPr>
          </w:p>
        </w:tc>
        <w:tc>
          <w:tcPr>
            <w:tcW w:w="1134" w:type="dxa"/>
            <w:vAlign w:val="center"/>
          </w:tcPr>
          <w:p w:rsidR="00272C10" w:rsidRPr="00B731EB" w:rsidRDefault="00272C10">
            <w:pPr>
              <w:spacing w:line="390" w:lineRule="exact"/>
              <w:jc w:val="center"/>
              <w:rPr>
                <w:rFonts w:ascii="宋体" w:cs="宋体"/>
              </w:rPr>
            </w:pPr>
          </w:p>
        </w:tc>
      </w:tr>
    </w:tbl>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投标单位：（单位公章）</w:t>
      </w:r>
      <w:r w:rsidRPr="00B731EB">
        <w:rPr>
          <w:rFonts w:ascii="宋体" w:cs="宋体" w:hint="eastAsia"/>
          <w:sz w:val="24"/>
        </w:rPr>
        <w:t xml:space="preserve">                      </w:t>
      </w:r>
      <w:r w:rsidRPr="00B731EB">
        <w:rPr>
          <w:rFonts w:ascii="宋体" w:cs="宋体" w:hint="eastAsia"/>
          <w:sz w:val="24"/>
        </w:rPr>
        <w:t>投标单位地址：</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法定代表人：（签字或盖章）</w:t>
      </w:r>
    </w:p>
    <w:p w:rsidR="00272C10" w:rsidRPr="00B731EB" w:rsidRDefault="00272C10">
      <w:pPr>
        <w:spacing w:line="390" w:lineRule="exact"/>
        <w:rPr>
          <w:rFonts w:ascii="宋体" w:hAnsi="宋体" w:cs="宋体"/>
          <w:sz w:val="24"/>
          <w:shd w:val="clear" w:color="auto" w:fill="FFFFFF"/>
        </w:rPr>
      </w:pPr>
    </w:p>
    <w:p w:rsidR="00272C10" w:rsidRPr="00B731EB" w:rsidRDefault="000C2404">
      <w:pPr>
        <w:spacing w:line="390" w:lineRule="exact"/>
        <w:rPr>
          <w:rFonts w:ascii="宋体" w:cs="宋体"/>
          <w:sz w:val="24"/>
        </w:rPr>
      </w:pPr>
      <w:r w:rsidRPr="00B731EB">
        <w:rPr>
          <w:rFonts w:ascii="宋体" w:hAnsi="宋体" w:cs="宋体" w:hint="eastAsia"/>
          <w:sz w:val="24"/>
          <w:shd w:val="clear" w:color="auto" w:fill="FFFFFF"/>
        </w:rPr>
        <w:t>代理人（被授权人）：（签字）</w:t>
      </w:r>
      <w:r w:rsidRPr="00B731EB">
        <w:rPr>
          <w:rFonts w:ascii="宋体" w:hAnsi="宋体" w:cs="宋体" w:hint="eastAsia"/>
          <w:sz w:val="24"/>
          <w:shd w:val="clear" w:color="auto" w:fill="FFFFFF"/>
        </w:rPr>
        <w:t xml:space="preserve">                 </w:t>
      </w:r>
      <w:r w:rsidRPr="00B731EB">
        <w:rPr>
          <w:rFonts w:ascii="宋体" w:hAnsi="宋体" w:cs="宋体" w:hint="eastAsia"/>
          <w:sz w:val="24"/>
          <w:shd w:val="clear" w:color="auto" w:fill="FFFFFF"/>
        </w:rPr>
        <w:t>联系电话：</w:t>
      </w:r>
    </w:p>
    <w:p w:rsidR="00272C10" w:rsidRPr="00B731EB" w:rsidRDefault="000C2404">
      <w:pPr>
        <w:spacing w:line="390" w:lineRule="exact"/>
        <w:ind w:firstLineChars="2600" w:firstLine="6240"/>
        <w:rPr>
          <w:rFonts w:ascii="宋体" w:cs="宋体"/>
          <w:sz w:val="24"/>
        </w:rPr>
      </w:pPr>
      <w:r w:rsidRPr="00B731EB">
        <w:rPr>
          <w:rFonts w:ascii="宋体" w:cs="宋体" w:hint="eastAsia"/>
          <w:sz w:val="24"/>
        </w:rPr>
        <w:t>日</w:t>
      </w:r>
      <w:r w:rsidRPr="00B731EB">
        <w:rPr>
          <w:rFonts w:ascii="宋体" w:cs="宋体" w:hint="eastAsia"/>
          <w:sz w:val="24"/>
        </w:rPr>
        <w:t xml:space="preserve">   </w:t>
      </w:r>
      <w:r w:rsidRPr="00B731EB">
        <w:rPr>
          <w:rFonts w:ascii="宋体" w:cs="宋体" w:hint="eastAsia"/>
          <w:sz w:val="24"/>
        </w:rPr>
        <w:t>期：</w:t>
      </w:r>
    </w:p>
    <w:p w:rsidR="00272C10" w:rsidRPr="00B731EB" w:rsidRDefault="00272C10">
      <w:pPr>
        <w:spacing w:line="390" w:lineRule="exact"/>
        <w:rPr>
          <w:rFonts w:ascii="宋体" w:cs="宋体"/>
          <w:b/>
          <w:bCs/>
        </w:rPr>
      </w:pPr>
    </w:p>
    <w:p w:rsidR="00272C10" w:rsidRPr="00B731EB" w:rsidRDefault="000C2404">
      <w:pPr>
        <w:spacing w:line="390" w:lineRule="exact"/>
        <w:rPr>
          <w:rFonts w:ascii="宋体" w:hAnsi="宋体" w:cs="宋体"/>
          <w:b/>
          <w:bCs/>
          <w:sz w:val="24"/>
        </w:rPr>
      </w:pPr>
      <w:bookmarkStart w:id="1" w:name="_Toc383776359"/>
      <w:r w:rsidRPr="00B731EB">
        <w:rPr>
          <w:rFonts w:ascii="宋体" w:hAnsi="宋体" w:cs="宋体" w:hint="eastAsia"/>
          <w:b/>
          <w:bCs/>
          <w:sz w:val="24"/>
        </w:rPr>
        <w:t>七、本比选文件要求的其他证明材料</w:t>
      </w:r>
      <w:bookmarkEnd w:id="1"/>
    </w:p>
    <w:p w:rsidR="00272C10" w:rsidRPr="00B731EB" w:rsidRDefault="000C2404">
      <w:pPr>
        <w:spacing w:line="390" w:lineRule="exact"/>
        <w:rPr>
          <w:rFonts w:ascii="宋体" w:hAnsi="宋体" w:cs="宋体"/>
          <w:b/>
          <w:bCs/>
          <w:sz w:val="24"/>
        </w:rPr>
      </w:pPr>
      <w:r w:rsidRPr="00B731EB">
        <w:rPr>
          <w:rFonts w:ascii="宋体" w:hAnsi="宋体" w:cs="宋体" w:hint="eastAsia"/>
          <w:b/>
          <w:bCs/>
          <w:sz w:val="24"/>
        </w:rPr>
        <w:t>（格式自拟，如业绩合同等）</w:t>
      </w:r>
    </w:p>
    <w:p w:rsidR="00272C10" w:rsidRPr="00B731EB" w:rsidRDefault="00272C10">
      <w:pPr>
        <w:snapToGrid w:val="0"/>
        <w:spacing w:line="360" w:lineRule="auto"/>
        <w:ind w:firstLineChars="200" w:firstLine="420"/>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sectPr w:rsidR="00272C10" w:rsidRPr="00B731EB">
      <w:pgSz w:w="11906" w:h="16838"/>
      <w:pgMar w:top="1361" w:right="1361" w:bottom="1361" w:left="136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0C2404">
      <w:r>
        <w:separator/>
      </w:r>
    </w:p>
  </w:endnote>
  <w:endnote w:type="continuationSeparator" w:id="0">
    <w:p w:rsidR="00000000" w:rsidRDefault="000C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0" w:rsidRDefault="000C2404">
    <w:pPr>
      <w:pStyle w:val="a9"/>
      <w:jc w:val="center"/>
    </w:pPr>
    <w:r>
      <w:fldChar w:fldCharType="begin"/>
    </w:r>
    <w:r>
      <w:instrText>PAGE   \* MERGEFORMAT</w:instrText>
    </w:r>
    <w:r>
      <w:fldChar w:fldCharType="separate"/>
    </w:r>
    <w:r w:rsidRPr="000C2404">
      <w:rPr>
        <w:noProof/>
        <w:lang w:val="zh-CN"/>
      </w:rPr>
      <w:t>2</w:t>
    </w:r>
    <w:r>
      <w:rPr>
        <w:lang w:val="zh-CN"/>
      </w:rPr>
      <w:fldChar w:fldCharType="end"/>
    </w:r>
  </w:p>
  <w:p w:rsidR="00272C10" w:rsidRDefault="00272C10">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0C2404">
      <w:r>
        <w:separator/>
      </w:r>
    </w:p>
  </w:footnote>
  <w:footnote w:type="continuationSeparator" w:id="0">
    <w:p w:rsidR="00000000" w:rsidRDefault="000C2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0" w:rsidRDefault="00272C10">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0" w:rsidRDefault="00272C10">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chineseCounting"/>
      <w:suff w:val="nothing"/>
      <w:lvlText w:val="%1、"/>
      <w:lvlJc w:val="left"/>
      <w:rPr>
        <w:rFonts w:hint="eastAsia"/>
      </w:rPr>
    </w:lvl>
  </w:abstractNum>
  <w:abstractNum w:abstractNumId="1">
    <w:nsid w:val="595D0165"/>
    <w:multiLevelType w:val="singleLevel"/>
    <w:tmpl w:val="595D0165"/>
    <w:lvl w:ilvl="0">
      <w:start w:val="1"/>
      <w:numFmt w:val="chineseCounting"/>
      <w:suff w:val="nothing"/>
      <w:lvlText w:val="%1、"/>
      <w:lvlJc w:val="left"/>
      <w:rPr>
        <w:rFonts w:hint="eastAsia"/>
      </w:rPr>
    </w:lvl>
  </w:abstractNum>
  <w:abstractNum w:abstractNumId="2">
    <w:nsid w:val="5BE9405A"/>
    <w:multiLevelType w:val="singleLevel"/>
    <w:tmpl w:val="5BE9405A"/>
    <w:lvl w:ilvl="0">
      <w:start w:val="1"/>
      <w:numFmt w:val="decimal"/>
      <w:pStyle w:val="001"/>
      <w:suff w:val="nothing"/>
      <w:lvlText w:val="%1、"/>
      <w:lvlJc w:val="left"/>
      <w:rPr>
        <w:rFonts w:cs="Times New Roman"/>
      </w:rPr>
    </w:lvl>
  </w:abstractNum>
  <w:num w:numId="1">
    <w:abstractNumId w:val="2"/>
    <w:lvlOverride w:ilvl="0">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C2CE9"/>
    <w:rsid w:val="00007D6C"/>
    <w:rsid w:val="00035A05"/>
    <w:rsid w:val="000501E5"/>
    <w:rsid w:val="00050515"/>
    <w:rsid w:val="00070C4D"/>
    <w:rsid w:val="00082006"/>
    <w:rsid w:val="00082078"/>
    <w:rsid w:val="00090A45"/>
    <w:rsid w:val="000A697D"/>
    <w:rsid w:val="000C2404"/>
    <w:rsid w:val="000D2DE8"/>
    <w:rsid w:val="00145791"/>
    <w:rsid w:val="00145B17"/>
    <w:rsid w:val="00164921"/>
    <w:rsid w:val="001A1A20"/>
    <w:rsid w:val="001C1BAD"/>
    <w:rsid w:val="001E300E"/>
    <w:rsid w:val="001E64AC"/>
    <w:rsid w:val="00230A6C"/>
    <w:rsid w:val="00250172"/>
    <w:rsid w:val="00272073"/>
    <w:rsid w:val="00272C10"/>
    <w:rsid w:val="002C32EB"/>
    <w:rsid w:val="002F7A00"/>
    <w:rsid w:val="003154B3"/>
    <w:rsid w:val="00387915"/>
    <w:rsid w:val="00394B38"/>
    <w:rsid w:val="003A3458"/>
    <w:rsid w:val="003C44F3"/>
    <w:rsid w:val="003E41AF"/>
    <w:rsid w:val="003E620E"/>
    <w:rsid w:val="00494C3A"/>
    <w:rsid w:val="004B689D"/>
    <w:rsid w:val="00591A35"/>
    <w:rsid w:val="005C5BAD"/>
    <w:rsid w:val="005C6191"/>
    <w:rsid w:val="005F1C67"/>
    <w:rsid w:val="005F20C2"/>
    <w:rsid w:val="005F2B75"/>
    <w:rsid w:val="005F6DCF"/>
    <w:rsid w:val="00615F2B"/>
    <w:rsid w:val="00627C40"/>
    <w:rsid w:val="00672E4C"/>
    <w:rsid w:val="006966A4"/>
    <w:rsid w:val="006B7249"/>
    <w:rsid w:val="006C2CE9"/>
    <w:rsid w:val="006E2BD3"/>
    <w:rsid w:val="006E7550"/>
    <w:rsid w:val="006F36AF"/>
    <w:rsid w:val="0076510C"/>
    <w:rsid w:val="0079528A"/>
    <w:rsid w:val="007C4E77"/>
    <w:rsid w:val="007D5BD3"/>
    <w:rsid w:val="00830E4D"/>
    <w:rsid w:val="00836CBD"/>
    <w:rsid w:val="00845A6A"/>
    <w:rsid w:val="0086159F"/>
    <w:rsid w:val="00861847"/>
    <w:rsid w:val="00874538"/>
    <w:rsid w:val="00893DE2"/>
    <w:rsid w:val="008959DF"/>
    <w:rsid w:val="00897A83"/>
    <w:rsid w:val="008C284B"/>
    <w:rsid w:val="00907733"/>
    <w:rsid w:val="0095425E"/>
    <w:rsid w:val="009B6640"/>
    <w:rsid w:val="009D6074"/>
    <w:rsid w:val="00A90480"/>
    <w:rsid w:val="00AD7905"/>
    <w:rsid w:val="00AD7CE3"/>
    <w:rsid w:val="00B433D8"/>
    <w:rsid w:val="00B731EB"/>
    <w:rsid w:val="00BA1023"/>
    <w:rsid w:val="00BF1355"/>
    <w:rsid w:val="00C432E9"/>
    <w:rsid w:val="00C70787"/>
    <w:rsid w:val="00C753DF"/>
    <w:rsid w:val="00C91465"/>
    <w:rsid w:val="00CB5EC8"/>
    <w:rsid w:val="00CF12AE"/>
    <w:rsid w:val="00CF3B31"/>
    <w:rsid w:val="00CF54D9"/>
    <w:rsid w:val="00D05734"/>
    <w:rsid w:val="00D52C4C"/>
    <w:rsid w:val="00DB2C65"/>
    <w:rsid w:val="00DC0059"/>
    <w:rsid w:val="00DC3EAC"/>
    <w:rsid w:val="00DD577D"/>
    <w:rsid w:val="00DF5BBF"/>
    <w:rsid w:val="00E358A2"/>
    <w:rsid w:val="00E46624"/>
    <w:rsid w:val="00EA71EA"/>
    <w:rsid w:val="00EC1EB3"/>
    <w:rsid w:val="00EE57B4"/>
    <w:rsid w:val="00F2072E"/>
    <w:rsid w:val="00F415A7"/>
    <w:rsid w:val="00F80722"/>
    <w:rsid w:val="00F9559A"/>
    <w:rsid w:val="03B4163E"/>
    <w:rsid w:val="083562D7"/>
    <w:rsid w:val="1033087B"/>
    <w:rsid w:val="191C40BF"/>
    <w:rsid w:val="19BD4F27"/>
    <w:rsid w:val="1BBC0E00"/>
    <w:rsid w:val="2BFF463E"/>
    <w:rsid w:val="2D8C1CC8"/>
    <w:rsid w:val="36D40725"/>
    <w:rsid w:val="38EF44B9"/>
    <w:rsid w:val="3B355064"/>
    <w:rsid w:val="3C9A3E3A"/>
    <w:rsid w:val="41B7167E"/>
    <w:rsid w:val="48F7657F"/>
    <w:rsid w:val="4AD97EA8"/>
    <w:rsid w:val="54013CB6"/>
    <w:rsid w:val="5B1E03AF"/>
    <w:rsid w:val="5CA86F46"/>
    <w:rsid w:val="5D9435C4"/>
    <w:rsid w:val="61043853"/>
    <w:rsid w:val="6A4E0088"/>
    <w:rsid w:val="6D8D5667"/>
    <w:rsid w:val="79A169D2"/>
    <w:rsid w:val="7D4E19C6"/>
    <w:rsid w:val="7D8C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1"/>
    </w:rPr>
  </w:style>
  <w:style w:type="paragraph" w:styleId="20">
    <w:name w:val="heading 2"/>
    <w:basedOn w:val="a"/>
    <w:next w:val="a0"/>
    <w:qFormat/>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pPr>
      <w:ind w:firstLineChars="200" w:firstLine="480"/>
    </w:pPr>
    <w:rPr>
      <w:rFonts w:ascii="Arial" w:hAnsi="Arial" w:cs="宋体" w:hint="eastAsia"/>
      <w:szCs w:val="20"/>
    </w:rPr>
  </w:style>
  <w:style w:type="paragraph" w:styleId="a0">
    <w:name w:val="Normal Indent"/>
    <w:basedOn w:val="a"/>
    <w:uiPriority w:val="99"/>
    <w:unhideWhenUsed/>
    <w:qFormat/>
    <w:pPr>
      <w:ind w:firstLineChars="200" w:firstLine="420"/>
    </w:pPr>
    <w:rPr>
      <w:szCs w:val="24"/>
    </w:rPr>
  </w:style>
  <w:style w:type="paragraph" w:styleId="a4">
    <w:name w:val="Body Text"/>
    <w:basedOn w:val="a"/>
    <w:uiPriority w:val="1"/>
    <w:qFormat/>
    <w:rPr>
      <w:rFonts w:ascii="宋体" w:hAnsi="宋体" w:cs="宋体"/>
      <w:sz w:val="24"/>
      <w:szCs w:val="24"/>
      <w:lang w:val="zh-CN" w:bidi="zh-CN"/>
    </w:rPr>
  </w:style>
  <w:style w:type="paragraph" w:styleId="a5">
    <w:name w:val="Body Text Indent"/>
    <w:basedOn w:val="a"/>
    <w:next w:val="a6"/>
    <w:qFormat/>
    <w:pPr>
      <w:ind w:firstLine="630"/>
    </w:pPr>
    <w:rPr>
      <w:sz w:val="32"/>
      <w:szCs w:val="20"/>
    </w:rPr>
  </w:style>
  <w:style w:type="paragraph" w:styleId="a6">
    <w:name w:val="envelope return"/>
    <w:basedOn w:val="a"/>
    <w:uiPriority w:val="99"/>
    <w:qFormat/>
    <w:pPr>
      <w:snapToGrid w:val="0"/>
    </w:pPr>
    <w:rPr>
      <w:rFonts w:ascii="Arial" w:hAnsi="Arial"/>
    </w:rPr>
  </w:style>
  <w:style w:type="paragraph" w:styleId="a7">
    <w:name w:val="Plain Text"/>
    <w:basedOn w:val="a"/>
    <w:qFormat/>
    <w:rPr>
      <w:rFonts w:ascii="宋体" w:hAnsi="Courier New"/>
    </w:rPr>
  </w:style>
  <w:style w:type="paragraph" w:styleId="a8">
    <w:name w:val="Balloon Text"/>
    <w:basedOn w:val="a"/>
    <w:link w:val="Char"/>
    <w:qFormat/>
    <w:rPr>
      <w:sz w:val="18"/>
      <w:szCs w:val="18"/>
    </w:rPr>
  </w:style>
  <w:style w:type="paragraph" w:styleId="a9">
    <w:name w:val="footer"/>
    <w:basedOn w:val="a"/>
    <w:uiPriority w:val="99"/>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style>
  <w:style w:type="paragraph" w:styleId="21">
    <w:name w:val="toc 2"/>
    <w:basedOn w:val="a"/>
    <w:next w:val="a"/>
    <w:uiPriority w:val="99"/>
    <w:semiHidden/>
    <w:qFormat/>
    <w:pPr>
      <w:ind w:leftChars="200" w:left="420"/>
    </w:p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Body Text First Indent 2"/>
    <w:basedOn w:val="a5"/>
    <w:uiPriority w:val="99"/>
    <w:qFormat/>
    <w:pPr>
      <w:ind w:left="420" w:firstLineChars="200" w:firstLine="420"/>
    </w:pPr>
  </w:style>
  <w:style w:type="table" w:styleId="ac">
    <w:name w:val="Table Grid"/>
    <w:basedOn w:val="a2"/>
    <w:uiPriority w:val="59"/>
    <w:unhideWhenUsed/>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1"/>
    <w:qFormat/>
    <w:rPr>
      <w:color w:val="666666"/>
      <w:u w:val="none"/>
    </w:rPr>
  </w:style>
  <w:style w:type="paragraph" w:customStyle="1" w:styleId="001">
    <w:name w:val="001大标题"/>
    <w:basedOn w:val="a"/>
    <w:uiPriority w:val="99"/>
    <w:qFormat/>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pPr>
      <w:jc w:val="center"/>
    </w:pPr>
    <w:rPr>
      <w:sz w:val="30"/>
      <w:szCs w:val="30"/>
    </w:rPr>
  </w:style>
  <w:style w:type="paragraph" w:customStyle="1" w:styleId="ae">
    <w:name w:val="样式"/>
    <w:uiPriority w:val="99"/>
    <w:qFormat/>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Pr>
      <w:rFonts w:ascii="宋体" w:hAnsi="宋体" w:cs="宋体"/>
      <w:lang w:val="zh-CN" w:bidi="zh-CN"/>
    </w:rPr>
  </w:style>
  <w:style w:type="character" w:customStyle="1" w:styleId="Char">
    <w:name w:val="批注框文本 Char"/>
    <w:basedOn w:val="a1"/>
    <w:link w:val="a8"/>
    <w:qFormat/>
    <w:rPr>
      <w:kern w:val="2"/>
      <w:sz w:val="18"/>
      <w:szCs w:val="18"/>
    </w:rPr>
  </w:style>
  <w:style w:type="paragraph" w:customStyle="1" w:styleId="xl31">
    <w:name w:val="xl31"/>
    <w:basedOn w:val="a"/>
    <w:qFormat/>
    <w:pPr>
      <w:widowControl/>
      <w:spacing w:before="100" w:beforeAutospacing="1" w:after="100" w:afterAutospacing="1"/>
      <w:jc w:val="center"/>
    </w:pPr>
    <w:rPr>
      <w:rFonts w:ascii="@仿宋_GB2312" w:eastAsia="@仿宋_GB2312" w:hAnsi="@仿宋_GB2312" w:cs="@仿宋_GB2312"/>
      <w:b/>
      <w:bCs/>
      <w:kern w:val="0"/>
      <w:sz w:val="28"/>
      <w:szCs w:val="28"/>
    </w:rPr>
  </w:style>
  <w:style w:type="character" w:customStyle="1" w:styleId="16">
    <w:name w:val="16"/>
    <w:basedOn w:val="a1"/>
    <w:qFormat/>
    <w:rPr>
      <w:rFonts w:ascii="Calibri" w:hAnsi="Calibri" w:cs="Times New Roman" w:hint="default"/>
      <w:b/>
      <w:bCs/>
    </w:rPr>
  </w:style>
  <w:style w:type="paragraph" w:styleId="af">
    <w:name w:val="List Paragraph"/>
    <w:basedOn w:val="a"/>
    <w:uiPriority w:val="99"/>
    <w:unhideWhenUsed/>
    <w:pPr>
      <w:ind w:firstLineChars="200" w:firstLine="420"/>
    </w:pPr>
  </w:style>
  <w:style w:type="paragraph" w:customStyle="1" w:styleId="p0">
    <w:name w:val="p0"/>
    <w:basedOn w:val="a"/>
    <w:pPr>
      <w:widowControl/>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ltg.gov.cn/download/5abde7e584aef7050f00668e" TargetMode="External"/><Relationship Id="rId4" Type="http://schemas.microsoft.com/office/2007/relationships/stylesWithEffects" Target="stylesWithEffects.xml"/><Relationship Id="rId9"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5444</Words>
  <Characters>1082</Characters>
  <Application>Microsoft Office Word</Application>
  <DocSecurity>0</DocSecurity>
  <Lines>9</Lines>
  <Paragraphs>13</Paragraphs>
  <ScaleCrop>false</ScaleCrop>
  <Company>Hewlett-Packard Company</Company>
  <LinksUpToDate>false</LinksUpToDate>
  <CharactersWithSpaces>6513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tlxy</cp:lastModifiedBy>
  <cp:revision>74</cp:revision>
  <cp:lastPrinted>2021-03-08T01:31:00Z</cp:lastPrinted>
  <dcterms:created xsi:type="dcterms:W3CDTF">2020-04-27T09:03:00Z</dcterms:created>
  <dcterms:modified xsi:type="dcterms:W3CDTF">2021-09-18T08:56:00Z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26BA57D2A72548B990DD62F097FF0475</vt:lpwstr>
  </property>
</Properties>
</file>