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6F" w:rsidRPr="00FF4F6F" w:rsidRDefault="00FF4F6F" w:rsidP="00FF4F6F">
      <w:pPr>
        <w:widowControl/>
        <w:spacing w:line="300" w:lineRule="atLeast"/>
        <w:jc w:val="center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FF4F6F">
        <w:rPr>
          <w:rFonts w:ascii="宋体" w:eastAsia="宋体" w:hAnsi="宋体" w:cs="宋体" w:hint="eastAsia"/>
          <w:b/>
          <w:bCs/>
          <w:color w:val="000000"/>
          <w:kern w:val="0"/>
          <w:sz w:val="17"/>
        </w:rPr>
        <w:t xml:space="preserve">　铜陵学院2017年空调设备维修保养服务询价公告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> </w:t>
      </w:r>
    </w:p>
    <w:p w:rsidR="00FF4F6F" w:rsidRPr="00FF4F6F" w:rsidRDefault="00FF4F6F" w:rsidP="00FF4F6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 xml:space="preserve">　　受铜陵学院委托，华春建设工程项目管理有限责任公司就下列所需服务，进行招标，欢迎符合相关条件的供应商参加。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一、项目概况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1、项目名称：铜陵学院2017年空调设备维修保养服务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2、项目内容：铜陵学院现有空调约6000台。其中2014年安徽省组织实施的空调进校校园项目中采购的海尔牌空调约5000台(主要安装在学生宿舍、教室、食堂);2015年经政府集中采购由南瑞制冷(简称)中标，委托鸿泰安装的格力空调约80台(主要安装在EF教学楼、艺术楼的教学场所，其中约5台空调出现屋顶渗水现场，该公司始终没有处理好);校档案馆为中央空调;逸夫楼报告厅为下送风式热泵空调。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3、项目总造价：1年约18万元(参考2016年7月1日---2017年5月15日的维修费用。该造价仅供参考，中标后按实际维修数量，依据中标的综合单价，据实结算;无论最终差价多大，采购人不对此参考数据负责)。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4、计划工期：2017年7月1日(中标后以接到维修通知为准)--2018年6月30日(如遇采购人有需求，须提供服务至满足采购人需要为止)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5、资金来源：自筹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二、投标人资格要求(采取资格后审方式)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1、必须是中华人民共和国的法人单位或其他组织;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2、应具备二年以上(包括二年)空调维保的工作经验或售后服务经验;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3、必须具有良好的商业信誉(其中，近五年内和我校有此类业务的拟投标单位，报名前须由总务处开具证明)和健全的财务会计制度;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4、有依法缴纳税金和社会保障资金的良好记录;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5、认同并响应本项目询价文件的各项规定，自觉遵守高校廉洁从政(业)制度。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三、报名事项：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1、报名时间： 2017年 6月1日至2017年 6 月12 日17：00时截止。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2、报名地点：华春建设工程项目管理有限责任公司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3、电子询价文件及资料工本费：200元/份。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4、截止时间2017年6月13日上午11:00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地点：铜陵学院新区图书馆806室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5、报名资料：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(1)单位营业执照副本、资质证书副本、授权书原件、以上资料提供原件及加盖公章的复印件;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(2)委托人(联系人)、拟派驻点维修人员(联系人)的身份证、相关资格证书、提供上述证书原件及加盖公章的复印件。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6、本次询价公告同时在中国政府采购网(http://www.ccgp.gov.cn)、铜陵学院网(http://www.tlu.edu.cn)、华春建设工程项目管理有限责任公司(www.huachun.asia)网上发布。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四、联系方式</w:t>
      </w:r>
    </w:p>
    <w:tbl>
      <w:tblPr>
        <w:tblW w:w="7608" w:type="dxa"/>
        <w:tblCellMar>
          <w:left w:w="0" w:type="dxa"/>
          <w:right w:w="0" w:type="dxa"/>
        </w:tblCellMar>
        <w:tblLook w:val="04A0"/>
      </w:tblPr>
      <w:tblGrid>
        <w:gridCol w:w="3240"/>
        <w:gridCol w:w="4368"/>
      </w:tblGrid>
      <w:tr w:rsidR="00FF4F6F" w:rsidRPr="00FF4F6F" w:rsidTr="00FF4F6F">
        <w:tc>
          <w:tcPr>
            <w:tcW w:w="3240" w:type="dxa"/>
            <w:vAlign w:val="center"/>
            <w:hideMark/>
          </w:tcPr>
          <w:p w:rsidR="00FF4F6F" w:rsidRPr="00FF4F6F" w:rsidRDefault="00FF4F6F" w:rsidP="00FF4F6F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FF4F6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招标人：铜陵学院</w:t>
            </w:r>
            <w:r w:rsidRPr="00FF4F6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br/>
              <w:t>地  址：铜陵学院新校区</w:t>
            </w:r>
            <w:r w:rsidRPr="00FF4F6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br/>
              <w:t>联系人：程老师</w:t>
            </w:r>
            <w:r w:rsidRPr="00FF4F6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br/>
              <w:t>电  话：0562-5881058</w:t>
            </w:r>
          </w:p>
        </w:tc>
        <w:tc>
          <w:tcPr>
            <w:tcW w:w="4368" w:type="dxa"/>
            <w:vAlign w:val="center"/>
            <w:hideMark/>
          </w:tcPr>
          <w:p w:rsidR="00FF4F6F" w:rsidRPr="00FF4F6F" w:rsidRDefault="00FF4F6F" w:rsidP="00FF4F6F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FF4F6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招标代理公司：华春建设工程项目管理有限责任公司www.huachun.asia</w:t>
            </w:r>
            <w:r w:rsidRPr="00FF4F6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br/>
              <w:t>地  址：铜陵市万泰汇富广场1406号</w:t>
            </w:r>
            <w:r w:rsidRPr="00FF4F6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br/>
              <w:t>联系人：张 芳</w:t>
            </w:r>
            <w:r w:rsidRPr="00FF4F6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br/>
              <w:t>电  话：0562-2310636</w:t>
            </w:r>
          </w:p>
        </w:tc>
      </w:tr>
    </w:tbl>
    <w:p w:rsidR="00D6570D" w:rsidRDefault="00FF4F6F"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 xml:space="preserve">　　五、投诉方式：</w:t>
      </w:r>
      <w:r w:rsidRPr="00FF4F6F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br/>
        <w:t xml:space="preserve">　　铜陵学院纪委、监审处;联系方式：0562-5881997、5881977 yjw@tlu.edu.cn</w:t>
      </w:r>
    </w:p>
    <w:sectPr w:rsidR="00D65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70D" w:rsidRDefault="00D6570D" w:rsidP="00FF4F6F">
      <w:r>
        <w:separator/>
      </w:r>
    </w:p>
  </w:endnote>
  <w:endnote w:type="continuationSeparator" w:id="1">
    <w:p w:rsidR="00D6570D" w:rsidRDefault="00D6570D" w:rsidP="00FF4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70D" w:rsidRDefault="00D6570D" w:rsidP="00FF4F6F">
      <w:r>
        <w:separator/>
      </w:r>
    </w:p>
  </w:footnote>
  <w:footnote w:type="continuationSeparator" w:id="1">
    <w:p w:rsidR="00D6570D" w:rsidRDefault="00D6570D" w:rsidP="00FF4F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F6F"/>
    <w:rsid w:val="00D6570D"/>
    <w:rsid w:val="00FF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F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F6F"/>
    <w:rPr>
      <w:sz w:val="18"/>
      <w:szCs w:val="18"/>
    </w:rPr>
  </w:style>
  <w:style w:type="character" w:styleId="a5">
    <w:name w:val="Strong"/>
    <w:basedOn w:val="a0"/>
    <w:uiPriority w:val="22"/>
    <w:qFormat/>
    <w:rsid w:val="00FF4F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2017-06-01T06:58:00Z</dcterms:created>
  <dcterms:modified xsi:type="dcterms:W3CDTF">2017-06-01T06:58:00Z</dcterms:modified>
</cp:coreProperties>
</file>