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附件一：</w:t>
      </w: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投标报价表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食品原料名称：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产地（生产厂家）：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品牌：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质保期：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质量标准：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提供品种数量：</w:t>
      </w:r>
    </w:p>
    <w:p>
      <w:pPr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FF"/>
          <w:sz w:val="24"/>
          <w:szCs w:val="24"/>
        </w:rPr>
        <w:t>报价（</w:t>
      </w:r>
      <w:r>
        <w:rPr>
          <w:rFonts w:asciiTheme="minorEastAsia" w:hAnsiTheme="minorEastAsia" w:eastAsiaTheme="minorEastAsia"/>
          <w:color w:val="0000FF"/>
          <w:sz w:val="24"/>
          <w:szCs w:val="24"/>
        </w:rPr>
        <w:t>201</w:t>
      </w:r>
      <w:r>
        <w:rPr>
          <w:rFonts w:hint="eastAsia" w:asciiTheme="minorEastAsia" w:hAnsiTheme="minorEastAsia" w:eastAsiaTheme="minorEastAsia"/>
          <w:color w:val="0000FF"/>
          <w:sz w:val="24"/>
          <w:szCs w:val="24"/>
        </w:rPr>
        <w:t>6年</w:t>
      </w:r>
      <w:r>
        <w:rPr>
          <w:rFonts w:asciiTheme="minorEastAsia" w:hAnsiTheme="minorEastAsia" w:eastAsiaTheme="minorEastAsia"/>
          <w:color w:val="0000FF"/>
          <w:sz w:val="24"/>
          <w:szCs w:val="24"/>
        </w:rPr>
        <w:t>9</w:t>
      </w:r>
      <w:r>
        <w:rPr>
          <w:rFonts w:hint="eastAsia" w:asciiTheme="minorEastAsia" w:hAnsiTheme="minorEastAsia" w:eastAsiaTheme="minorEastAsia"/>
          <w:color w:val="0000FF"/>
          <w:sz w:val="24"/>
          <w:szCs w:val="24"/>
        </w:rPr>
        <w:t>月供货价，按斤、袋、瓶计算）：斤（袋、瓶）×各类品种均价（元）</w:t>
      </w:r>
      <w:r>
        <w:rPr>
          <w:rFonts w:asciiTheme="minorEastAsia" w:hAnsiTheme="minorEastAsia" w:eastAsiaTheme="minorEastAsia"/>
          <w:color w:val="0000FF"/>
          <w:sz w:val="24"/>
          <w:szCs w:val="24"/>
        </w:rPr>
        <w:t xml:space="preserve">=                 </w:t>
      </w:r>
      <w:r>
        <w:rPr>
          <w:rFonts w:hint="eastAsia" w:asciiTheme="minorEastAsia" w:hAnsiTheme="minorEastAsia" w:eastAsiaTheme="minorEastAsia"/>
          <w:color w:val="0000FF"/>
          <w:sz w:val="24"/>
          <w:szCs w:val="24"/>
        </w:rPr>
        <w:t>（元）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（人民币大写）。</w:t>
      </w:r>
    </w:p>
    <w:p>
      <w:pPr>
        <w:spacing w:line="440" w:lineRule="exact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440" w:lineRule="exact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spacing w:line="440" w:lineRule="exact"/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ind w:firstLine="3120" w:firstLineChars="13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投标单位（签章）：</w:t>
      </w:r>
    </w:p>
    <w:p>
      <w:pPr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ind w:firstLine="3120" w:firstLineChars="13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投标单位法定代表人（签章）：</w:t>
      </w:r>
    </w:p>
    <w:p>
      <w:pPr>
        <w:ind w:firstLine="3120" w:firstLineChars="1300"/>
        <w:rPr>
          <w:rFonts w:asciiTheme="minorEastAsia" w:hAnsiTheme="minorEastAsia" w:eastAsiaTheme="minorEastAsia"/>
          <w:sz w:val="24"/>
          <w:szCs w:val="24"/>
        </w:rPr>
      </w:pPr>
    </w:p>
    <w:p>
      <w:pPr>
        <w:ind w:firstLine="3120" w:firstLineChars="13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日期：年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附件二：各类品种分项分类分档次明细报价表（此表格式仅供参考）</w:t>
      </w:r>
    </w:p>
    <w:tbl>
      <w:tblPr>
        <w:tblStyle w:val="5"/>
        <w:tblW w:w="10208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841"/>
        <w:gridCol w:w="990"/>
        <w:gridCol w:w="522"/>
        <w:gridCol w:w="585"/>
        <w:gridCol w:w="666"/>
        <w:gridCol w:w="666"/>
        <w:gridCol w:w="1324"/>
        <w:gridCol w:w="936"/>
        <w:gridCol w:w="936"/>
        <w:gridCol w:w="1000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841" w:type="dxa"/>
            <w:vAlign w:val="center"/>
          </w:tcPr>
          <w:p>
            <w:pPr>
              <w:spacing w:line="500" w:lineRule="exact"/>
              <w:ind w:firstLine="120" w:firstLine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品种</w:t>
            </w:r>
          </w:p>
        </w:tc>
        <w:tc>
          <w:tcPr>
            <w:tcW w:w="99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规格型号</w:t>
            </w: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品牌</w:t>
            </w:r>
          </w:p>
        </w:tc>
        <w:tc>
          <w:tcPr>
            <w:tcW w:w="5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产地</w:t>
            </w: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质量标准</w:t>
            </w: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质保期</w:t>
            </w:r>
          </w:p>
        </w:tc>
        <w:tc>
          <w:tcPr>
            <w:tcW w:w="1324" w:type="dxa"/>
            <w:vAlign w:val="center"/>
          </w:tcPr>
          <w:p>
            <w:pPr>
              <w:spacing w:line="500" w:lineRule="exact"/>
              <w:ind w:firstLine="120" w:firstLine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其它说明</w:t>
            </w: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计划量（斤、袋、瓶）</w:t>
            </w: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单价（元）</w:t>
            </w: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小计（元）</w:t>
            </w: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pacing w:line="400" w:lineRule="exact"/>
              <w:ind w:left="10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pacing w:line="400" w:lineRule="exact"/>
              <w:ind w:left="10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pacing w:line="400" w:lineRule="exact"/>
              <w:ind w:left="10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48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pacing w:line="400" w:lineRule="exact"/>
              <w:ind w:left="10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总价</w:t>
            </w:r>
          </w:p>
        </w:tc>
        <w:tc>
          <w:tcPr>
            <w:tcW w:w="9123" w:type="dxa"/>
            <w:gridSpan w:val="11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3600" w:firstLineChars="15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投标单位（签章）：</w:t>
      </w:r>
    </w:p>
    <w:p>
      <w:pPr>
        <w:spacing w:line="440" w:lineRule="exact"/>
        <w:ind w:firstLine="3600" w:firstLineChars="15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投标单位法定代表人（签章）：</w:t>
      </w:r>
    </w:p>
    <w:p>
      <w:pPr>
        <w:spacing w:line="440" w:lineRule="exact"/>
        <w:ind w:firstLine="3600" w:firstLineChars="15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日期：年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  <w:bookmarkStart w:id="0" w:name="_GoBack"/>
      <w:bookmarkEnd w:id="0"/>
    </w:p>
    <w:p/>
    <w:sectPr>
      <w:footerReference r:id="rId4" w:type="first"/>
      <w:footerReference r:id="rId3" w:type="even"/>
      <w:pgSz w:w="11906" w:h="16838"/>
      <w:pgMar w:top="1134" w:right="1418" w:bottom="1134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4"/>
      </w:rPr>
      <w:fldChar w:fldCharType="begin"/>
    </w:r>
    <w:r>
      <w:rPr>
        <w:rStyle w:val="4"/>
      </w:rPr>
      <w:instrText xml:space="preserve"> PAGE </w:instrText>
    </w:r>
    <w:r>
      <w:rPr>
        <w:rStyle w:val="4"/>
      </w:rPr>
      <w:fldChar w:fldCharType="separate"/>
    </w:r>
    <w:r>
      <w:rPr>
        <w:rStyle w:val="4"/>
      </w:rPr>
      <w:t>0</w:t>
    </w:r>
    <w:r>
      <w:rPr>
        <w:rStyle w:val="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0A9F"/>
    <w:rsid w:val="6BFF476F"/>
    <w:rsid w:val="7AFE0A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/>
      <w:kern w:val="2"/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2016-09-08T08:32:00Z</dcterms:created>
  <dc:creator>Administrator</dc:creator>
  <cp:lastModifiedBy>Administrator</cp:lastModifiedBy>
  <dcterms:modified xsi:type="dcterms:W3CDTF">2016-09-08T08:32:50Z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