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3F23" w:rsidRPr="00EB0EB2" w:rsidRDefault="00B53F23" w:rsidP="00766570">
      <w:pPr>
        <w:spacing w:line="360" w:lineRule="auto"/>
        <w:jc w:val="center"/>
        <w:rPr>
          <w:rFonts w:ascii="宋体" w:cs="宋体"/>
          <w:b/>
          <w:bCs/>
          <w:sz w:val="32"/>
          <w:szCs w:val="32"/>
        </w:rPr>
      </w:pPr>
    </w:p>
    <w:p w:rsidR="00B53F23" w:rsidRPr="00EB0EB2" w:rsidRDefault="0067246E" w:rsidP="00B65FDF">
      <w:pPr>
        <w:spacing w:beforeLines="100" w:before="312" w:afterLines="100" w:after="312" w:line="360" w:lineRule="auto"/>
        <w:jc w:val="center"/>
        <w:rPr>
          <w:rFonts w:ascii="宋体" w:cs="宋体"/>
          <w:b/>
          <w:bCs/>
          <w:sz w:val="180"/>
          <w:szCs w:val="84"/>
        </w:rPr>
      </w:pPr>
      <w:r w:rsidRPr="00EB0EB2">
        <w:rPr>
          <w:rFonts w:ascii="宋体" w:hAnsi="宋体" w:cs="宋体"/>
          <w:b/>
          <w:kern w:val="0"/>
          <w:sz w:val="40"/>
          <w:szCs w:val="24"/>
          <w:shd w:val="clear" w:color="auto" w:fill="FFFFFF"/>
        </w:rPr>
        <w:t>铜陵学院2019、2020级新生入学体检服务项目</w:t>
      </w:r>
    </w:p>
    <w:p w:rsidR="00B53F23" w:rsidRPr="00EB0EB2" w:rsidRDefault="00B53F23" w:rsidP="00766570">
      <w:pPr>
        <w:spacing w:line="360" w:lineRule="auto"/>
        <w:jc w:val="center"/>
        <w:rPr>
          <w:rFonts w:ascii="宋体" w:cs="宋体"/>
          <w:b/>
          <w:bCs/>
          <w:sz w:val="84"/>
          <w:szCs w:val="84"/>
        </w:rPr>
      </w:pPr>
    </w:p>
    <w:p w:rsidR="00B53F23" w:rsidRPr="00EB0EB2" w:rsidRDefault="006D1680" w:rsidP="00766570">
      <w:pPr>
        <w:spacing w:line="360" w:lineRule="auto"/>
        <w:jc w:val="center"/>
        <w:rPr>
          <w:rFonts w:ascii="宋体" w:cs="宋体"/>
          <w:b/>
          <w:bCs/>
          <w:sz w:val="84"/>
          <w:szCs w:val="84"/>
        </w:rPr>
      </w:pPr>
      <w:r w:rsidRPr="00EB0EB2">
        <w:rPr>
          <w:rFonts w:ascii="宋体" w:hAnsi="宋体" w:cs="宋体" w:hint="eastAsia"/>
          <w:b/>
          <w:bCs/>
          <w:sz w:val="84"/>
          <w:szCs w:val="84"/>
        </w:rPr>
        <w:t>竞争性磋商文件</w:t>
      </w:r>
    </w:p>
    <w:p w:rsidR="00B53F23" w:rsidRPr="00EB0EB2" w:rsidRDefault="00B53F23" w:rsidP="00766570">
      <w:pPr>
        <w:spacing w:line="360" w:lineRule="auto"/>
        <w:jc w:val="center"/>
        <w:rPr>
          <w:rFonts w:ascii="宋体" w:cs="宋体"/>
          <w:b/>
          <w:bCs/>
          <w:sz w:val="84"/>
          <w:szCs w:val="84"/>
        </w:rPr>
      </w:pPr>
    </w:p>
    <w:p w:rsidR="00B53F23" w:rsidRPr="00EB0EB2" w:rsidRDefault="006D1680" w:rsidP="00766570">
      <w:pPr>
        <w:widowControl/>
        <w:shd w:val="clear" w:color="auto" w:fill="FFFFFF"/>
        <w:spacing w:after="600" w:line="360" w:lineRule="auto"/>
        <w:ind w:firstLine="480"/>
        <w:jc w:val="center"/>
      </w:pPr>
      <w:r w:rsidRPr="00EB0EB2">
        <w:rPr>
          <w:rFonts w:ascii="宋体" w:hAnsi="宋体" w:cs="宋体" w:hint="eastAsia"/>
          <w:b/>
          <w:bCs/>
          <w:sz w:val="30"/>
          <w:szCs w:val="30"/>
        </w:rPr>
        <w:t>项目编号：</w:t>
      </w:r>
      <w:proofErr w:type="gramStart"/>
      <w:r w:rsidR="0067246E" w:rsidRPr="00EB0EB2">
        <w:rPr>
          <w:rFonts w:ascii="宋体" w:hAnsi="宋体" w:cs="宋体"/>
          <w:b/>
          <w:bCs/>
          <w:sz w:val="30"/>
          <w:szCs w:val="30"/>
        </w:rPr>
        <w:t>兴业招采</w:t>
      </w:r>
      <w:proofErr w:type="gramEnd"/>
      <w:r w:rsidR="0067246E" w:rsidRPr="00EB0EB2">
        <w:rPr>
          <w:rFonts w:ascii="宋体" w:hAnsi="宋体" w:cs="宋体"/>
          <w:b/>
          <w:bCs/>
          <w:sz w:val="30"/>
          <w:szCs w:val="30"/>
        </w:rPr>
        <w:t>[2019]17</w:t>
      </w:r>
    </w:p>
    <w:p w:rsidR="00B53F23" w:rsidRPr="00EB0EB2" w:rsidRDefault="00B53F23" w:rsidP="00AF2D32">
      <w:pPr>
        <w:pStyle w:val="a3"/>
        <w:spacing w:line="360" w:lineRule="auto"/>
        <w:ind w:firstLineChars="200" w:firstLine="560"/>
        <w:jc w:val="center"/>
        <w:rPr>
          <w:bCs/>
          <w:sz w:val="28"/>
          <w:szCs w:val="28"/>
        </w:rPr>
      </w:pPr>
    </w:p>
    <w:p w:rsidR="00B53F23" w:rsidRPr="00EB0EB2" w:rsidRDefault="00B53F23" w:rsidP="00766570">
      <w:pPr>
        <w:spacing w:line="360" w:lineRule="auto"/>
        <w:jc w:val="center"/>
        <w:rPr>
          <w:rFonts w:ascii="宋体"/>
          <w:b/>
          <w:bCs/>
          <w:sz w:val="48"/>
          <w:szCs w:val="48"/>
        </w:rPr>
      </w:pPr>
    </w:p>
    <w:p w:rsidR="00B53F23" w:rsidRPr="00EB0EB2" w:rsidRDefault="00B53F23" w:rsidP="00766570">
      <w:pPr>
        <w:spacing w:line="360" w:lineRule="auto"/>
        <w:rPr>
          <w:rFonts w:ascii="宋体"/>
          <w:b/>
          <w:bCs/>
          <w:sz w:val="30"/>
          <w:szCs w:val="30"/>
        </w:rPr>
      </w:pPr>
    </w:p>
    <w:p w:rsidR="00B53F23" w:rsidRPr="00EB0EB2" w:rsidRDefault="00B53F23" w:rsidP="00766570">
      <w:pPr>
        <w:spacing w:line="360" w:lineRule="auto"/>
        <w:rPr>
          <w:rFonts w:ascii="宋体"/>
          <w:b/>
          <w:bCs/>
          <w:sz w:val="30"/>
          <w:szCs w:val="30"/>
        </w:rPr>
      </w:pPr>
    </w:p>
    <w:tbl>
      <w:tblPr>
        <w:tblW w:w="77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90"/>
        <w:gridCol w:w="541"/>
        <w:gridCol w:w="4900"/>
      </w:tblGrid>
      <w:tr w:rsidR="00EB0EB2" w:rsidRPr="00EB0EB2" w:rsidTr="0067246E">
        <w:trPr>
          <w:trHeight w:val="1119"/>
          <w:jc w:val="center"/>
        </w:trPr>
        <w:tc>
          <w:tcPr>
            <w:tcW w:w="2290" w:type="dxa"/>
            <w:vAlign w:val="center"/>
          </w:tcPr>
          <w:p w:rsidR="00B53F23" w:rsidRPr="00EB0EB2" w:rsidRDefault="006D1680" w:rsidP="00766570">
            <w:pPr>
              <w:spacing w:line="360" w:lineRule="auto"/>
              <w:jc w:val="distribute"/>
              <w:rPr>
                <w:rFonts w:ascii="宋体"/>
                <w:b/>
                <w:bCs/>
                <w:sz w:val="30"/>
                <w:szCs w:val="30"/>
              </w:rPr>
            </w:pPr>
            <w:r w:rsidRPr="00EB0EB2">
              <w:rPr>
                <w:rFonts w:ascii="宋体" w:hAnsi="宋体" w:cs="宋体" w:hint="eastAsia"/>
                <w:b/>
                <w:bCs/>
                <w:sz w:val="30"/>
                <w:szCs w:val="30"/>
              </w:rPr>
              <w:t>采购人</w:t>
            </w:r>
          </w:p>
        </w:tc>
        <w:tc>
          <w:tcPr>
            <w:tcW w:w="541" w:type="dxa"/>
            <w:vAlign w:val="center"/>
          </w:tcPr>
          <w:p w:rsidR="00B53F23" w:rsidRPr="00EB0EB2" w:rsidRDefault="006D1680" w:rsidP="00766570">
            <w:pPr>
              <w:spacing w:line="360" w:lineRule="auto"/>
              <w:jc w:val="center"/>
              <w:rPr>
                <w:rFonts w:ascii="宋体"/>
                <w:b/>
                <w:bCs/>
                <w:sz w:val="30"/>
                <w:szCs w:val="30"/>
              </w:rPr>
            </w:pPr>
            <w:r w:rsidRPr="00EB0EB2">
              <w:rPr>
                <w:rFonts w:ascii="宋体" w:hAnsi="宋体" w:cs="宋体" w:hint="eastAsia"/>
                <w:b/>
                <w:bCs/>
                <w:sz w:val="30"/>
                <w:szCs w:val="30"/>
              </w:rPr>
              <w:t>：</w:t>
            </w:r>
          </w:p>
        </w:tc>
        <w:tc>
          <w:tcPr>
            <w:tcW w:w="4900" w:type="dxa"/>
            <w:vAlign w:val="center"/>
          </w:tcPr>
          <w:p w:rsidR="00B53F23" w:rsidRPr="00EB0EB2" w:rsidRDefault="0067246E" w:rsidP="00766570">
            <w:pPr>
              <w:spacing w:line="360" w:lineRule="auto"/>
              <w:jc w:val="center"/>
              <w:rPr>
                <w:rFonts w:ascii="宋体"/>
                <w:b/>
                <w:bCs/>
                <w:sz w:val="30"/>
                <w:szCs w:val="30"/>
              </w:rPr>
            </w:pPr>
            <w:r w:rsidRPr="00EB0EB2">
              <w:rPr>
                <w:rFonts w:hint="eastAsia"/>
                <w:b/>
                <w:bCs/>
                <w:sz w:val="28"/>
                <w:szCs w:val="28"/>
              </w:rPr>
              <w:t>铜</w:t>
            </w:r>
            <w:r w:rsidR="006C4E99" w:rsidRPr="00EB0EB2">
              <w:rPr>
                <w:rFonts w:hint="eastAsia"/>
                <w:b/>
                <w:bCs/>
                <w:sz w:val="28"/>
                <w:szCs w:val="28"/>
              </w:rPr>
              <w:t xml:space="preserve">    </w:t>
            </w:r>
            <w:r w:rsidRPr="00EB0EB2">
              <w:rPr>
                <w:rFonts w:hint="eastAsia"/>
                <w:b/>
                <w:bCs/>
                <w:sz w:val="28"/>
                <w:szCs w:val="28"/>
              </w:rPr>
              <w:t>陵</w:t>
            </w:r>
            <w:r w:rsidR="006C4E99" w:rsidRPr="00EB0EB2">
              <w:rPr>
                <w:rFonts w:hint="eastAsia"/>
                <w:b/>
                <w:bCs/>
                <w:sz w:val="28"/>
                <w:szCs w:val="28"/>
              </w:rPr>
              <w:t xml:space="preserve">   </w:t>
            </w:r>
            <w:r w:rsidRPr="00EB0EB2">
              <w:rPr>
                <w:rFonts w:hint="eastAsia"/>
                <w:b/>
                <w:bCs/>
                <w:sz w:val="28"/>
                <w:szCs w:val="28"/>
              </w:rPr>
              <w:t>学</w:t>
            </w:r>
            <w:r w:rsidR="006C4E99" w:rsidRPr="00EB0EB2">
              <w:rPr>
                <w:rFonts w:hint="eastAsia"/>
                <w:b/>
                <w:bCs/>
                <w:sz w:val="28"/>
                <w:szCs w:val="28"/>
              </w:rPr>
              <w:t xml:space="preserve">   </w:t>
            </w:r>
            <w:r w:rsidRPr="00EB0EB2">
              <w:rPr>
                <w:rFonts w:hint="eastAsia"/>
                <w:b/>
                <w:bCs/>
                <w:sz w:val="28"/>
                <w:szCs w:val="28"/>
              </w:rPr>
              <w:t>院</w:t>
            </w:r>
          </w:p>
        </w:tc>
      </w:tr>
      <w:tr w:rsidR="00B53F23" w:rsidRPr="00EB0EB2" w:rsidTr="0067246E">
        <w:trPr>
          <w:trHeight w:val="1130"/>
          <w:jc w:val="center"/>
        </w:trPr>
        <w:tc>
          <w:tcPr>
            <w:tcW w:w="2290" w:type="dxa"/>
            <w:vAlign w:val="center"/>
          </w:tcPr>
          <w:p w:rsidR="00B53F23" w:rsidRPr="00EB0EB2" w:rsidRDefault="006D1680" w:rsidP="00766570">
            <w:pPr>
              <w:spacing w:line="360" w:lineRule="auto"/>
              <w:jc w:val="distribute"/>
              <w:rPr>
                <w:rFonts w:ascii="宋体"/>
                <w:b/>
                <w:bCs/>
                <w:sz w:val="30"/>
                <w:szCs w:val="30"/>
              </w:rPr>
            </w:pPr>
            <w:r w:rsidRPr="00EB0EB2">
              <w:rPr>
                <w:rFonts w:ascii="宋体" w:hAnsi="宋体" w:cs="宋体" w:hint="eastAsia"/>
                <w:b/>
                <w:bCs/>
                <w:sz w:val="30"/>
                <w:szCs w:val="30"/>
              </w:rPr>
              <w:t>采购代理机构</w:t>
            </w:r>
          </w:p>
        </w:tc>
        <w:tc>
          <w:tcPr>
            <w:tcW w:w="541" w:type="dxa"/>
            <w:vAlign w:val="center"/>
          </w:tcPr>
          <w:p w:rsidR="00B53F23" w:rsidRPr="00EB0EB2" w:rsidRDefault="006D1680" w:rsidP="00766570">
            <w:pPr>
              <w:spacing w:line="360" w:lineRule="auto"/>
              <w:jc w:val="center"/>
              <w:rPr>
                <w:rFonts w:ascii="宋体"/>
                <w:b/>
                <w:bCs/>
                <w:sz w:val="30"/>
                <w:szCs w:val="30"/>
              </w:rPr>
            </w:pPr>
            <w:r w:rsidRPr="00EB0EB2">
              <w:rPr>
                <w:rFonts w:ascii="宋体" w:hAnsi="宋体" w:cs="宋体" w:hint="eastAsia"/>
                <w:b/>
                <w:bCs/>
                <w:sz w:val="30"/>
                <w:szCs w:val="30"/>
              </w:rPr>
              <w:t>：</w:t>
            </w:r>
          </w:p>
        </w:tc>
        <w:tc>
          <w:tcPr>
            <w:tcW w:w="4900" w:type="dxa"/>
            <w:vAlign w:val="center"/>
          </w:tcPr>
          <w:p w:rsidR="00B53F23" w:rsidRPr="00EB0EB2" w:rsidRDefault="006D1680" w:rsidP="00766570">
            <w:pPr>
              <w:spacing w:line="360" w:lineRule="auto"/>
              <w:jc w:val="center"/>
              <w:rPr>
                <w:rFonts w:ascii="宋体"/>
                <w:b/>
                <w:bCs/>
                <w:sz w:val="30"/>
                <w:szCs w:val="30"/>
              </w:rPr>
            </w:pPr>
            <w:r w:rsidRPr="00EB0EB2">
              <w:rPr>
                <w:rFonts w:ascii="宋体" w:hAnsi="宋体" w:cs="宋体" w:hint="eastAsia"/>
                <w:b/>
                <w:w w:val="90"/>
                <w:sz w:val="28"/>
                <w:szCs w:val="28"/>
              </w:rPr>
              <w:t>浙江兴业建设项目管理有限公司</w:t>
            </w:r>
          </w:p>
        </w:tc>
      </w:tr>
    </w:tbl>
    <w:p w:rsidR="00B53F23" w:rsidRPr="00EB0EB2" w:rsidRDefault="00B53F23" w:rsidP="00766570">
      <w:pPr>
        <w:spacing w:line="360" w:lineRule="auto"/>
        <w:jc w:val="center"/>
        <w:rPr>
          <w:rFonts w:ascii="宋体" w:cs="宋体"/>
          <w:b/>
          <w:bCs/>
          <w:sz w:val="30"/>
          <w:szCs w:val="30"/>
        </w:rPr>
      </w:pPr>
    </w:p>
    <w:p w:rsidR="00B53F23" w:rsidRPr="00EB0EB2" w:rsidRDefault="006D1680" w:rsidP="00766570">
      <w:pPr>
        <w:spacing w:line="360" w:lineRule="auto"/>
        <w:jc w:val="center"/>
        <w:rPr>
          <w:rFonts w:ascii="宋体" w:cs="宋体"/>
          <w:b/>
          <w:bCs/>
          <w:sz w:val="30"/>
          <w:szCs w:val="30"/>
        </w:rPr>
      </w:pPr>
      <w:r w:rsidRPr="00EB0EB2">
        <w:rPr>
          <w:rFonts w:ascii="宋体" w:hAnsi="宋体" w:cs="宋体" w:hint="eastAsia"/>
          <w:b/>
          <w:bCs/>
          <w:sz w:val="30"/>
          <w:szCs w:val="30"/>
        </w:rPr>
        <w:t>二〇一九年</w:t>
      </w:r>
      <w:r w:rsidR="0067246E" w:rsidRPr="00EB0EB2">
        <w:rPr>
          <w:rFonts w:ascii="宋体" w:hAnsi="宋体" w:cs="宋体" w:hint="eastAsia"/>
          <w:b/>
          <w:bCs/>
          <w:sz w:val="30"/>
          <w:szCs w:val="30"/>
        </w:rPr>
        <w:t>四</w:t>
      </w:r>
      <w:r w:rsidRPr="00EB0EB2">
        <w:rPr>
          <w:rFonts w:ascii="宋体" w:hAnsi="宋体" w:cs="宋体" w:hint="eastAsia"/>
          <w:b/>
          <w:bCs/>
          <w:sz w:val="30"/>
          <w:szCs w:val="30"/>
        </w:rPr>
        <w:t>月</w:t>
      </w:r>
    </w:p>
    <w:p w:rsidR="00B53F23" w:rsidRPr="00EB0EB2" w:rsidRDefault="00B53F23" w:rsidP="00766570">
      <w:pPr>
        <w:pStyle w:val="2"/>
        <w:spacing w:line="360" w:lineRule="auto"/>
      </w:pPr>
    </w:p>
    <w:p w:rsidR="0067246E" w:rsidRPr="00EB0EB2" w:rsidRDefault="0067246E" w:rsidP="00766570">
      <w:pPr>
        <w:widowControl/>
        <w:shd w:val="clear" w:color="auto" w:fill="FFFFFF"/>
        <w:spacing w:line="360" w:lineRule="auto"/>
        <w:jc w:val="center"/>
        <w:rPr>
          <w:rFonts w:ascii="宋体" w:hAnsi="宋体" w:cs="宋体"/>
          <w:b/>
          <w:bCs/>
          <w:sz w:val="36"/>
          <w:szCs w:val="32"/>
        </w:rPr>
        <w:sectPr w:rsidR="0067246E" w:rsidRPr="00EB0EB2" w:rsidSect="0085134D">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p>
    <w:p w:rsidR="00B53F23" w:rsidRPr="00EB0EB2" w:rsidRDefault="0067246E" w:rsidP="00766570">
      <w:pPr>
        <w:widowControl/>
        <w:shd w:val="clear" w:color="auto" w:fill="FFFFFF"/>
        <w:spacing w:line="360" w:lineRule="auto"/>
        <w:jc w:val="center"/>
        <w:rPr>
          <w:rFonts w:ascii="宋体" w:cs="宋体"/>
          <w:b/>
          <w:bCs/>
          <w:kern w:val="36"/>
          <w:sz w:val="22"/>
        </w:rPr>
      </w:pPr>
      <w:r w:rsidRPr="00EB0EB2">
        <w:rPr>
          <w:rFonts w:ascii="宋体" w:hAnsi="宋体" w:cs="宋体"/>
          <w:b/>
          <w:bCs/>
          <w:sz w:val="32"/>
          <w:szCs w:val="32"/>
        </w:rPr>
        <w:lastRenderedPageBreak/>
        <w:t>铜陵学院2019、2020级新生入学体检服务项目</w:t>
      </w:r>
      <w:r w:rsidR="006D1680" w:rsidRPr="00EB0EB2">
        <w:rPr>
          <w:rFonts w:ascii="宋体" w:hAnsi="宋体" w:cs="宋体" w:hint="eastAsia"/>
          <w:b/>
          <w:bCs/>
          <w:sz w:val="32"/>
          <w:szCs w:val="32"/>
        </w:rPr>
        <w:t>磋商公告</w:t>
      </w:r>
    </w:p>
    <w:p w:rsidR="00B53F23" w:rsidRPr="00EB0EB2" w:rsidRDefault="006D1680" w:rsidP="00766570">
      <w:pPr>
        <w:spacing w:line="360" w:lineRule="auto"/>
        <w:ind w:firstLineChars="200" w:firstLine="480"/>
        <w:rPr>
          <w:rFonts w:ascii="宋体" w:cs="宋体"/>
          <w:sz w:val="24"/>
        </w:rPr>
      </w:pPr>
      <w:bookmarkStart w:id="0" w:name="OLE_LINK2"/>
      <w:bookmarkStart w:id="1" w:name="OLE_LINK3"/>
      <w:r w:rsidRPr="00EB0EB2">
        <w:rPr>
          <w:rFonts w:ascii="宋体" w:hAnsi="宋体" w:cs="宋体" w:hint="eastAsia"/>
          <w:sz w:val="24"/>
          <w:u w:val="single"/>
        </w:rPr>
        <w:t>浙江兴业建设项目管理有限公司</w:t>
      </w:r>
      <w:r w:rsidRPr="00EB0EB2">
        <w:rPr>
          <w:rFonts w:ascii="宋体" w:hAnsi="宋体" w:cs="宋体" w:hint="eastAsia"/>
          <w:sz w:val="24"/>
        </w:rPr>
        <w:t>接受采购人</w:t>
      </w:r>
      <w:r w:rsidR="0067246E" w:rsidRPr="00EB0EB2">
        <w:rPr>
          <w:rFonts w:ascii="宋体" w:hAnsi="宋体" w:cs="宋体" w:hint="eastAsia"/>
          <w:sz w:val="24"/>
          <w:u w:val="single"/>
        </w:rPr>
        <w:t>铜陵学院</w:t>
      </w:r>
      <w:r w:rsidRPr="00EB0EB2">
        <w:rPr>
          <w:rFonts w:ascii="宋体" w:hAnsi="宋体" w:cs="宋体" w:hint="eastAsia"/>
          <w:sz w:val="24"/>
        </w:rPr>
        <w:t>委托，对</w:t>
      </w:r>
      <w:r w:rsidR="0067246E" w:rsidRPr="00EB0EB2">
        <w:rPr>
          <w:rFonts w:ascii="宋体" w:hAnsi="宋体" w:cs="宋体"/>
          <w:sz w:val="24"/>
          <w:u w:val="single"/>
        </w:rPr>
        <w:t>铜陵学院2019、2020级新生入学体检服务项目</w:t>
      </w:r>
      <w:r w:rsidRPr="00EB0EB2">
        <w:rPr>
          <w:rFonts w:ascii="宋体" w:hAnsi="宋体" w:cs="宋体" w:hint="eastAsia"/>
          <w:sz w:val="24"/>
        </w:rPr>
        <w:t>采用竞争性磋商方式进行采购。</w:t>
      </w:r>
      <w:proofErr w:type="gramStart"/>
      <w:r w:rsidRPr="00EB0EB2">
        <w:rPr>
          <w:rFonts w:ascii="宋体" w:hAnsi="宋体" w:cs="宋体" w:hint="eastAsia"/>
          <w:sz w:val="24"/>
        </w:rPr>
        <w:t>请符合</w:t>
      </w:r>
      <w:proofErr w:type="gramEnd"/>
      <w:r w:rsidRPr="00EB0EB2">
        <w:rPr>
          <w:rFonts w:ascii="宋体" w:hAnsi="宋体" w:cs="宋体" w:hint="eastAsia"/>
          <w:sz w:val="24"/>
        </w:rPr>
        <w:t>资格条件的磋商单位参加投标。</w:t>
      </w:r>
    </w:p>
    <w:p w:rsidR="00B53F23" w:rsidRPr="00EB0EB2" w:rsidRDefault="006D1680" w:rsidP="00766570">
      <w:pPr>
        <w:tabs>
          <w:tab w:val="left" w:pos="0"/>
        </w:tabs>
        <w:spacing w:line="360" w:lineRule="auto"/>
        <w:ind w:firstLineChars="200" w:firstLine="482"/>
        <w:rPr>
          <w:rFonts w:ascii="宋体" w:cs="宋体"/>
          <w:b/>
          <w:sz w:val="24"/>
          <w:szCs w:val="24"/>
        </w:rPr>
      </w:pPr>
      <w:r w:rsidRPr="00EB0EB2">
        <w:rPr>
          <w:rFonts w:ascii="宋体" w:hAnsi="宋体" w:cs="宋体" w:hint="eastAsia"/>
          <w:b/>
          <w:sz w:val="24"/>
          <w:szCs w:val="24"/>
        </w:rPr>
        <w:t>一、采购项目名称及内容：</w:t>
      </w:r>
    </w:p>
    <w:p w:rsidR="00B53F23" w:rsidRPr="00EB0EB2" w:rsidRDefault="006D1680" w:rsidP="00766570">
      <w:pPr>
        <w:widowControl/>
        <w:shd w:val="clear" w:color="auto" w:fill="FFFFFF"/>
        <w:snapToGrid w:val="0"/>
        <w:spacing w:line="360" w:lineRule="auto"/>
        <w:ind w:firstLineChars="200" w:firstLine="480"/>
        <w:jc w:val="left"/>
        <w:rPr>
          <w:rFonts w:ascii="宋体" w:cs="宋体"/>
          <w:kern w:val="0"/>
          <w:sz w:val="24"/>
          <w:szCs w:val="24"/>
          <w:shd w:val="clear" w:color="auto" w:fill="FFFFFF"/>
        </w:rPr>
      </w:pPr>
      <w:r w:rsidRPr="00EB0EB2">
        <w:rPr>
          <w:rFonts w:ascii="宋体" w:hAnsi="宋体" w:cs="宋体"/>
          <w:kern w:val="0"/>
          <w:sz w:val="24"/>
          <w:szCs w:val="24"/>
          <w:shd w:val="clear" w:color="auto" w:fill="FFFFFF"/>
        </w:rPr>
        <w:t>1</w:t>
      </w:r>
      <w:r w:rsidRPr="00EB0EB2">
        <w:rPr>
          <w:rFonts w:ascii="宋体" w:hAnsi="宋体" w:cs="宋体" w:hint="eastAsia"/>
          <w:kern w:val="0"/>
          <w:sz w:val="24"/>
          <w:szCs w:val="24"/>
          <w:shd w:val="clear" w:color="auto" w:fill="FFFFFF"/>
        </w:rPr>
        <w:t>、项目编号：</w:t>
      </w:r>
      <w:proofErr w:type="gramStart"/>
      <w:r w:rsidR="0067246E" w:rsidRPr="00EB0EB2">
        <w:rPr>
          <w:rFonts w:ascii="宋体" w:hAnsi="宋体" w:cs="宋体"/>
          <w:kern w:val="0"/>
          <w:sz w:val="24"/>
          <w:szCs w:val="24"/>
          <w:shd w:val="clear" w:color="auto" w:fill="FFFFFF"/>
        </w:rPr>
        <w:t>兴业招采</w:t>
      </w:r>
      <w:proofErr w:type="gramEnd"/>
      <w:r w:rsidR="0067246E" w:rsidRPr="00EB0EB2">
        <w:rPr>
          <w:rFonts w:ascii="宋体" w:hAnsi="宋体" w:cs="宋体"/>
          <w:kern w:val="0"/>
          <w:sz w:val="24"/>
          <w:szCs w:val="24"/>
          <w:shd w:val="clear" w:color="auto" w:fill="FFFFFF"/>
        </w:rPr>
        <w:t>[2019]17</w:t>
      </w:r>
    </w:p>
    <w:p w:rsidR="00B53F23" w:rsidRPr="00EB0EB2" w:rsidRDefault="006D1680" w:rsidP="00766570">
      <w:pPr>
        <w:widowControl/>
        <w:shd w:val="clear" w:color="auto" w:fill="FFFFFF"/>
        <w:snapToGrid w:val="0"/>
        <w:spacing w:line="360" w:lineRule="auto"/>
        <w:ind w:firstLineChars="200" w:firstLine="480"/>
        <w:jc w:val="left"/>
        <w:rPr>
          <w:rFonts w:ascii="宋体" w:cs="宋体"/>
          <w:kern w:val="0"/>
          <w:sz w:val="24"/>
          <w:szCs w:val="24"/>
          <w:shd w:val="clear" w:color="auto" w:fill="FFFFFF"/>
        </w:rPr>
      </w:pPr>
      <w:r w:rsidRPr="00EB0EB2">
        <w:rPr>
          <w:rFonts w:ascii="宋体" w:hAnsi="宋体" w:cs="宋体"/>
          <w:kern w:val="0"/>
          <w:sz w:val="24"/>
          <w:szCs w:val="24"/>
          <w:shd w:val="clear" w:color="auto" w:fill="FFFFFF"/>
        </w:rPr>
        <w:t>2</w:t>
      </w:r>
      <w:r w:rsidRPr="00EB0EB2">
        <w:rPr>
          <w:rFonts w:ascii="宋体" w:hAnsi="宋体" w:cs="宋体" w:hint="eastAsia"/>
          <w:kern w:val="0"/>
          <w:sz w:val="24"/>
          <w:szCs w:val="24"/>
          <w:shd w:val="clear" w:color="auto" w:fill="FFFFFF"/>
        </w:rPr>
        <w:t>、项目名称：</w:t>
      </w:r>
      <w:r w:rsidR="0067246E" w:rsidRPr="00EB0EB2">
        <w:rPr>
          <w:rFonts w:ascii="宋体" w:hAnsi="宋体" w:cs="宋体"/>
          <w:kern w:val="0"/>
          <w:sz w:val="24"/>
          <w:szCs w:val="24"/>
          <w:shd w:val="clear" w:color="auto" w:fill="FFFFFF"/>
        </w:rPr>
        <w:t>铜陵学院2019、2020级新生入学体检服务项目</w:t>
      </w:r>
    </w:p>
    <w:p w:rsidR="00B53F23" w:rsidRPr="00EB0EB2" w:rsidRDefault="006D1680" w:rsidP="00766570">
      <w:pPr>
        <w:widowControl/>
        <w:shd w:val="clear" w:color="auto" w:fill="FFFFFF"/>
        <w:snapToGrid w:val="0"/>
        <w:spacing w:line="360" w:lineRule="auto"/>
        <w:ind w:firstLineChars="200" w:firstLine="480"/>
        <w:jc w:val="left"/>
        <w:rPr>
          <w:rFonts w:ascii="宋体" w:cs="宋体"/>
          <w:sz w:val="24"/>
          <w:szCs w:val="24"/>
        </w:rPr>
      </w:pPr>
      <w:r w:rsidRPr="00EB0EB2">
        <w:rPr>
          <w:rFonts w:ascii="宋体" w:hAnsi="宋体" w:cs="宋体"/>
          <w:kern w:val="0"/>
          <w:sz w:val="24"/>
          <w:szCs w:val="24"/>
          <w:shd w:val="clear" w:color="auto" w:fill="FFFFFF"/>
        </w:rPr>
        <w:t>3</w:t>
      </w:r>
      <w:r w:rsidRPr="00EB0EB2">
        <w:rPr>
          <w:rFonts w:ascii="宋体" w:hAnsi="宋体" w:cs="宋体" w:hint="eastAsia"/>
          <w:kern w:val="0"/>
          <w:sz w:val="24"/>
          <w:szCs w:val="24"/>
          <w:shd w:val="clear" w:color="auto" w:fill="FFFFFF"/>
        </w:rPr>
        <w:t>、项目单位：</w:t>
      </w:r>
      <w:r w:rsidR="0067246E" w:rsidRPr="00EB0EB2">
        <w:rPr>
          <w:rFonts w:ascii="宋体" w:hAnsi="宋体" w:cs="宋体" w:hint="eastAsia"/>
          <w:kern w:val="0"/>
          <w:sz w:val="24"/>
          <w:szCs w:val="24"/>
          <w:shd w:val="clear" w:color="auto" w:fill="FFFFFF"/>
        </w:rPr>
        <w:t>铜陵学院</w:t>
      </w:r>
    </w:p>
    <w:p w:rsidR="00DA55D8" w:rsidRPr="00EB0EB2" w:rsidRDefault="006D1680" w:rsidP="00766570">
      <w:pPr>
        <w:widowControl/>
        <w:shd w:val="clear" w:color="auto" w:fill="FFFFFF"/>
        <w:snapToGrid w:val="0"/>
        <w:spacing w:line="360" w:lineRule="auto"/>
        <w:ind w:firstLineChars="200" w:firstLine="480"/>
        <w:jc w:val="left"/>
        <w:rPr>
          <w:rFonts w:ascii="宋体" w:hAnsi="宋体" w:cs="宋体"/>
          <w:kern w:val="0"/>
          <w:sz w:val="24"/>
          <w:szCs w:val="24"/>
          <w:shd w:val="clear" w:color="auto" w:fill="FFFFFF"/>
        </w:rPr>
      </w:pPr>
      <w:r w:rsidRPr="00EB0EB2">
        <w:rPr>
          <w:rFonts w:ascii="宋体" w:hAnsi="宋体" w:cs="宋体"/>
          <w:kern w:val="0"/>
          <w:sz w:val="24"/>
          <w:szCs w:val="24"/>
          <w:shd w:val="clear" w:color="auto" w:fill="FFFFFF"/>
        </w:rPr>
        <w:t>4</w:t>
      </w:r>
      <w:r w:rsidRPr="00EB0EB2">
        <w:rPr>
          <w:rFonts w:ascii="宋体" w:hAnsi="宋体" w:cs="宋体" w:hint="eastAsia"/>
          <w:kern w:val="0"/>
          <w:sz w:val="24"/>
          <w:szCs w:val="24"/>
          <w:shd w:val="clear" w:color="auto" w:fill="FFFFFF"/>
        </w:rPr>
        <w:t>、资金来源：专项资金</w:t>
      </w:r>
    </w:p>
    <w:p w:rsidR="00B53F23" w:rsidRPr="00EB0EB2" w:rsidRDefault="006D1680" w:rsidP="00766570">
      <w:pPr>
        <w:widowControl/>
        <w:shd w:val="clear" w:color="auto" w:fill="FFFFFF"/>
        <w:snapToGrid w:val="0"/>
        <w:spacing w:line="360" w:lineRule="auto"/>
        <w:ind w:firstLineChars="200" w:firstLine="480"/>
        <w:jc w:val="left"/>
        <w:rPr>
          <w:rFonts w:ascii="宋体" w:cs="宋体"/>
          <w:kern w:val="0"/>
          <w:sz w:val="24"/>
          <w:szCs w:val="24"/>
          <w:shd w:val="clear" w:color="auto" w:fill="FFFFFF"/>
        </w:rPr>
      </w:pPr>
      <w:r w:rsidRPr="00EB0EB2">
        <w:rPr>
          <w:rFonts w:ascii="宋体" w:hAnsi="宋体" w:cs="宋体"/>
          <w:kern w:val="0"/>
          <w:sz w:val="24"/>
          <w:szCs w:val="24"/>
          <w:shd w:val="clear" w:color="auto" w:fill="FFFFFF"/>
        </w:rPr>
        <w:t>5</w:t>
      </w:r>
      <w:r w:rsidRPr="00EB0EB2">
        <w:rPr>
          <w:rFonts w:ascii="宋体" w:hAnsi="宋体" w:cs="宋体" w:hint="eastAsia"/>
          <w:kern w:val="0"/>
          <w:sz w:val="24"/>
          <w:szCs w:val="24"/>
          <w:shd w:val="clear" w:color="auto" w:fill="FFFFFF"/>
        </w:rPr>
        <w:t>、工程实施地点：</w:t>
      </w:r>
      <w:r w:rsidR="0067246E" w:rsidRPr="00EB0EB2">
        <w:rPr>
          <w:rFonts w:ascii="宋体" w:hAnsi="宋体" w:cs="宋体"/>
          <w:kern w:val="0"/>
          <w:sz w:val="24"/>
          <w:szCs w:val="24"/>
          <w:shd w:val="clear" w:color="auto" w:fill="FFFFFF"/>
        </w:rPr>
        <w:t>铜陵学院</w:t>
      </w:r>
    </w:p>
    <w:p w:rsidR="00B53F23" w:rsidRPr="00EB0EB2" w:rsidRDefault="006D1680" w:rsidP="00766570">
      <w:pPr>
        <w:widowControl/>
        <w:shd w:val="clear" w:color="auto" w:fill="FFFFFF"/>
        <w:snapToGrid w:val="0"/>
        <w:spacing w:line="360" w:lineRule="auto"/>
        <w:ind w:firstLineChars="200" w:firstLine="480"/>
        <w:jc w:val="left"/>
        <w:rPr>
          <w:rFonts w:ascii="宋体" w:cs="宋体"/>
          <w:kern w:val="0"/>
          <w:sz w:val="24"/>
          <w:szCs w:val="24"/>
          <w:shd w:val="clear" w:color="auto" w:fill="FFFFFF"/>
        </w:rPr>
      </w:pPr>
      <w:r w:rsidRPr="00EB0EB2">
        <w:rPr>
          <w:rFonts w:ascii="宋体" w:hAnsi="宋体" w:cs="宋体"/>
          <w:kern w:val="0"/>
          <w:sz w:val="24"/>
          <w:szCs w:val="24"/>
          <w:shd w:val="clear" w:color="auto" w:fill="FFFFFF"/>
        </w:rPr>
        <w:t>6</w:t>
      </w:r>
      <w:r w:rsidRPr="00EB0EB2">
        <w:rPr>
          <w:rFonts w:ascii="宋体" w:hAnsi="宋体" w:cs="宋体" w:hint="eastAsia"/>
          <w:kern w:val="0"/>
          <w:sz w:val="24"/>
          <w:szCs w:val="24"/>
          <w:shd w:val="clear" w:color="auto" w:fill="FFFFFF"/>
        </w:rPr>
        <w:t>、项目控制价：</w:t>
      </w:r>
      <w:r w:rsidR="00AF2D32" w:rsidRPr="00EB0EB2">
        <w:rPr>
          <w:rFonts w:ascii="宋体" w:hAnsi="宋体" w:cs="宋体" w:hint="eastAsia"/>
          <w:kern w:val="0"/>
          <w:sz w:val="24"/>
          <w:szCs w:val="24"/>
          <w:u w:val="single"/>
          <w:shd w:val="clear" w:color="auto" w:fill="FFFFFF"/>
        </w:rPr>
        <w:t xml:space="preserve"> </w:t>
      </w:r>
      <w:r w:rsidR="00E84477" w:rsidRPr="00EB0EB2">
        <w:rPr>
          <w:rFonts w:ascii="宋体" w:hAnsi="宋体" w:cs="宋体" w:hint="eastAsia"/>
          <w:kern w:val="0"/>
          <w:sz w:val="24"/>
          <w:szCs w:val="24"/>
          <w:u w:val="single"/>
          <w:shd w:val="clear" w:color="auto" w:fill="FFFFFF"/>
        </w:rPr>
        <w:t>100</w:t>
      </w:r>
      <w:r w:rsidR="0008194F" w:rsidRPr="00EB0EB2">
        <w:rPr>
          <w:rFonts w:ascii="宋体" w:hAnsi="宋体" w:cs="宋体"/>
          <w:kern w:val="0"/>
          <w:sz w:val="24"/>
          <w:szCs w:val="24"/>
          <w:shd w:val="clear" w:color="auto" w:fill="FFFFFF"/>
        </w:rPr>
        <w:t>元</w:t>
      </w:r>
      <w:r w:rsidR="00E84477" w:rsidRPr="00EB0EB2">
        <w:rPr>
          <w:rFonts w:ascii="宋体" w:hAnsi="宋体" w:cs="宋体" w:hint="eastAsia"/>
          <w:kern w:val="0"/>
          <w:sz w:val="24"/>
          <w:szCs w:val="24"/>
          <w:shd w:val="clear" w:color="auto" w:fill="FFFFFF"/>
        </w:rPr>
        <w:t>/人</w:t>
      </w:r>
    </w:p>
    <w:p w:rsidR="00B53F23" w:rsidRPr="00EB0EB2" w:rsidRDefault="006D1680" w:rsidP="00766570">
      <w:pPr>
        <w:widowControl/>
        <w:shd w:val="clear" w:color="auto" w:fill="FFFFFF"/>
        <w:snapToGrid w:val="0"/>
        <w:spacing w:line="360" w:lineRule="auto"/>
        <w:ind w:firstLineChars="200" w:firstLine="480"/>
        <w:jc w:val="left"/>
        <w:rPr>
          <w:rFonts w:ascii="宋体" w:cs="宋体"/>
          <w:kern w:val="0"/>
          <w:sz w:val="24"/>
          <w:szCs w:val="24"/>
          <w:shd w:val="clear" w:color="auto" w:fill="FFFFFF"/>
        </w:rPr>
      </w:pPr>
      <w:r w:rsidRPr="00EB0EB2">
        <w:rPr>
          <w:rFonts w:ascii="宋体" w:hAnsi="宋体" w:cs="宋体"/>
          <w:kern w:val="0"/>
          <w:sz w:val="24"/>
          <w:szCs w:val="24"/>
          <w:shd w:val="clear" w:color="auto" w:fill="FFFFFF"/>
        </w:rPr>
        <w:t>7</w:t>
      </w:r>
      <w:r w:rsidRPr="00EB0EB2">
        <w:rPr>
          <w:rFonts w:ascii="宋体" w:hAnsi="宋体" w:cs="宋体" w:hint="eastAsia"/>
          <w:kern w:val="0"/>
          <w:sz w:val="24"/>
          <w:szCs w:val="24"/>
          <w:shd w:val="clear" w:color="auto" w:fill="FFFFFF"/>
        </w:rPr>
        <w:t>、</w:t>
      </w:r>
      <w:r w:rsidR="0067246E" w:rsidRPr="00EB0EB2">
        <w:rPr>
          <w:rFonts w:ascii="宋体" w:hAnsi="宋体" w:cs="宋体" w:hint="eastAsia"/>
          <w:kern w:val="0"/>
          <w:sz w:val="24"/>
          <w:szCs w:val="24"/>
          <w:shd w:val="clear" w:color="auto" w:fill="FFFFFF"/>
        </w:rPr>
        <w:t>服务</w:t>
      </w:r>
      <w:r w:rsidRPr="00EB0EB2">
        <w:rPr>
          <w:rFonts w:ascii="宋体" w:hAnsi="宋体" w:cs="宋体" w:hint="eastAsia"/>
          <w:kern w:val="0"/>
          <w:sz w:val="24"/>
          <w:szCs w:val="24"/>
          <w:shd w:val="clear" w:color="auto" w:fill="FFFFFF"/>
        </w:rPr>
        <w:t>期：</w:t>
      </w:r>
      <w:r w:rsidR="0078069A" w:rsidRPr="00EB0EB2">
        <w:rPr>
          <w:rFonts w:ascii="宋体" w:hAnsi="宋体" w:cs="宋体" w:hint="eastAsia"/>
          <w:kern w:val="0"/>
          <w:sz w:val="24"/>
          <w:szCs w:val="24"/>
          <w:shd w:val="clear" w:color="auto" w:fill="FFFFFF"/>
        </w:rPr>
        <w:t>2019年至20</w:t>
      </w:r>
      <w:r w:rsidR="00AF2D32" w:rsidRPr="00EB0EB2">
        <w:rPr>
          <w:rFonts w:ascii="宋体" w:hAnsi="宋体" w:cs="宋体" w:hint="eastAsia"/>
          <w:kern w:val="0"/>
          <w:sz w:val="24"/>
          <w:szCs w:val="24"/>
          <w:shd w:val="clear" w:color="auto" w:fill="FFFFFF"/>
        </w:rPr>
        <w:t>20</w:t>
      </w:r>
      <w:r w:rsidR="0078069A" w:rsidRPr="00EB0EB2">
        <w:rPr>
          <w:rFonts w:ascii="宋体" w:hAnsi="宋体" w:cs="宋体" w:hint="eastAsia"/>
          <w:kern w:val="0"/>
          <w:sz w:val="24"/>
          <w:szCs w:val="24"/>
          <w:shd w:val="clear" w:color="auto" w:fill="FFFFFF"/>
        </w:rPr>
        <w:t>年</w:t>
      </w:r>
    </w:p>
    <w:p w:rsidR="0067246E" w:rsidRPr="00EB0EB2" w:rsidRDefault="006D1680" w:rsidP="00766570">
      <w:pPr>
        <w:widowControl/>
        <w:shd w:val="clear" w:color="auto" w:fill="FFFFFF"/>
        <w:snapToGrid w:val="0"/>
        <w:spacing w:line="360" w:lineRule="auto"/>
        <w:ind w:firstLineChars="200" w:firstLine="480"/>
        <w:jc w:val="left"/>
        <w:rPr>
          <w:rFonts w:ascii="宋体" w:hAnsi="宋体" w:cs="宋体"/>
          <w:kern w:val="0"/>
          <w:sz w:val="24"/>
          <w:szCs w:val="24"/>
          <w:shd w:val="clear" w:color="auto" w:fill="FFFFFF"/>
        </w:rPr>
      </w:pPr>
      <w:r w:rsidRPr="00EB0EB2">
        <w:rPr>
          <w:rFonts w:ascii="宋体" w:hAnsi="宋体" w:cs="宋体"/>
          <w:kern w:val="0"/>
          <w:sz w:val="24"/>
          <w:szCs w:val="24"/>
          <w:shd w:val="clear" w:color="auto" w:fill="FFFFFF"/>
        </w:rPr>
        <w:t>8</w:t>
      </w:r>
      <w:r w:rsidRPr="00EB0EB2">
        <w:rPr>
          <w:rFonts w:ascii="宋体" w:hAnsi="宋体" w:cs="宋体" w:hint="eastAsia"/>
          <w:kern w:val="0"/>
          <w:sz w:val="24"/>
          <w:szCs w:val="24"/>
          <w:shd w:val="clear" w:color="auto" w:fill="FFFFFF"/>
        </w:rPr>
        <w:t>、标段（包别）划分：一个标段</w:t>
      </w:r>
    </w:p>
    <w:p w:rsidR="0067246E" w:rsidRPr="00EB0EB2" w:rsidRDefault="006D1680" w:rsidP="00766570">
      <w:pPr>
        <w:widowControl/>
        <w:shd w:val="clear" w:color="auto" w:fill="FFFFFF"/>
        <w:snapToGrid w:val="0"/>
        <w:spacing w:line="360" w:lineRule="auto"/>
        <w:ind w:firstLineChars="200" w:firstLine="480"/>
        <w:jc w:val="left"/>
        <w:rPr>
          <w:rFonts w:ascii="宋体" w:hAnsi="宋体" w:cs="宋体"/>
          <w:kern w:val="0"/>
          <w:sz w:val="24"/>
          <w:szCs w:val="24"/>
          <w:shd w:val="clear" w:color="auto" w:fill="FFFFFF"/>
        </w:rPr>
      </w:pPr>
      <w:r w:rsidRPr="00EB0EB2">
        <w:rPr>
          <w:rFonts w:ascii="宋体" w:hAnsi="宋体" w:cs="宋体"/>
          <w:kern w:val="0"/>
          <w:sz w:val="24"/>
          <w:szCs w:val="24"/>
          <w:shd w:val="clear" w:color="auto" w:fill="FFFFFF"/>
        </w:rPr>
        <w:t>9</w:t>
      </w:r>
      <w:r w:rsidRPr="00EB0EB2">
        <w:rPr>
          <w:rFonts w:ascii="宋体" w:hAnsi="宋体" w:cs="宋体" w:hint="eastAsia"/>
          <w:kern w:val="0"/>
          <w:sz w:val="24"/>
          <w:szCs w:val="24"/>
          <w:shd w:val="clear" w:color="auto" w:fill="FFFFFF"/>
        </w:rPr>
        <w:t>、项目概括：</w:t>
      </w:r>
    </w:p>
    <w:p w:rsidR="0067246E" w:rsidRPr="00EB0EB2" w:rsidRDefault="001E2790" w:rsidP="00766570">
      <w:pPr>
        <w:widowControl/>
        <w:shd w:val="clear" w:color="auto" w:fill="FFFFFF"/>
        <w:snapToGrid w:val="0"/>
        <w:spacing w:line="360" w:lineRule="auto"/>
        <w:ind w:firstLineChars="300" w:firstLine="720"/>
        <w:jc w:val="left"/>
        <w:rPr>
          <w:rFonts w:ascii="宋体" w:hAnsi="宋体" w:cs="宋体"/>
          <w:kern w:val="0"/>
          <w:sz w:val="24"/>
          <w:szCs w:val="24"/>
          <w:shd w:val="clear" w:color="auto" w:fill="FFFFFF"/>
        </w:rPr>
      </w:pPr>
      <w:r w:rsidRPr="00EB0EB2">
        <w:rPr>
          <w:rFonts w:ascii="宋体" w:hAnsi="宋体" w:cs="宋体" w:hint="eastAsia"/>
          <w:sz w:val="24"/>
        </w:rPr>
        <w:t>（1）</w:t>
      </w:r>
      <w:r w:rsidR="0067246E" w:rsidRPr="00EB0EB2">
        <w:rPr>
          <w:rFonts w:ascii="宋体" w:hAnsi="宋体" w:cs="宋体" w:hint="eastAsia"/>
          <w:sz w:val="24"/>
        </w:rPr>
        <w:t>体检对象：铜陵学院2019级、2020级入学新生(每级5000人左右)</w:t>
      </w:r>
    </w:p>
    <w:p w:rsidR="0067246E" w:rsidRPr="00EB0EB2" w:rsidRDefault="001E2790" w:rsidP="00766570">
      <w:pPr>
        <w:widowControl/>
        <w:spacing w:line="360" w:lineRule="auto"/>
        <w:ind w:firstLineChars="300" w:firstLine="720"/>
        <w:rPr>
          <w:rFonts w:ascii="宋体" w:hAnsi="宋体" w:cs="宋体"/>
          <w:sz w:val="24"/>
        </w:rPr>
      </w:pPr>
      <w:r w:rsidRPr="00EB0EB2">
        <w:rPr>
          <w:rFonts w:ascii="宋体" w:hAnsi="宋体" w:cs="宋体" w:hint="eastAsia"/>
          <w:sz w:val="24"/>
        </w:rPr>
        <w:t>（2）</w:t>
      </w:r>
      <w:r w:rsidR="0067246E" w:rsidRPr="00EB0EB2">
        <w:rPr>
          <w:rFonts w:ascii="宋体" w:hAnsi="宋体" w:cs="宋体" w:hint="eastAsia"/>
          <w:sz w:val="24"/>
        </w:rPr>
        <w:t>体检内容：</w:t>
      </w:r>
    </w:p>
    <w:p w:rsidR="0067246E" w:rsidRPr="00EB0EB2" w:rsidRDefault="001E2790" w:rsidP="00766570">
      <w:pPr>
        <w:widowControl/>
        <w:spacing w:line="360" w:lineRule="auto"/>
        <w:ind w:firstLineChars="300" w:firstLine="720"/>
        <w:rPr>
          <w:rFonts w:ascii="宋体" w:hAnsi="宋体" w:cs="宋体"/>
          <w:sz w:val="24"/>
        </w:rPr>
      </w:pPr>
      <w:r w:rsidRPr="00EB0EB2">
        <w:rPr>
          <w:rFonts w:ascii="宋体" w:hAnsi="宋体" w:cs="宋体" w:hint="eastAsia"/>
          <w:sz w:val="24"/>
        </w:rPr>
        <w:t>①</w:t>
      </w:r>
      <w:r w:rsidR="0067246E" w:rsidRPr="00EB0EB2">
        <w:rPr>
          <w:rFonts w:ascii="宋体" w:hAnsi="宋体" w:cs="宋体" w:hint="eastAsia"/>
          <w:sz w:val="24"/>
        </w:rPr>
        <w:t xml:space="preserve"> 化验项目：肝功能2项{谷丙转氨酶（ALT），谷草转氨酶（AST）}；</w:t>
      </w:r>
    </w:p>
    <w:p w:rsidR="0067246E" w:rsidRPr="00EB0EB2" w:rsidRDefault="0067246E" w:rsidP="00766570">
      <w:pPr>
        <w:widowControl/>
        <w:spacing w:line="360" w:lineRule="auto"/>
        <w:ind w:firstLineChars="200" w:firstLine="480"/>
        <w:rPr>
          <w:rFonts w:ascii="宋体" w:hAnsi="宋体" w:cs="宋体"/>
          <w:sz w:val="24"/>
        </w:rPr>
      </w:pPr>
      <w:r w:rsidRPr="00EB0EB2">
        <w:rPr>
          <w:rFonts w:ascii="宋体" w:hAnsi="宋体" w:cs="宋体" w:hint="eastAsia"/>
          <w:sz w:val="24"/>
        </w:rPr>
        <w:t xml:space="preserve">  </w:t>
      </w:r>
      <w:r w:rsidR="001E2790" w:rsidRPr="00EB0EB2">
        <w:rPr>
          <w:rFonts w:ascii="宋体" w:hAnsi="宋体" w:cs="宋体" w:hint="eastAsia"/>
          <w:sz w:val="24"/>
        </w:rPr>
        <w:t>②</w:t>
      </w:r>
      <w:r w:rsidRPr="00EB0EB2">
        <w:rPr>
          <w:rFonts w:ascii="宋体" w:hAnsi="宋体" w:cs="宋体" w:hint="eastAsia"/>
          <w:sz w:val="24"/>
        </w:rPr>
        <w:t>筛查项目：胸部DR正位片（疑似</w:t>
      </w:r>
      <w:r w:rsidR="0005127E" w:rsidRPr="00EB0EB2">
        <w:rPr>
          <w:rFonts w:ascii="宋体" w:hAnsi="宋体" w:cs="宋体" w:hint="eastAsia"/>
          <w:sz w:val="24"/>
        </w:rPr>
        <w:t>肺</w:t>
      </w:r>
      <w:r w:rsidRPr="00EB0EB2">
        <w:rPr>
          <w:rFonts w:ascii="宋体" w:hAnsi="宋体" w:cs="宋体" w:hint="eastAsia"/>
          <w:sz w:val="24"/>
        </w:rPr>
        <w:t>结核出片，其余不出片）和结核病史的询问；</w:t>
      </w:r>
    </w:p>
    <w:p w:rsidR="001E2790" w:rsidRPr="00EB0EB2" w:rsidRDefault="0067246E" w:rsidP="001E2790">
      <w:pPr>
        <w:widowControl/>
        <w:spacing w:line="360" w:lineRule="auto"/>
        <w:ind w:firstLineChars="200" w:firstLine="480"/>
        <w:rPr>
          <w:rFonts w:ascii="宋体" w:hAnsi="宋体" w:cs="宋体"/>
          <w:sz w:val="24"/>
        </w:rPr>
      </w:pPr>
      <w:r w:rsidRPr="00EB0EB2">
        <w:rPr>
          <w:rFonts w:ascii="宋体" w:hAnsi="宋体" w:cs="宋体" w:hint="eastAsia"/>
          <w:sz w:val="24"/>
        </w:rPr>
        <w:t xml:space="preserve"> </w:t>
      </w:r>
      <w:r w:rsidR="001E2790" w:rsidRPr="00EB0EB2">
        <w:rPr>
          <w:rFonts w:ascii="宋体" w:hAnsi="宋体" w:cs="宋体" w:hint="eastAsia"/>
          <w:sz w:val="24"/>
        </w:rPr>
        <w:t xml:space="preserve"> ③</w:t>
      </w:r>
      <w:r w:rsidRPr="00EB0EB2">
        <w:rPr>
          <w:rFonts w:ascii="宋体" w:hAnsi="宋体" w:cs="宋体" w:hint="eastAsia"/>
          <w:sz w:val="24"/>
        </w:rPr>
        <w:t>其他检查项目：身高、体重、血压、脉搏、内科（心、肺听诊）、外科（肝、脾及腹部包块触诊）；脊柱、四肢、皮肤检查、五官科（视力、辨色力、听力、沙眼、口腔等）。</w:t>
      </w:r>
    </w:p>
    <w:p w:rsidR="0067246E" w:rsidRPr="00EB0EB2" w:rsidRDefault="001E2790" w:rsidP="001E2790">
      <w:pPr>
        <w:widowControl/>
        <w:spacing w:line="360" w:lineRule="auto"/>
        <w:ind w:firstLineChars="300" w:firstLine="720"/>
        <w:rPr>
          <w:rFonts w:ascii="宋体" w:hAnsi="宋体" w:cs="宋体"/>
          <w:sz w:val="24"/>
        </w:rPr>
      </w:pPr>
      <w:r w:rsidRPr="00EB0EB2">
        <w:rPr>
          <w:rFonts w:ascii="宋体" w:hAnsi="宋体" w:cs="宋体" w:hint="eastAsia"/>
          <w:sz w:val="24"/>
        </w:rPr>
        <w:t>④</w:t>
      </w:r>
      <w:r w:rsidR="0067246E" w:rsidRPr="00EB0EB2">
        <w:rPr>
          <w:rFonts w:ascii="宋体" w:hAnsi="宋体" w:cs="宋体" w:hint="eastAsia"/>
          <w:sz w:val="24"/>
        </w:rPr>
        <w:t>如遇部委、省厅主管对体检项目有新的要求或规定，双方另行约定，合理定价。</w:t>
      </w:r>
    </w:p>
    <w:p w:rsidR="00B53F23" w:rsidRPr="00EB0EB2" w:rsidRDefault="006D1680" w:rsidP="00766570">
      <w:pPr>
        <w:widowControl/>
        <w:shd w:val="clear" w:color="auto" w:fill="FFFFFF"/>
        <w:snapToGrid w:val="0"/>
        <w:spacing w:line="360" w:lineRule="auto"/>
        <w:ind w:firstLineChars="200" w:firstLine="480"/>
        <w:jc w:val="left"/>
        <w:rPr>
          <w:rFonts w:ascii="宋体" w:hAnsi="宋体" w:cs="宋体"/>
          <w:kern w:val="0"/>
          <w:sz w:val="24"/>
          <w:szCs w:val="24"/>
          <w:shd w:val="clear" w:color="auto" w:fill="FFFFFF"/>
        </w:rPr>
      </w:pPr>
      <w:r w:rsidRPr="00EB0EB2">
        <w:rPr>
          <w:rFonts w:ascii="宋体" w:hAnsi="宋体" w:cs="宋体"/>
          <w:kern w:val="0"/>
          <w:sz w:val="24"/>
          <w:szCs w:val="24"/>
          <w:shd w:val="clear" w:color="auto" w:fill="FFFFFF"/>
        </w:rPr>
        <w:t>10</w:t>
      </w:r>
      <w:r w:rsidRPr="00EB0EB2">
        <w:rPr>
          <w:rFonts w:ascii="宋体" w:hAnsi="宋体" w:cs="宋体" w:hint="eastAsia"/>
          <w:kern w:val="0"/>
          <w:sz w:val="24"/>
          <w:szCs w:val="24"/>
          <w:shd w:val="clear" w:color="auto" w:fill="FFFFFF"/>
        </w:rPr>
        <w:t>、招标范围：</w:t>
      </w:r>
      <w:r w:rsidR="0085134D" w:rsidRPr="00EB0EB2">
        <w:rPr>
          <w:rFonts w:ascii="宋体" w:hAnsi="宋体" w:cs="宋体" w:hint="eastAsia"/>
          <w:kern w:val="0"/>
          <w:sz w:val="24"/>
          <w:szCs w:val="24"/>
          <w:shd w:val="clear" w:color="auto" w:fill="FFFFFF"/>
        </w:rPr>
        <w:t>拟采购两家</w:t>
      </w:r>
      <w:r w:rsidR="0085134D" w:rsidRPr="00EB0EB2">
        <w:rPr>
          <w:rFonts w:ascii="宋体" w:hAnsi="宋体" w:cs="宋体" w:hint="eastAsia"/>
          <w:sz w:val="24"/>
        </w:rPr>
        <w:t>承办医院（单位）</w:t>
      </w:r>
      <w:r w:rsidR="0067246E" w:rsidRPr="00EB0EB2">
        <w:rPr>
          <w:rFonts w:ascii="宋体" w:hAnsi="宋体" w:cs="宋体" w:hint="eastAsia"/>
          <w:kern w:val="0"/>
          <w:sz w:val="24"/>
          <w:szCs w:val="24"/>
          <w:shd w:val="clear" w:color="auto" w:fill="FFFFFF"/>
        </w:rPr>
        <w:t>为</w:t>
      </w:r>
      <w:r w:rsidR="0067246E" w:rsidRPr="00EB0EB2">
        <w:rPr>
          <w:rFonts w:ascii="宋体" w:hAnsi="宋体" w:cs="宋体" w:hint="eastAsia"/>
          <w:sz w:val="24"/>
        </w:rPr>
        <w:t>铜陵学院2019级、2020级入学新生(每级5000人左右)</w:t>
      </w:r>
      <w:r w:rsidR="0085134D" w:rsidRPr="00EB0EB2">
        <w:rPr>
          <w:rFonts w:ascii="宋体" w:hAnsi="宋体" w:cs="宋体" w:hint="eastAsia"/>
          <w:sz w:val="24"/>
        </w:rPr>
        <w:t>提供体检服务</w:t>
      </w:r>
    </w:p>
    <w:p w:rsidR="00B53F23" w:rsidRPr="00EB0EB2" w:rsidRDefault="006D1680" w:rsidP="00766570">
      <w:pPr>
        <w:widowControl/>
        <w:spacing w:line="360" w:lineRule="auto"/>
        <w:ind w:firstLineChars="200" w:firstLine="482"/>
        <w:rPr>
          <w:rFonts w:ascii="宋体" w:cs="宋体"/>
          <w:bCs/>
          <w:sz w:val="24"/>
          <w:szCs w:val="24"/>
        </w:rPr>
      </w:pPr>
      <w:r w:rsidRPr="00EB0EB2">
        <w:rPr>
          <w:rFonts w:ascii="宋体" w:hAnsi="宋体" w:cs="宋体" w:hint="eastAsia"/>
          <w:b/>
          <w:sz w:val="24"/>
          <w:szCs w:val="24"/>
        </w:rPr>
        <w:t>二、</w:t>
      </w:r>
      <w:proofErr w:type="gramStart"/>
      <w:r w:rsidRPr="00EB0EB2">
        <w:rPr>
          <w:rFonts w:ascii="宋体" w:hAnsi="宋体" w:cs="宋体" w:hint="eastAsia"/>
          <w:b/>
          <w:sz w:val="24"/>
          <w:szCs w:val="24"/>
        </w:rPr>
        <w:t>合格磋商</w:t>
      </w:r>
      <w:proofErr w:type="gramEnd"/>
      <w:r w:rsidRPr="00EB0EB2">
        <w:rPr>
          <w:rFonts w:ascii="宋体" w:hAnsi="宋体" w:cs="宋体" w:hint="eastAsia"/>
          <w:b/>
          <w:sz w:val="24"/>
          <w:szCs w:val="24"/>
        </w:rPr>
        <w:t>单位资格条件</w:t>
      </w:r>
      <w:r w:rsidRPr="00EB0EB2">
        <w:rPr>
          <w:rFonts w:ascii="宋体" w:hAnsi="宋体" w:cs="宋体" w:hint="eastAsia"/>
          <w:bCs/>
          <w:sz w:val="24"/>
          <w:szCs w:val="24"/>
        </w:rPr>
        <w:t>：</w:t>
      </w:r>
    </w:p>
    <w:p w:rsidR="00B53F23" w:rsidRPr="00EB0EB2" w:rsidRDefault="006D1680" w:rsidP="00766570">
      <w:pPr>
        <w:widowControl/>
        <w:shd w:val="clear" w:color="auto" w:fill="FFFFFF"/>
        <w:snapToGrid w:val="0"/>
        <w:spacing w:line="360" w:lineRule="auto"/>
        <w:ind w:firstLineChars="200" w:firstLine="480"/>
        <w:jc w:val="left"/>
        <w:rPr>
          <w:rFonts w:ascii="宋体" w:cs="宋体"/>
          <w:kern w:val="0"/>
          <w:sz w:val="24"/>
          <w:szCs w:val="24"/>
          <w:shd w:val="clear" w:color="auto" w:fill="FFFFFF"/>
        </w:rPr>
      </w:pPr>
      <w:r w:rsidRPr="00EB0EB2">
        <w:rPr>
          <w:rFonts w:ascii="宋体" w:hAnsi="宋体" w:cs="宋体"/>
          <w:kern w:val="0"/>
          <w:sz w:val="24"/>
          <w:szCs w:val="24"/>
          <w:shd w:val="clear" w:color="auto" w:fill="FFFFFF"/>
        </w:rPr>
        <w:t>1</w:t>
      </w:r>
      <w:r w:rsidRPr="00EB0EB2">
        <w:rPr>
          <w:rFonts w:ascii="宋体" w:hAnsi="宋体" w:cs="宋体" w:hint="eastAsia"/>
          <w:kern w:val="0"/>
          <w:sz w:val="24"/>
          <w:szCs w:val="24"/>
          <w:shd w:val="clear" w:color="auto" w:fill="FFFFFF"/>
        </w:rPr>
        <w:t>、独立的法人营业资格：具有独立法人资格，</w:t>
      </w:r>
      <w:r w:rsidR="00E84477" w:rsidRPr="00EB0EB2">
        <w:rPr>
          <w:rFonts w:ascii="仿宋_GB2312" w:hAnsi="宋体" w:hint="eastAsia"/>
          <w:bCs/>
          <w:sz w:val="24"/>
        </w:rPr>
        <w:t>具有独立承担民事责任的能力，</w:t>
      </w:r>
      <w:r w:rsidRPr="00EB0EB2">
        <w:rPr>
          <w:rFonts w:ascii="宋体" w:hAnsi="宋体" w:cs="宋体" w:hint="eastAsia"/>
          <w:kern w:val="0"/>
          <w:sz w:val="24"/>
          <w:szCs w:val="24"/>
          <w:shd w:val="clear" w:color="auto" w:fill="FFFFFF"/>
        </w:rPr>
        <w:t>并具有相应的经营范围</w:t>
      </w:r>
      <w:r w:rsidR="0052496A" w:rsidRPr="00EB0EB2">
        <w:rPr>
          <w:rFonts w:ascii="宋体" w:hAnsi="宋体" w:cs="宋体" w:hint="eastAsia"/>
          <w:kern w:val="0"/>
          <w:sz w:val="24"/>
          <w:szCs w:val="24"/>
          <w:shd w:val="clear" w:color="auto" w:fill="FFFFFF"/>
        </w:rPr>
        <w:t>的本地医院或专业体检机构</w:t>
      </w:r>
      <w:r w:rsidRPr="00EB0EB2">
        <w:rPr>
          <w:rFonts w:ascii="宋体" w:hAnsi="宋体" w:cs="宋体" w:hint="eastAsia"/>
          <w:kern w:val="0"/>
          <w:sz w:val="24"/>
          <w:szCs w:val="24"/>
          <w:shd w:val="clear" w:color="auto" w:fill="FFFFFF"/>
        </w:rPr>
        <w:t>。</w:t>
      </w:r>
    </w:p>
    <w:p w:rsidR="00B53F23" w:rsidRPr="00EB0EB2" w:rsidRDefault="006D1680" w:rsidP="00766570">
      <w:pPr>
        <w:widowControl/>
        <w:shd w:val="clear" w:color="auto" w:fill="FFFFFF"/>
        <w:snapToGrid w:val="0"/>
        <w:spacing w:line="360" w:lineRule="auto"/>
        <w:ind w:firstLineChars="200" w:firstLine="480"/>
        <w:jc w:val="left"/>
        <w:rPr>
          <w:rFonts w:ascii="宋体" w:cs="宋体"/>
          <w:kern w:val="0"/>
          <w:sz w:val="24"/>
          <w:szCs w:val="24"/>
          <w:shd w:val="clear" w:color="auto" w:fill="FFFFFF"/>
        </w:rPr>
      </w:pPr>
      <w:r w:rsidRPr="00EB0EB2">
        <w:rPr>
          <w:rFonts w:ascii="宋体" w:hAnsi="宋体" w:cs="宋体"/>
          <w:kern w:val="0"/>
          <w:sz w:val="24"/>
          <w:szCs w:val="24"/>
          <w:shd w:val="clear" w:color="auto" w:fill="FFFFFF"/>
        </w:rPr>
        <w:t>2</w:t>
      </w:r>
      <w:r w:rsidRPr="00EB0EB2">
        <w:rPr>
          <w:rFonts w:ascii="宋体" w:hAnsi="宋体" w:cs="宋体" w:hint="eastAsia"/>
          <w:kern w:val="0"/>
          <w:sz w:val="24"/>
          <w:szCs w:val="24"/>
          <w:shd w:val="clear" w:color="auto" w:fill="FFFFFF"/>
        </w:rPr>
        <w:t>、企业资质：要求同时具有</w:t>
      </w:r>
      <w:r w:rsidR="00766570" w:rsidRPr="00EB0EB2">
        <w:rPr>
          <w:rFonts w:ascii="宋体" w:hAnsi="宋体" w:cs="宋体" w:hint="eastAsia"/>
          <w:kern w:val="0"/>
          <w:sz w:val="24"/>
          <w:szCs w:val="24"/>
          <w:shd w:val="clear" w:color="auto" w:fill="FFFFFF"/>
        </w:rPr>
        <w:t>由</w:t>
      </w:r>
      <w:r w:rsidR="00713932" w:rsidRPr="00EB0EB2">
        <w:rPr>
          <w:rFonts w:ascii="宋体" w:hAnsi="宋体" w:cs="宋体" w:hint="eastAsia"/>
          <w:kern w:val="0"/>
          <w:sz w:val="24"/>
          <w:szCs w:val="24"/>
          <w:shd w:val="clear" w:color="auto" w:fill="FFFFFF"/>
        </w:rPr>
        <w:t>卫生局</w:t>
      </w:r>
      <w:r w:rsidR="00766570" w:rsidRPr="00EB0EB2">
        <w:rPr>
          <w:rFonts w:ascii="宋体" w:hAnsi="宋体" w:cs="宋体" w:hint="eastAsia"/>
          <w:kern w:val="0"/>
          <w:sz w:val="24"/>
          <w:szCs w:val="24"/>
          <w:shd w:val="clear" w:color="auto" w:fill="FFFFFF"/>
        </w:rPr>
        <w:t>审批的医疗机构执业许可证；</w:t>
      </w:r>
      <w:r w:rsidR="00E84477" w:rsidRPr="00EB0EB2">
        <w:rPr>
          <w:rFonts w:ascii="仿宋_GB2312" w:hAnsi="宋体" w:hint="eastAsia"/>
          <w:bCs/>
          <w:sz w:val="24"/>
        </w:rPr>
        <w:t>具有二级及以上资质医院或具有等同资质的专业体检医疗机构</w:t>
      </w:r>
      <w:r w:rsidR="00465C4E" w:rsidRPr="00EB0EB2">
        <w:rPr>
          <w:rFonts w:ascii="宋体" w:hAnsi="宋体" w:cs="宋体" w:hint="eastAsia"/>
          <w:kern w:val="0"/>
          <w:sz w:val="24"/>
          <w:szCs w:val="24"/>
          <w:shd w:val="clear" w:color="auto" w:fill="FFFFFF"/>
        </w:rPr>
        <w:t>。</w:t>
      </w:r>
    </w:p>
    <w:p w:rsidR="00B53F23" w:rsidRPr="00EB0EB2" w:rsidRDefault="00B65FDF" w:rsidP="00766570">
      <w:pPr>
        <w:widowControl/>
        <w:shd w:val="clear" w:color="auto" w:fill="FFFFFF"/>
        <w:snapToGrid w:val="0"/>
        <w:spacing w:line="360" w:lineRule="auto"/>
        <w:ind w:firstLineChars="200" w:firstLine="480"/>
        <w:jc w:val="left"/>
        <w:rPr>
          <w:rFonts w:ascii="宋体" w:cs="宋体"/>
          <w:kern w:val="0"/>
          <w:sz w:val="24"/>
          <w:szCs w:val="24"/>
          <w:shd w:val="clear" w:color="auto" w:fill="FFFFFF"/>
        </w:rPr>
      </w:pPr>
      <w:r w:rsidRPr="00EB0EB2">
        <w:rPr>
          <w:rFonts w:ascii="宋体" w:hAnsi="宋体" w:cs="宋体" w:hint="eastAsia"/>
          <w:kern w:val="0"/>
          <w:sz w:val="24"/>
          <w:szCs w:val="24"/>
          <w:shd w:val="clear" w:color="auto" w:fill="FFFFFF"/>
        </w:rPr>
        <w:t>3</w:t>
      </w:r>
      <w:r w:rsidR="006D1680" w:rsidRPr="00EB0EB2">
        <w:rPr>
          <w:rFonts w:ascii="宋体" w:hAnsi="宋体" w:cs="宋体" w:hint="eastAsia"/>
          <w:kern w:val="0"/>
          <w:sz w:val="24"/>
          <w:szCs w:val="24"/>
          <w:shd w:val="clear" w:color="auto" w:fill="FFFFFF"/>
        </w:rPr>
        <w:t>、本项目不接受联合体磋商；</w:t>
      </w:r>
    </w:p>
    <w:p w:rsidR="00B53F23" w:rsidRPr="00EB0EB2" w:rsidRDefault="00B65FDF" w:rsidP="00766570">
      <w:pPr>
        <w:widowControl/>
        <w:shd w:val="clear" w:color="auto" w:fill="FFFFFF"/>
        <w:snapToGrid w:val="0"/>
        <w:spacing w:line="360" w:lineRule="auto"/>
        <w:ind w:firstLineChars="200" w:firstLine="480"/>
        <w:jc w:val="left"/>
        <w:rPr>
          <w:rFonts w:ascii="宋体" w:cs="宋体"/>
          <w:kern w:val="0"/>
          <w:sz w:val="24"/>
          <w:szCs w:val="24"/>
          <w:shd w:val="clear" w:color="auto" w:fill="FFFFFF"/>
        </w:rPr>
      </w:pPr>
      <w:r w:rsidRPr="00EB0EB2">
        <w:rPr>
          <w:rFonts w:ascii="宋体" w:hAnsi="宋体" w:cs="宋体" w:hint="eastAsia"/>
          <w:kern w:val="0"/>
          <w:sz w:val="24"/>
          <w:szCs w:val="24"/>
          <w:shd w:val="clear" w:color="auto" w:fill="FFFFFF"/>
        </w:rPr>
        <w:t>4</w:t>
      </w:r>
      <w:r w:rsidR="006D1680" w:rsidRPr="00EB0EB2">
        <w:rPr>
          <w:rFonts w:ascii="宋体" w:hAnsi="宋体" w:cs="宋体" w:hint="eastAsia"/>
          <w:kern w:val="0"/>
          <w:sz w:val="24"/>
          <w:szCs w:val="24"/>
          <w:shd w:val="clear" w:color="auto" w:fill="FFFFFF"/>
        </w:rPr>
        <w:t>、磋商单位存在以下不良信用记录情形之一的，不得推荐为成交候选单位，不得确定为成交单位：</w:t>
      </w:r>
    </w:p>
    <w:p w:rsidR="00B53F23" w:rsidRPr="00EB0EB2" w:rsidRDefault="006D1680" w:rsidP="00766570">
      <w:pPr>
        <w:widowControl/>
        <w:shd w:val="clear" w:color="auto" w:fill="FFFFFF"/>
        <w:snapToGrid w:val="0"/>
        <w:spacing w:line="360" w:lineRule="auto"/>
        <w:ind w:firstLineChars="100" w:firstLine="240"/>
        <w:jc w:val="left"/>
        <w:rPr>
          <w:rFonts w:ascii="宋体" w:cs="宋体"/>
          <w:kern w:val="0"/>
          <w:sz w:val="24"/>
          <w:szCs w:val="24"/>
          <w:shd w:val="clear" w:color="auto" w:fill="FFFFFF"/>
        </w:rPr>
      </w:pPr>
      <w:r w:rsidRPr="00EB0EB2">
        <w:rPr>
          <w:rFonts w:ascii="宋体" w:hAnsi="宋体" w:cs="宋体" w:hint="eastAsia"/>
          <w:kern w:val="0"/>
          <w:sz w:val="24"/>
          <w:szCs w:val="24"/>
          <w:shd w:val="clear" w:color="auto" w:fill="FFFFFF"/>
        </w:rPr>
        <w:t>（</w:t>
      </w:r>
      <w:r w:rsidRPr="00EB0EB2">
        <w:rPr>
          <w:rFonts w:ascii="宋体" w:hAnsi="宋体" w:cs="宋体"/>
          <w:kern w:val="0"/>
          <w:sz w:val="24"/>
          <w:szCs w:val="24"/>
          <w:shd w:val="clear" w:color="auto" w:fill="FFFFFF"/>
        </w:rPr>
        <w:t>1</w:t>
      </w:r>
      <w:r w:rsidRPr="00EB0EB2">
        <w:rPr>
          <w:rFonts w:ascii="宋体" w:hAnsi="宋体" w:cs="宋体" w:hint="eastAsia"/>
          <w:kern w:val="0"/>
          <w:sz w:val="24"/>
          <w:szCs w:val="24"/>
          <w:shd w:val="clear" w:color="auto" w:fill="FFFFFF"/>
        </w:rPr>
        <w:t>）磋商单位被人民法院列入失信被执行人的；</w:t>
      </w:r>
    </w:p>
    <w:p w:rsidR="00B53F23" w:rsidRPr="00EB0EB2" w:rsidRDefault="006D1680" w:rsidP="00766570">
      <w:pPr>
        <w:widowControl/>
        <w:shd w:val="clear" w:color="auto" w:fill="FFFFFF"/>
        <w:snapToGrid w:val="0"/>
        <w:spacing w:line="360" w:lineRule="auto"/>
        <w:ind w:firstLineChars="100" w:firstLine="240"/>
        <w:jc w:val="left"/>
        <w:rPr>
          <w:rFonts w:ascii="宋体" w:cs="宋体"/>
          <w:kern w:val="0"/>
          <w:sz w:val="24"/>
          <w:szCs w:val="24"/>
          <w:shd w:val="clear" w:color="auto" w:fill="FFFFFF"/>
        </w:rPr>
      </w:pPr>
      <w:r w:rsidRPr="00EB0EB2">
        <w:rPr>
          <w:rFonts w:ascii="宋体" w:hAnsi="宋体" w:cs="宋体" w:hint="eastAsia"/>
          <w:kern w:val="0"/>
          <w:sz w:val="24"/>
          <w:szCs w:val="24"/>
          <w:shd w:val="clear" w:color="auto" w:fill="FFFFFF"/>
        </w:rPr>
        <w:t>（</w:t>
      </w:r>
      <w:r w:rsidRPr="00EB0EB2">
        <w:rPr>
          <w:rFonts w:ascii="宋体" w:hAnsi="宋体" w:cs="宋体"/>
          <w:kern w:val="0"/>
          <w:sz w:val="24"/>
          <w:szCs w:val="24"/>
          <w:shd w:val="clear" w:color="auto" w:fill="FFFFFF"/>
        </w:rPr>
        <w:t>2</w:t>
      </w:r>
      <w:r w:rsidRPr="00EB0EB2">
        <w:rPr>
          <w:rFonts w:ascii="宋体" w:hAnsi="宋体" w:cs="宋体" w:hint="eastAsia"/>
          <w:kern w:val="0"/>
          <w:sz w:val="24"/>
          <w:szCs w:val="24"/>
          <w:shd w:val="clear" w:color="auto" w:fill="FFFFFF"/>
        </w:rPr>
        <w:t>）磋商单位或其法定代表人或拟派项目经理（项目负责人）被人民检察院列入行贿犯罪档案的；</w:t>
      </w:r>
    </w:p>
    <w:p w:rsidR="00B53F23" w:rsidRPr="00EB0EB2" w:rsidRDefault="006D1680" w:rsidP="00766570">
      <w:pPr>
        <w:widowControl/>
        <w:shd w:val="clear" w:color="auto" w:fill="FFFFFF"/>
        <w:snapToGrid w:val="0"/>
        <w:spacing w:line="360" w:lineRule="auto"/>
        <w:ind w:firstLineChars="100" w:firstLine="240"/>
        <w:jc w:val="left"/>
        <w:rPr>
          <w:rFonts w:ascii="宋体" w:cs="宋体"/>
          <w:kern w:val="0"/>
          <w:sz w:val="24"/>
          <w:szCs w:val="24"/>
          <w:shd w:val="clear" w:color="auto" w:fill="FFFFFF"/>
        </w:rPr>
      </w:pPr>
      <w:r w:rsidRPr="00EB0EB2">
        <w:rPr>
          <w:rFonts w:ascii="宋体" w:hAnsi="宋体" w:cs="宋体" w:hint="eastAsia"/>
          <w:kern w:val="0"/>
          <w:sz w:val="24"/>
          <w:szCs w:val="24"/>
          <w:shd w:val="clear" w:color="auto" w:fill="FFFFFF"/>
        </w:rPr>
        <w:t>（</w:t>
      </w:r>
      <w:r w:rsidRPr="00EB0EB2">
        <w:rPr>
          <w:rFonts w:ascii="宋体" w:hAnsi="宋体" w:cs="宋体"/>
          <w:kern w:val="0"/>
          <w:sz w:val="24"/>
          <w:szCs w:val="24"/>
          <w:shd w:val="clear" w:color="auto" w:fill="FFFFFF"/>
        </w:rPr>
        <w:t>3</w:t>
      </w:r>
      <w:r w:rsidRPr="00EB0EB2">
        <w:rPr>
          <w:rFonts w:ascii="宋体" w:hAnsi="宋体" w:cs="宋体" w:hint="eastAsia"/>
          <w:kern w:val="0"/>
          <w:sz w:val="24"/>
          <w:szCs w:val="24"/>
          <w:shd w:val="clear" w:color="auto" w:fill="FFFFFF"/>
        </w:rPr>
        <w:t>）磋商单位被工商行政管理部门列入企业经营异常名录的；</w:t>
      </w:r>
    </w:p>
    <w:p w:rsidR="00B53F23" w:rsidRPr="00EB0EB2" w:rsidRDefault="006D1680" w:rsidP="00766570">
      <w:pPr>
        <w:widowControl/>
        <w:shd w:val="clear" w:color="auto" w:fill="FFFFFF"/>
        <w:snapToGrid w:val="0"/>
        <w:spacing w:line="360" w:lineRule="auto"/>
        <w:ind w:firstLineChars="100" w:firstLine="240"/>
        <w:jc w:val="left"/>
        <w:rPr>
          <w:rFonts w:ascii="宋体" w:cs="宋体"/>
          <w:kern w:val="0"/>
          <w:sz w:val="24"/>
          <w:szCs w:val="24"/>
          <w:shd w:val="clear" w:color="auto" w:fill="FFFFFF"/>
        </w:rPr>
      </w:pPr>
      <w:r w:rsidRPr="00EB0EB2">
        <w:rPr>
          <w:rFonts w:ascii="宋体" w:hAnsi="宋体" w:cs="宋体" w:hint="eastAsia"/>
          <w:kern w:val="0"/>
          <w:sz w:val="24"/>
          <w:szCs w:val="24"/>
          <w:shd w:val="clear" w:color="auto" w:fill="FFFFFF"/>
        </w:rPr>
        <w:t>（</w:t>
      </w:r>
      <w:r w:rsidRPr="00EB0EB2">
        <w:rPr>
          <w:rFonts w:ascii="宋体" w:hAnsi="宋体" w:cs="宋体"/>
          <w:kern w:val="0"/>
          <w:sz w:val="24"/>
          <w:szCs w:val="24"/>
          <w:shd w:val="clear" w:color="auto" w:fill="FFFFFF"/>
        </w:rPr>
        <w:t>4</w:t>
      </w:r>
      <w:r w:rsidRPr="00EB0EB2">
        <w:rPr>
          <w:rFonts w:ascii="宋体" w:hAnsi="宋体" w:cs="宋体" w:hint="eastAsia"/>
          <w:kern w:val="0"/>
          <w:sz w:val="24"/>
          <w:szCs w:val="24"/>
          <w:shd w:val="clear" w:color="auto" w:fill="FFFFFF"/>
        </w:rPr>
        <w:t>）磋商单位被税务部门列入重大税收违法案件当事人名单的；</w:t>
      </w:r>
    </w:p>
    <w:p w:rsidR="00B53F23" w:rsidRPr="00EB0EB2" w:rsidRDefault="006D1680" w:rsidP="00766570">
      <w:pPr>
        <w:widowControl/>
        <w:shd w:val="clear" w:color="auto" w:fill="FFFFFF"/>
        <w:snapToGrid w:val="0"/>
        <w:spacing w:line="360" w:lineRule="auto"/>
        <w:ind w:firstLineChars="100" w:firstLine="240"/>
        <w:jc w:val="left"/>
        <w:rPr>
          <w:rFonts w:ascii="宋体" w:cs="宋体"/>
          <w:kern w:val="0"/>
          <w:sz w:val="24"/>
          <w:szCs w:val="24"/>
          <w:shd w:val="clear" w:color="auto" w:fill="FFFFFF"/>
        </w:rPr>
      </w:pPr>
      <w:r w:rsidRPr="00EB0EB2">
        <w:rPr>
          <w:rFonts w:ascii="宋体" w:hAnsi="宋体" w:cs="宋体" w:hint="eastAsia"/>
          <w:kern w:val="0"/>
          <w:sz w:val="24"/>
          <w:szCs w:val="24"/>
          <w:shd w:val="clear" w:color="auto" w:fill="FFFFFF"/>
        </w:rPr>
        <w:t>（</w:t>
      </w:r>
      <w:r w:rsidRPr="00EB0EB2">
        <w:rPr>
          <w:rFonts w:ascii="宋体" w:hAnsi="宋体" w:cs="宋体"/>
          <w:kern w:val="0"/>
          <w:sz w:val="24"/>
          <w:szCs w:val="24"/>
          <w:shd w:val="clear" w:color="auto" w:fill="FFFFFF"/>
        </w:rPr>
        <w:t>5</w:t>
      </w:r>
      <w:r w:rsidRPr="00EB0EB2">
        <w:rPr>
          <w:rFonts w:ascii="宋体" w:hAnsi="宋体" w:cs="宋体" w:hint="eastAsia"/>
          <w:kern w:val="0"/>
          <w:sz w:val="24"/>
          <w:szCs w:val="24"/>
          <w:shd w:val="clear" w:color="auto" w:fill="FFFFFF"/>
        </w:rPr>
        <w:t>）磋商单位被政府采购监管部门列入政府采购严重违法失信行为记录名单的。</w:t>
      </w:r>
    </w:p>
    <w:p w:rsidR="00B53F23" w:rsidRPr="00EB0EB2" w:rsidRDefault="006D1680" w:rsidP="00766570">
      <w:pPr>
        <w:widowControl/>
        <w:spacing w:line="360" w:lineRule="auto"/>
        <w:ind w:firstLineChars="200" w:firstLine="482"/>
        <w:rPr>
          <w:rFonts w:ascii="宋体" w:cs="宋体"/>
          <w:bCs/>
          <w:kern w:val="0"/>
          <w:sz w:val="24"/>
          <w:szCs w:val="24"/>
        </w:rPr>
      </w:pPr>
      <w:r w:rsidRPr="00EB0EB2">
        <w:rPr>
          <w:rFonts w:ascii="宋体" w:hAnsi="宋体" w:cs="宋体" w:hint="eastAsia"/>
          <w:b/>
          <w:sz w:val="24"/>
          <w:szCs w:val="24"/>
        </w:rPr>
        <w:t>三、资格审查：</w:t>
      </w:r>
      <w:r w:rsidRPr="00EB0EB2">
        <w:rPr>
          <w:rFonts w:ascii="宋体" w:hAnsi="宋体" w:cs="宋体" w:hint="eastAsia"/>
          <w:bCs/>
          <w:sz w:val="24"/>
          <w:szCs w:val="24"/>
        </w:rPr>
        <w:t>本次采购采取资格后审方式，资格审查将在开标后由评委会审查。</w:t>
      </w:r>
    </w:p>
    <w:bookmarkEnd w:id="0"/>
    <w:bookmarkEnd w:id="1"/>
    <w:p w:rsidR="00B53F23" w:rsidRPr="00EB0EB2" w:rsidRDefault="006D1680" w:rsidP="00766570">
      <w:pPr>
        <w:widowControl/>
        <w:spacing w:line="360" w:lineRule="auto"/>
        <w:ind w:firstLineChars="200" w:firstLine="482"/>
        <w:rPr>
          <w:rFonts w:ascii="宋体" w:cs="宋体"/>
          <w:b/>
          <w:sz w:val="24"/>
          <w:szCs w:val="24"/>
        </w:rPr>
      </w:pPr>
      <w:r w:rsidRPr="00EB0EB2">
        <w:rPr>
          <w:rFonts w:ascii="宋体" w:hAnsi="宋体" w:cs="宋体" w:hint="eastAsia"/>
          <w:b/>
          <w:sz w:val="24"/>
          <w:szCs w:val="24"/>
        </w:rPr>
        <w:t>四、报名及磋商文件发售办法：</w:t>
      </w:r>
    </w:p>
    <w:p w:rsidR="00B53F23" w:rsidRPr="00EB0EB2" w:rsidRDefault="006D1680" w:rsidP="00766570">
      <w:pPr>
        <w:widowControl/>
        <w:shd w:val="clear" w:color="auto" w:fill="FFFFFF"/>
        <w:snapToGrid w:val="0"/>
        <w:spacing w:line="360" w:lineRule="auto"/>
        <w:ind w:firstLineChars="200" w:firstLine="480"/>
        <w:jc w:val="left"/>
        <w:rPr>
          <w:rFonts w:ascii="宋体" w:cs="宋体"/>
          <w:sz w:val="24"/>
          <w:szCs w:val="24"/>
        </w:rPr>
      </w:pPr>
      <w:r w:rsidRPr="00EB0EB2">
        <w:rPr>
          <w:rFonts w:ascii="宋体" w:hAnsi="宋体" w:cs="宋体"/>
          <w:kern w:val="0"/>
          <w:sz w:val="24"/>
          <w:szCs w:val="24"/>
          <w:shd w:val="clear" w:color="auto" w:fill="FFFFFF"/>
        </w:rPr>
        <w:t>1</w:t>
      </w:r>
      <w:r w:rsidRPr="00EB0EB2">
        <w:rPr>
          <w:rFonts w:ascii="宋体" w:hAnsi="宋体" w:cs="宋体" w:hint="eastAsia"/>
          <w:kern w:val="0"/>
          <w:sz w:val="24"/>
          <w:szCs w:val="24"/>
          <w:shd w:val="clear" w:color="auto" w:fill="FFFFFF"/>
        </w:rPr>
        <w:t>、磋商文件发售时间：起始为公告挂网时间，终止为磋商时间。</w:t>
      </w:r>
    </w:p>
    <w:p w:rsidR="00B53F23" w:rsidRPr="00EB0EB2" w:rsidRDefault="006D1680" w:rsidP="00766570">
      <w:pPr>
        <w:widowControl/>
        <w:shd w:val="clear" w:color="auto" w:fill="FFFFFF"/>
        <w:snapToGrid w:val="0"/>
        <w:spacing w:line="360" w:lineRule="auto"/>
        <w:ind w:firstLineChars="200" w:firstLine="480"/>
        <w:jc w:val="left"/>
        <w:rPr>
          <w:rFonts w:ascii="宋体" w:cs="宋体"/>
          <w:sz w:val="24"/>
          <w:szCs w:val="24"/>
        </w:rPr>
      </w:pPr>
      <w:r w:rsidRPr="00EB0EB2">
        <w:rPr>
          <w:rFonts w:ascii="宋体" w:hAnsi="宋体" w:cs="宋体"/>
          <w:kern w:val="0"/>
          <w:sz w:val="24"/>
          <w:szCs w:val="24"/>
          <w:shd w:val="clear" w:color="auto" w:fill="FFFFFF"/>
        </w:rPr>
        <w:t>2</w:t>
      </w:r>
      <w:r w:rsidRPr="00EB0EB2">
        <w:rPr>
          <w:rFonts w:ascii="宋体" w:hAnsi="宋体" w:cs="宋体" w:hint="eastAsia"/>
          <w:kern w:val="0"/>
          <w:sz w:val="24"/>
          <w:szCs w:val="24"/>
          <w:shd w:val="clear" w:color="auto" w:fill="FFFFFF"/>
        </w:rPr>
        <w:t>、磋商文件价格：每套人民币</w:t>
      </w:r>
      <w:r w:rsidRPr="00EB0EB2">
        <w:rPr>
          <w:rFonts w:ascii="宋体" w:hAnsi="宋体" w:cs="宋体"/>
          <w:kern w:val="0"/>
          <w:sz w:val="24"/>
          <w:szCs w:val="24"/>
          <w:shd w:val="clear" w:color="auto" w:fill="FFFFFF"/>
        </w:rPr>
        <w:t>300</w:t>
      </w:r>
      <w:r w:rsidRPr="00EB0EB2">
        <w:rPr>
          <w:rFonts w:ascii="宋体" w:hAnsi="宋体" w:cs="宋体" w:hint="eastAsia"/>
          <w:kern w:val="0"/>
          <w:sz w:val="24"/>
          <w:szCs w:val="24"/>
          <w:shd w:val="clear" w:color="auto" w:fill="FFFFFF"/>
        </w:rPr>
        <w:t>元整，磋商文件售后不退。</w:t>
      </w:r>
    </w:p>
    <w:p w:rsidR="00EB0EB2" w:rsidRDefault="006D1680" w:rsidP="00766570">
      <w:pPr>
        <w:widowControl/>
        <w:shd w:val="clear" w:color="auto" w:fill="FFFFFF"/>
        <w:snapToGrid w:val="0"/>
        <w:spacing w:line="360" w:lineRule="auto"/>
        <w:ind w:firstLineChars="200" w:firstLine="480"/>
        <w:jc w:val="left"/>
        <w:rPr>
          <w:rFonts w:ascii="宋体" w:hAnsi="宋体" w:cs="宋体" w:hint="eastAsia"/>
          <w:sz w:val="24"/>
        </w:rPr>
      </w:pPr>
      <w:r w:rsidRPr="00EB0EB2">
        <w:rPr>
          <w:rFonts w:ascii="宋体" w:hAnsi="宋体" w:cs="宋体"/>
          <w:kern w:val="0"/>
          <w:sz w:val="24"/>
          <w:szCs w:val="24"/>
          <w:shd w:val="clear" w:color="auto" w:fill="FFFFFF"/>
        </w:rPr>
        <w:t>3</w:t>
      </w:r>
      <w:r w:rsidRPr="00EB0EB2">
        <w:rPr>
          <w:rFonts w:ascii="宋体" w:hAnsi="宋体" w:cs="宋体" w:hint="eastAsia"/>
          <w:kern w:val="0"/>
          <w:sz w:val="24"/>
          <w:szCs w:val="24"/>
          <w:shd w:val="clear" w:color="auto" w:fill="FFFFFF"/>
        </w:rPr>
        <w:t>、报名方式：</w:t>
      </w:r>
      <w:r w:rsidR="008B51FE" w:rsidRPr="00EB0EB2">
        <w:rPr>
          <w:rFonts w:ascii="宋体" w:hAnsi="宋体" w:cs="宋体" w:hint="eastAsia"/>
          <w:sz w:val="24"/>
        </w:rPr>
        <w:t>凡有意参加投标者，请于</w:t>
      </w:r>
      <w:r w:rsidR="00EB0EB2" w:rsidRPr="00EB0EB2">
        <w:rPr>
          <w:rFonts w:ascii="宋体" w:hAnsi="宋体" w:cs="宋体" w:hint="eastAsia"/>
          <w:sz w:val="24"/>
          <w:u w:val="single"/>
        </w:rPr>
        <w:t xml:space="preserve"> </w:t>
      </w:r>
      <w:r w:rsidR="008B51FE" w:rsidRPr="00EB0EB2">
        <w:rPr>
          <w:rFonts w:ascii="宋体" w:hAnsi="宋体" w:cs="宋体"/>
          <w:sz w:val="24"/>
          <w:u w:val="single"/>
        </w:rPr>
        <w:t>2019</w:t>
      </w:r>
      <w:r w:rsidR="00EB0EB2">
        <w:rPr>
          <w:rFonts w:ascii="宋体" w:hAnsi="宋体" w:cs="宋体" w:hint="eastAsia"/>
          <w:sz w:val="24"/>
          <w:u w:val="single"/>
        </w:rPr>
        <w:t xml:space="preserve"> </w:t>
      </w:r>
      <w:r w:rsidR="008B51FE" w:rsidRPr="00EB0EB2">
        <w:rPr>
          <w:rFonts w:ascii="宋体" w:hAnsi="宋体" w:cs="宋体" w:hint="eastAsia"/>
          <w:sz w:val="24"/>
        </w:rPr>
        <w:t>年</w:t>
      </w:r>
      <w:r w:rsidR="008B51FE" w:rsidRPr="00EB0EB2">
        <w:rPr>
          <w:rFonts w:ascii="宋体" w:hAnsi="宋体" w:cs="宋体" w:hint="eastAsia"/>
          <w:sz w:val="24"/>
          <w:u w:val="single"/>
        </w:rPr>
        <w:t xml:space="preserve"> </w:t>
      </w:r>
      <w:r w:rsidR="00EB0EB2">
        <w:rPr>
          <w:rFonts w:ascii="宋体" w:hAnsi="宋体" w:cs="宋体" w:hint="eastAsia"/>
          <w:sz w:val="24"/>
          <w:u w:val="single"/>
        </w:rPr>
        <w:t xml:space="preserve"> </w:t>
      </w:r>
      <w:r w:rsidR="008B51FE" w:rsidRPr="00EB0EB2">
        <w:rPr>
          <w:rFonts w:ascii="宋体" w:hAnsi="宋体" w:cs="宋体" w:hint="eastAsia"/>
          <w:sz w:val="24"/>
          <w:u w:val="single"/>
        </w:rPr>
        <w:t>4</w:t>
      </w:r>
      <w:r w:rsidR="00EB0EB2">
        <w:rPr>
          <w:rFonts w:ascii="宋体" w:hAnsi="宋体" w:cs="宋体" w:hint="eastAsia"/>
          <w:sz w:val="24"/>
          <w:u w:val="single"/>
        </w:rPr>
        <w:t xml:space="preserve"> </w:t>
      </w:r>
      <w:r w:rsidR="008B51FE" w:rsidRPr="00EB0EB2">
        <w:rPr>
          <w:rFonts w:ascii="宋体" w:hAnsi="宋体" w:cs="宋体" w:hint="eastAsia"/>
          <w:sz w:val="24"/>
          <w:u w:val="single"/>
        </w:rPr>
        <w:t xml:space="preserve"> </w:t>
      </w:r>
      <w:r w:rsidR="008B51FE" w:rsidRPr="00EB0EB2">
        <w:rPr>
          <w:rFonts w:ascii="宋体" w:hAnsi="宋体" w:cs="宋体" w:hint="eastAsia"/>
          <w:sz w:val="24"/>
        </w:rPr>
        <w:t>月</w:t>
      </w:r>
      <w:r w:rsidR="008B51FE" w:rsidRPr="00EB0EB2">
        <w:rPr>
          <w:rFonts w:ascii="宋体" w:hAnsi="宋体" w:cs="宋体"/>
          <w:sz w:val="24"/>
          <w:u w:val="single"/>
        </w:rPr>
        <w:t xml:space="preserve"> </w:t>
      </w:r>
      <w:r w:rsidR="008B51FE" w:rsidRPr="00EB0EB2">
        <w:rPr>
          <w:rFonts w:ascii="宋体" w:hAnsi="宋体" w:cs="宋体" w:hint="eastAsia"/>
          <w:sz w:val="24"/>
          <w:u w:val="single"/>
        </w:rPr>
        <w:t xml:space="preserve"> 2</w:t>
      </w:r>
      <w:r w:rsidR="0052496A" w:rsidRPr="00EB0EB2">
        <w:rPr>
          <w:rFonts w:ascii="宋体" w:hAnsi="宋体" w:cs="宋体" w:hint="eastAsia"/>
          <w:sz w:val="24"/>
          <w:u w:val="single"/>
        </w:rPr>
        <w:t>5</w:t>
      </w:r>
      <w:r w:rsidR="00EB0EB2">
        <w:rPr>
          <w:rFonts w:ascii="宋体" w:hAnsi="宋体" w:cs="宋体" w:hint="eastAsia"/>
          <w:sz w:val="24"/>
          <w:u w:val="single"/>
        </w:rPr>
        <w:t xml:space="preserve"> </w:t>
      </w:r>
      <w:r w:rsidR="008B51FE" w:rsidRPr="00EB0EB2">
        <w:rPr>
          <w:rFonts w:ascii="宋体" w:hAnsi="宋体" w:cs="宋体"/>
          <w:sz w:val="24"/>
          <w:u w:val="single"/>
        </w:rPr>
        <w:t xml:space="preserve"> </w:t>
      </w:r>
      <w:r w:rsidR="008B51FE" w:rsidRPr="00EB0EB2">
        <w:rPr>
          <w:rFonts w:ascii="宋体" w:hAnsi="宋体" w:cs="宋体" w:hint="eastAsia"/>
          <w:sz w:val="24"/>
        </w:rPr>
        <w:t>日至</w:t>
      </w:r>
      <w:r w:rsidR="00EB0EB2">
        <w:rPr>
          <w:rFonts w:ascii="宋体" w:hAnsi="宋体" w:cs="宋体" w:hint="eastAsia"/>
          <w:sz w:val="24"/>
          <w:u w:val="single"/>
        </w:rPr>
        <w:t xml:space="preserve"> </w:t>
      </w:r>
      <w:r w:rsidR="008B51FE" w:rsidRPr="00EB0EB2">
        <w:rPr>
          <w:rFonts w:ascii="宋体" w:hAnsi="宋体" w:cs="宋体"/>
          <w:sz w:val="24"/>
          <w:u w:val="single"/>
        </w:rPr>
        <w:t>2019</w:t>
      </w:r>
      <w:r w:rsidR="00EB0EB2">
        <w:rPr>
          <w:rFonts w:ascii="宋体" w:hAnsi="宋体" w:cs="宋体" w:hint="eastAsia"/>
          <w:sz w:val="24"/>
          <w:u w:val="single"/>
        </w:rPr>
        <w:t xml:space="preserve"> </w:t>
      </w:r>
      <w:r w:rsidR="008B51FE" w:rsidRPr="00EB0EB2">
        <w:rPr>
          <w:rFonts w:ascii="宋体" w:hAnsi="宋体" w:cs="宋体" w:hint="eastAsia"/>
          <w:sz w:val="24"/>
        </w:rPr>
        <w:t>年</w:t>
      </w:r>
      <w:r w:rsidR="00EB0EB2">
        <w:rPr>
          <w:rFonts w:ascii="宋体" w:hAnsi="宋体" w:cs="宋体" w:hint="eastAsia"/>
          <w:sz w:val="24"/>
        </w:rPr>
        <w:t xml:space="preserve"> </w:t>
      </w:r>
    </w:p>
    <w:p w:rsidR="00B53F23" w:rsidRPr="00EB0EB2" w:rsidRDefault="008B51FE" w:rsidP="00766570">
      <w:pPr>
        <w:widowControl/>
        <w:shd w:val="clear" w:color="auto" w:fill="FFFFFF"/>
        <w:snapToGrid w:val="0"/>
        <w:spacing w:line="360" w:lineRule="auto"/>
        <w:ind w:firstLineChars="200" w:firstLine="480"/>
        <w:jc w:val="left"/>
        <w:rPr>
          <w:rFonts w:ascii="宋体" w:cs="宋体"/>
          <w:sz w:val="24"/>
          <w:szCs w:val="24"/>
        </w:rPr>
      </w:pPr>
      <w:r w:rsidRPr="00EB0EB2">
        <w:rPr>
          <w:rFonts w:ascii="宋体" w:hAnsi="宋体" w:cs="宋体" w:hint="eastAsia"/>
          <w:sz w:val="24"/>
          <w:u w:val="single"/>
        </w:rPr>
        <w:t xml:space="preserve"> </w:t>
      </w:r>
      <w:r w:rsidR="00EB0EB2">
        <w:rPr>
          <w:rFonts w:ascii="宋体" w:hAnsi="宋体" w:cs="宋体" w:hint="eastAsia"/>
          <w:sz w:val="24"/>
          <w:u w:val="single"/>
        </w:rPr>
        <w:t xml:space="preserve"> </w:t>
      </w:r>
      <w:r w:rsidRPr="00EB0EB2">
        <w:rPr>
          <w:rFonts w:ascii="宋体" w:hAnsi="宋体" w:cs="宋体" w:hint="eastAsia"/>
          <w:sz w:val="24"/>
          <w:u w:val="single"/>
        </w:rPr>
        <w:t>5</w:t>
      </w:r>
      <w:r w:rsidR="00EB0EB2">
        <w:rPr>
          <w:rFonts w:ascii="宋体" w:hAnsi="宋体" w:cs="宋体" w:hint="eastAsia"/>
          <w:sz w:val="24"/>
          <w:u w:val="single"/>
        </w:rPr>
        <w:t xml:space="preserve"> </w:t>
      </w:r>
      <w:r w:rsidRPr="00EB0EB2">
        <w:rPr>
          <w:rFonts w:ascii="宋体" w:hAnsi="宋体" w:cs="宋体" w:hint="eastAsia"/>
          <w:sz w:val="24"/>
          <w:u w:val="single"/>
        </w:rPr>
        <w:t xml:space="preserve"> </w:t>
      </w:r>
      <w:r w:rsidRPr="00EB0EB2">
        <w:rPr>
          <w:rFonts w:ascii="宋体" w:hAnsi="宋体" w:cs="宋体" w:hint="eastAsia"/>
          <w:sz w:val="24"/>
        </w:rPr>
        <w:t>月</w:t>
      </w:r>
      <w:r w:rsidRPr="00EB0EB2">
        <w:rPr>
          <w:rFonts w:ascii="宋体" w:hAnsi="宋体" w:cs="宋体" w:hint="eastAsia"/>
          <w:sz w:val="24"/>
          <w:u w:val="single"/>
        </w:rPr>
        <w:t xml:space="preserve"> </w:t>
      </w:r>
      <w:r w:rsidR="00EB0EB2">
        <w:rPr>
          <w:rFonts w:ascii="宋体" w:hAnsi="宋体" w:cs="宋体" w:hint="eastAsia"/>
          <w:sz w:val="24"/>
          <w:u w:val="single"/>
        </w:rPr>
        <w:t xml:space="preserve"> </w:t>
      </w:r>
      <w:r w:rsidR="0052496A" w:rsidRPr="00EB0EB2">
        <w:rPr>
          <w:rFonts w:ascii="宋体" w:hAnsi="宋体" w:cs="宋体" w:hint="eastAsia"/>
          <w:sz w:val="24"/>
          <w:u w:val="single"/>
        </w:rPr>
        <w:t>7</w:t>
      </w:r>
      <w:r w:rsidR="00EB0EB2">
        <w:rPr>
          <w:rFonts w:ascii="宋体" w:hAnsi="宋体" w:cs="宋体" w:hint="eastAsia"/>
          <w:sz w:val="24"/>
          <w:u w:val="single"/>
        </w:rPr>
        <w:t xml:space="preserve"> </w:t>
      </w:r>
      <w:r w:rsidRPr="00EB0EB2">
        <w:rPr>
          <w:rFonts w:ascii="宋体" w:hAnsi="宋体" w:cs="宋体"/>
          <w:sz w:val="24"/>
          <w:u w:val="single"/>
        </w:rPr>
        <w:t xml:space="preserve"> </w:t>
      </w:r>
      <w:r w:rsidRPr="00EB0EB2">
        <w:rPr>
          <w:rFonts w:ascii="宋体" w:hAnsi="宋体" w:cs="宋体" w:hint="eastAsia"/>
          <w:sz w:val="24"/>
        </w:rPr>
        <w:t>日（法定公休日、法定节假日除外），每日上午</w:t>
      </w:r>
      <w:r w:rsidRPr="00EB0EB2">
        <w:rPr>
          <w:rFonts w:ascii="宋体" w:hAnsi="宋体" w:cs="宋体"/>
          <w:sz w:val="24"/>
          <w:u w:val="single"/>
        </w:rPr>
        <w:t xml:space="preserve"> 8 </w:t>
      </w:r>
      <w:r w:rsidRPr="00EB0EB2">
        <w:rPr>
          <w:rFonts w:ascii="宋体" w:hAnsi="宋体" w:cs="宋体" w:hint="eastAsia"/>
          <w:sz w:val="24"/>
        </w:rPr>
        <w:t>时至</w:t>
      </w:r>
      <w:r w:rsidRPr="00EB0EB2">
        <w:rPr>
          <w:rFonts w:ascii="宋体" w:hAnsi="宋体" w:cs="宋体"/>
          <w:sz w:val="24"/>
          <w:u w:val="single"/>
        </w:rPr>
        <w:t xml:space="preserve"> 12 </w:t>
      </w:r>
      <w:r w:rsidRPr="00EB0EB2">
        <w:rPr>
          <w:rFonts w:ascii="宋体" w:hAnsi="宋体" w:cs="宋体" w:hint="eastAsia"/>
          <w:sz w:val="24"/>
        </w:rPr>
        <w:t>时，下午</w:t>
      </w:r>
      <w:r w:rsidRPr="00EB0EB2">
        <w:rPr>
          <w:rFonts w:ascii="宋体" w:hAnsi="宋体" w:cs="宋体"/>
          <w:sz w:val="24"/>
          <w:u w:val="single"/>
        </w:rPr>
        <w:t xml:space="preserve"> 14 </w:t>
      </w:r>
      <w:r w:rsidRPr="00EB0EB2">
        <w:rPr>
          <w:rFonts w:ascii="宋体" w:hAnsi="宋体" w:cs="宋体" w:hint="eastAsia"/>
          <w:sz w:val="24"/>
        </w:rPr>
        <w:t>时</w:t>
      </w:r>
      <w:r w:rsidRPr="00EB0EB2">
        <w:rPr>
          <w:rFonts w:ascii="宋体" w:hAnsi="宋体" w:cs="宋体"/>
          <w:sz w:val="24"/>
          <w:u w:val="single"/>
        </w:rPr>
        <w:t xml:space="preserve"> 30</w:t>
      </w:r>
      <w:r w:rsidRPr="00EB0EB2">
        <w:rPr>
          <w:rFonts w:ascii="宋体" w:hAnsi="宋体" w:cs="宋体" w:hint="eastAsia"/>
          <w:sz w:val="24"/>
        </w:rPr>
        <w:t>分至</w:t>
      </w:r>
      <w:r w:rsidRPr="00EB0EB2">
        <w:rPr>
          <w:rFonts w:ascii="宋体" w:hAnsi="宋体" w:cs="宋体"/>
          <w:sz w:val="24"/>
          <w:u w:val="single"/>
        </w:rPr>
        <w:t xml:space="preserve"> 17 </w:t>
      </w:r>
      <w:r w:rsidRPr="00EB0EB2">
        <w:rPr>
          <w:rFonts w:ascii="宋体" w:hAnsi="宋体" w:cs="宋体" w:hint="eastAsia"/>
          <w:sz w:val="24"/>
        </w:rPr>
        <w:t>时</w:t>
      </w:r>
      <w:r w:rsidRPr="00EB0EB2">
        <w:rPr>
          <w:rFonts w:ascii="宋体" w:hAnsi="宋体" w:cs="宋体"/>
          <w:sz w:val="24"/>
          <w:u w:val="single"/>
        </w:rPr>
        <w:t xml:space="preserve"> 30</w:t>
      </w:r>
      <w:r w:rsidRPr="00EB0EB2">
        <w:rPr>
          <w:rFonts w:ascii="宋体" w:hAnsi="宋体" w:cs="宋体" w:hint="eastAsia"/>
          <w:sz w:val="24"/>
        </w:rPr>
        <w:t>分（北京时间，下同），</w:t>
      </w:r>
      <w:r w:rsidR="001E2790" w:rsidRPr="00EB0EB2">
        <w:rPr>
          <w:rFonts w:ascii="宋体" w:hAnsi="宋体" w:cs="宋体" w:hint="eastAsia"/>
          <w:sz w:val="24"/>
        </w:rPr>
        <w:t>由委托代理人携授权委托书，</w:t>
      </w:r>
      <w:r w:rsidRPr="00EB0EB2">
        <w:rPr>
          <w:rFonts w:ascii="宋体" w:hAnsi="宋体" w:cs="宋体" w:hint="eastAsia"/>
          <w:sz w:val="24"/>
        </w:rPr>
        <w:t>在</w:t>
      </w:r>
      <w:r w:rsidRPr="00EB0EB2">
        <w:rPr>
          <w:rFonts w:ascii="宋体" w:hAnsi="宋体" w:hint="eastAsia"/>
          <w:sz w:val="24"/>
        </w:rPr>
        <w:t>浙江兴业建设项目管理有限公司铜陵分公司（铜陵市铜冠商务大厦</w:t>
      </w:r>
      <w:r w:rsidRPr="00EB0EB2">
        <w:rPr>
          <w:rFonts w:ascii="宋体" w:hAnsi="宋体"/>
          <w:sz w:val="24"/>
        </w:rPr>
        <w:t>1016</w:t>
      </w:r>
      <w:r w:rsidRPr="00EB0EB2">
        <w:rPr>
          <w:rFonts w:ascii="宋体" w:hAnsi="宋体" w:hint="eastAsia"/>
          <w:sz w:val="24"/>
        </w:rPr>
        <w:t>室）</w:t>
      </w:r>
      <w:r w:rsidRPr="00EB0EB2">
        <w:rPr>
          <w:rFonts w:ascii="宋体" w:hAnsi="宋体" w:cs="宋体" w:hint="eastAsia"/>
          <w:sz w:val="24"/>
        </w:rPr>
        <w:t>购买招标文件。</w:t>
      </w:r>
    </w:p>
    <w:p w:rsidR="00B53F23" w:rsidRPr="00EB0EB2" w:rsidRDefault="006D1680" w:rsidP="00766570">
      <w:pPr>
        <w:widowControl/>
        <w:shd w:val="clear" w:color="auto" w:fill="FFFFFF"/>
        <w:snapToGrid w:val="0"/>
        <w:spacing w:line="360" w:lineRule="auto"/>
        <w:ind w:firstLineChars="200" w:firstLine="482"/>
        <w:jc w:val="left"/>
        <w:rPr>
          <w:rFonts w:ascii="宋体" w:cs="宋体"/>
          <w:sz w:val="24"/>
          <w:szCs w:val="24"/>
        </w:rPr>
      </w:pPr>
      <w:r w:rsidRPr="00EB0EB2">
        <w:rPr>
          <w:rFonts w:ascii="宋体" w:hAnsi="宋体" w:cs="宋体" w:hint="eastAsia"/>
          <w:b/>
          <w:kern w:val="0"/>
          <w:sz w:val="24"/>
          <w:szCs w:val="24"/>
          <w:shd w:val="clear" w:color="auto" w:fill="FFFFFF"/>
        </w:rPr>
        <w:t>五、磋商时间及地点</w:t>
      </w:r>
    </w:p>
    <w:p w:rsidR="00B53F23" w:rsidRPr="00EB0EB2" w:rsidRDefault="006D1680" w:rsidP="00766570">
      <w:pPr>
        <w:widowControl/>
        <w:shd w:val="clear" w:color="auto" w:fill="FFFFFF"/>
        <w:snapToGrid w:val="0"/>
        <w:spacing w:line="360" w:lineRule="auto"/>
        <w:ind w:firstLineChars="200" w:firstLine="480"/>
        <w:jc w:val="left"/>
        <w:rPr>
          <w:rFonts w:ascii="宋体" w:cs="宋体"/>
          <w:sz w:val="24"/>
          <w:szCs w:val="24"/>
        </w:rPr>
      </w:pPr>
      <w:r w:rsidRPr="00EB0EB2">
        <w:rPr>
          <w:rFonts w:ascii="宋体" w:hAnsi="宋体" w:cs="宋体"/>
          <w:kern w:val="0"/>
          <w:sz w:val="24"/>
          <w:szCs w:val="24"/>
          <w:shd w:val="clear" w:color="auto" w:fill="FFFFFF"/>
        </w:rPr>
        <w:t>1</w:t>
      </w:r>
      <w:r w:rsidRPr="00EB0EB2">
        <w:rPr>
          <w:rFonts w:ascii="宋体" w:hAnsi="宋体" w:cs="宋体" w:hint="eastAsia"/>
          <w:kern w:val="0"/>
          <w:sz w:val="24"/>
          <w:szCs w:val="24"/>
          <w:shd w:val="clear" w:color="auto" w:fill="FFFFFF"/>
        </w:rPr>
        <w:t>、磋商时间：</w:t>
      </w:r>
      <w:r w:rsidR="00634DC4" w:rsidRPr="00634DC4">
        <w:rPr>
          <w:rFonts w:ascii="宋体" w:hAnsi="宋体" w:cs="宋体" w:hint="eastAsia"/>
          <w:kern w:val="0"/>
          <w:sz w:val="24"/>
          <w:szCs w:val="24"/>
          <w:u w:val="single"/>
          <w:shd w:val="clear" w:color="auto" w:fill="FFFFFF"/>
        </w:rPr>
        <w:t xml:space="preserve"> </w:t>
      </w:r>
      <w:r w:rsidRPr="00634DC4">
        <w:rPr>
          <w:rFonts w:ascii="宋体" w:hAnsi="宋体" w:cs="宋体"/>
          <w:kern w:val="0"/>
          <w:sz w:val="24"/>
          <w:szCs w:val="24"/>
          <w:u w:val="single"/>
          <w:shd w:val="clear" w:color="auto" w:fill="FFFFFF"/>
        </w:rPr>
        <w:t>2</w:t>
      </w:r>
      <w:r w:rsidRPr="00EB0EB2">
        <w:rPr>
          <w:rFonts w:ascii="宋体" w:hAnsi="宋体" w:cs="宋体"/>
          <w:kern w:val="0"/>
          <w:sz w:val="24"/>
          <w:szCs w:val="24"/>
          <w:u w:val="single"/>
          <w:shd w:val="clear" w:color="auto" w:fill="FFFFFF"/>
        </w:rPr>
        <w:t>019</w:t>
      </w:r>
      <w:r w:rsidR="00634DC4">
        <w:rPr>
          <w:rFonts w:ascii="宋体" w:hAnsi="宋体" w:cs="宋体" w:hint="eastAsia"/>
          <w:kern w:val="0"/>
          <w:sz w:val="24"/>
          <w:szCs w:val="24"/>
          <w:u w:val="single"/>
          <w:shd w:val="clear" w:color="auto" w:fill="FFFFFF"/>
        </w:rPr>
        <w:t xml:space="preserve"> </w:t>
      </w:r>
      <w:r w:rsidRPr="00EB0EB2">
        <w:rPr>
          <w:rFonts w:ascii="宋体" w:hAnsi="宋体" w:cs="宋体" w:hint="eastAsia"/>
          <w:kern w:val="0"/>
          <w:sz w:val="24"/>
          <w:szCs w:val="24"/>
          <w:shd w:val="clear" w:color="auto" w:fill="FFFFFF"/>
        </w:rPr>
        <w:t>年</w:t>
      </w:r>
      <w:r w:rsidR="00AF2D32" w:rsidRPr="00EB0EB2">
        <w:rPr>
          <w:rFonts w:ascii="宋体" w:hAnsi="宋体" w:cs="宋体" w:hint="eastAsia"/>
          <w:kern w:val="0"/>
          <w:sz w:val="24"/>
          <w:szCs w:val="24"/>
          <w:u w:val="single"/>
          <w:shd w:val="clear" w:color="auto" w:fill="FFFFFF"/>
        </w:rPr>
        <w:t xml:space="preserve"> </w:t>
      </w:r>
      <w:r w:rsidR="00634DC4">
        <w:rPr>
          <w:rFonts w:ascii="宋体" w:hAnsi="宋体" w:cs="宋体" w:hint="eastAsia"/>
          <w:kern w:val="0"/>
          <w:sz w:val="24"/>
          <w:szCs w:val="24"/>
          <w:u w:val="single"/>
          <w:shd w:val="clear" w:color="auto" w:fill="FFFFFF"/>
        </w:rPr>
        <w:t xml:space="preserve"> </w:t>
      </w:r>
      <w:r w:rsidR="008B51FE" w:rsidRPr="00EB0EB2">
        <w:rPr>
          <w:rFonts w:ascii="宋体" w:hAnsi="宋体" w:cs="宋体" w:hint="eastAsia"/>
          <w:kern w:val="0"/>
          <w:sz w:val="24"/>
          <w:szCs w:val="24"/>
          <w:u w:val="single"/>
          <w:shd w:val="clear" w:color="auto" w:fill="FFFFFF"/>
        </w:rPr>
        <w:t>5</w:t>
      </w:r>
      <w:r w:rsidR="00634DC4">
        <w:rPr>
          <w:rFonts w:ascii="宋体" w:hAnsi="宋体" w:cs="宋体" w:hint="eastAsia"/>
          <w:kern w:val="0"/>
          <w:sz w:val="24"/>
          <w:szCs w:val="24"/>
          <w:u w:val="single"/>
          <w:shd w:val="clear" w:color="auto" w:fill="FFFFFF"/>
        </w:rPr>
        <w:t xml:space="preserve"> </w:t>
      </w:r>
      <w:r w:rsidR="008B51FE" w:rsidRPr="00EB0EB2">
        <w:rPr>
          <w:rFonts w:ascii="宋体" w:hAnsi="宋体" w:cs="宋体" w:hint="eastAsia"/>
          <w:kern w:val="0"/>
          <w:sz w:val="24"/>
          <w:szCs w:val="24"/>
          <w:u w:val="single"/>
          <w:shd w:val="clear" w:color="auto" w:fill="FFFFFF"/>
        </w:rPr>
        <w:t xml:space="preserve"> </w:t>
      </w:r>
      <w:r w:rsidRPr="00EB0EB2">
        <w:rPr>
          <w:rFonts w:ascii="宋体" w:hAnsi="宋体" w:cs="宋体" w:hint="eastAsia"/>
          <w:kern w:val="0"/>
          <w:sz w:val="24"/>
          <w:szCs w:val="24"/>
          <w:shd w:val="clear" w:color="auto" w:fill="FFFFFF"/>
        </w:rPr>
        <w:t>月</w:t>
      </w:r>
      <w:r w:rsidR="008B51FE" w:rsidRPr="00EB0EB2">
        <w:rPr>
          <w:rFonts w:ascii="宋体" w:hAnsi="宋体" w:cs="宋体" w:hint="eastAsia"/>
          <w:kern w:val="0"/>
          <w:sz w:val="24"/>
          <w:szCs w:val="24"/>
          <w:u w:val="single"/>
          <w:shd w:val="clear" w:color="auto" w:fill="FFFFFF"/>
        </w:rPr>
        <w:t xml:space="preserve"> </w:t>
      </w:r>
      <w:r w:rsidR="00634DC4">
        <w:rPr>
          <w:rFonts w:ascii="宋体" w:hAnsi="宋体" w:cs="宋体" w:hint="eastAsia"/>
          <w:kern w:val="0"/>
          <w:sz w:val="24"/>
          <w:szCs w:val="24"/>
          <w:u w:val="single"/>
          <w:shd w:val="clear" w:color="auto" w:fill="FFFFFF"/>
        </w:rPr>
        <w:t xml:space="preserve"> </w:t>
      </w:r>
      <w:r w:rsidR="0052496A" w:rsidRPr="00EB0EB2">
        <w:rPr>
          <w:rFonts w:ascii="宋体" w:hAnsi="宋体" w:cs="宋体" w:hint="eastAsia"/>
          <w:kern w:val="0"/>
          <w:sz w:val="24"/>
          <w:szCs w:val="24"/>
          <w:u w:val="single"/>
          <w:shd w:val="clear" w:color="auto" w:fill="FFFFFF"/>
        </w:rPr>
        <w:t>9</w:t>
      </w:r>
      <w:r w:rsidR="00634DC4">
        <w:rPr>
          <w:rFonts w:ascii="宋体" w:hAnsi="宋体" w:cs="宋体" w:hint="eastAsia"/>
          <w:kern w:val="0"/>
          <w:sz w:val="24"/>
          <w:szCs w:val="24"/>
          <w:u w:val="single"/>
          <w:shd w:val="clear" w:color="auto" w:fill="FFFFFF"/>
        </w:rPr>
        <w:t xml:space="preserve"> </w:t>
      </w:r>
      <w:r w:rsidR="008B51FE" w:rsidRPr="00EB0EB2">
        <w:rPr>
          <w:rFonts w:ascii="宋体" w:hAnsi="宋体" w:cs="宋体" w:hint="eastAsia"/>
          <w:kern w:val="0"/>
          <w:sz w:val="24"/>
          <w:szCs w:val="24"/>
          <w:u w:val="single"/>
          <w:shd w:val="clear" w:color="auto" w:fill="FFFFFF"/>
        </w:rPr>
        <w:t xml:space="preserve"> </w:t>
      </w:r>
      <w:r w:rsidRPr="00EB0EB2">
        <w:rPr>
          <w:rFonts w:ascii="宋体" w:hAnsi="宋体" w:cs="宋体" w:hint="eastAsia"/>
          <w:kern w:val="0"/>
          <w:sz w:val="24"/>
          <w:szCs w:val="24"/>
          <w:shd w:val="clear" w:color="auto" w:fill="FFFFFF"/>
        </w:rPr>
        <w:t>日上午</w:t>
      </w:r>
      <w:r w:rsidRPr="00EB0EB2">
        <w:rPr>
          <w:rFonts w:ascii="宋体" w:hAnsi="宋体" w:cs="宋体" w:hint="eastAsia"/>
          <w:kern w:val="0"/>
          <w:sz w:val="24"/>
          <w:szCs w:val="24"/>
          <w:u w:val="single"/>
          <w:shd w:val="clear" w:color="auto" w:fill="FFFFFF"/>
        </w:rPr>
        <w:t xml:space="preserve"> </w:t>
      </w:r>
      <w:r w:rsidR="00634DC4">
        <w:rPr>
          <w:rFonts w:ascii="宋体" w:hAnsi="宋体" w:cs="宋体" w:hint="eastAsia"/>
          <w:kern w:val="0"/>
          <w:sz w:val="24"/>
          <w:szCs w:val="24"/>
          <w:u w:val="single"/>
          <w:shd w:val="clear" w:color="auto" w:fill="FFFFFF"/>
        </w:rPr>
        <w:t xml:space="preserve"> </w:t>
      </w:r>
      <w:r w:rsidRPr="00EB0EB2">
        <w:rPr>
          <w:rFonts w:ascii="宋体" w:hAnsi="宋体" w:cs="宋体" w:hint="eastAsia"/>
          <w:kern w:val="0"/>
          <w:sz w:val="24"/>
          <w:szCs w:val="24"/>
          <w:u w:val="single"/>
          <w:shd w:val="clear" w:color="auto" w:fill="FFFFFF"/>
        </w:rPr>
        <w:t>9</w:t>
      </w:r>
      <w:r w:rsidR="00634DC4">
        <w:rPr>
          <w:rFonts w:ascii="宋体" w:hAnsi="宋体" w:cs="宋体" w:hint="eastAsia"/>
          <w:kern w:val="0"/>
          <w:sz w:val="24"/>
          <w:szCs w:val="24"/>
          <w:u w:val="single"/>
          <w:shd w:val="clear" w:color="auto" w:fill="FFFFFF"/>
        </w:rPr>
        <w:t xml:space="preserve"> </w:t>
      </w:r>
      <w:r w:rsidRPr="00EB0EB2">
        <w:rPr>
          <w:rFonts w:ascii="宋体" w:hAnsi="宋体" w:cs="宋体" w:hint="eastAsia"/>
          <w:kern w:val="0"/>
          <w:sz w:val="24"/>
          <w:szCs w:val="24"/>
          <w:u w:val="single"/>
          <w:shd w:val="clear" w:color="auto" w:fill="FFFFFF"/>
        </w:rPr>
        <w:t xml:space="preserve"> </w:t>
      </w:r>
      <w:r w:rsidRPr="00EB0EB2">
        <w:rPr>
          <w:rFonts w:ascii="宋体" w:hAnsi="宋体" w:cs="宋体" w:hint="eastAsia"/>
          <w:kern w:val="0"/>
          <w:sz w:val="24"/>
          <w:szCs w:val="24"/>
          <w:shd w:val="clear" w:color="auto" w:fill="FFFFFF"/>
        </w:rPr>
        <w:t>时</w:t>
      </w:r>
      <w:r w:rsidRPr="00EB0EB2">
        <w:rPr>
          <w:rFonts w:ascii="宋体" w:hAnsi="宋体" w:cs="宋体" w:hint="eastAsia"/>
          <w:kern w:val="0"/>
          <w:sz w:val="24"/>
          <w:szCs w:val="24"/>
          <w:u w:val="single"/>
          <w:shd w:val="clear" w:color="auto" w:fill="FFFFFF"/>
        </w:rPr>
        <w:t xml:space="preserve"> </w:t>
      </w:r>
      <w:r w:rsidR="008B51FE" w:rsidRPr="00EB0EB2">
        <w:rPr>
          <w:rFonts w:ascii="宋体" w:hAnsi="宋体" w:cs="宋体" w:hint="eastAsia"/>
          <w:kern w:val="0"/>
          <w:sz w:val="24"/>
          <w:szCs w:val="24"/>
          <w:u w:val="single"/>
          <w:shd w:val="clear" w:color="auto" w:fill="FFFFFF"/>
        </w:rPr>
        <w:t>0</w:t>
      </w:r>
      <w:r w:rsidRPr="00EB0EB2">
        <w:rPr>
          <w:rFonts w:ascii="宋体" w:hAnsi="宋体" w:cs="宋体" w:hint="eastAsia"/>
          <w:kern w:val="0"/>
          <w:sz w:val="24"/>
          <w:szCs w:val="24"/>
          <w:u w:val="single"/>
          <w:shd w:val="clear" w:color="auto" w:fill="FFFFFF"/>
        </w:rPr>
        <w:t>0</w:t>
      </w:r>
      <w:r w:rsidR="00634DC4">
        <w:rPr>
          <w:rFonts w:ascii="宋体" w:hAnsi="宋体" w:cs="宋体" w:hint="eastAsia"/>
          <w:kern w:val="0"/>
          <w:sz w:val="24"/>
          <w:szCs w:val="24"/>
          <w:u w:val="single"/>
          <w:shd w:val="clear" w:color="auto" w:fill="FFFFFF"/>
        </w:rPr>
        <w:t xml:space="preserve"> </w:t>
      </w:r>
      <w:r w:rsidRPr="00EB0EB2">
        <w:rPr>
          <w:rFonts w:ascii="宋体" w:hAnsi="宋体" w:cs="宋体" w:hint="eastAsia"/>
          <w:kern w:val="0"/>
          <w:sz w:val="24"/>
          <w:szCs w:val="24"/>
          <w:shd w:val="clear" w:color="auto" w:fill="FFFFFF"/>
        </w:rPr>
        <w:t>分</w:t>
      </w:r>
    </w:p>
    <w:p w:rsidR="00B53F23" w:rsidRPr="00EB0EB2" w:rsidRDefault="006D1680" w:rsidP="00766570">
      <w:pPr>
        <w:widowControl/>
        <w:shd w:val="clear" w:color="auto" w:fill="FFFFFF"/>
        <w:snapToGrid w:val="0"/>
        <w:spacing w:line="360" w:lineRule="auto"/>
        <w:ind w:firstLineChars="200" w:firstLine="480"/>
        <w:jc w:val="left"/>
        <w:rPr>
          <w:rFonts w:ascii="宋体" w:cs="宋体"/>
          <w:sz w:val="24"/>
          <w:szCs w:val="24"/>
        </w:rPr>
      </w:pPr>
      <w:r w:rsidRPr="00EB0EB2">
        <w:rPr>
          <w:rFonts w:ascii="宋体" w:hAnsi="宋体" w:cs="宋体"/>
          <w:kern w:val="0"/>
          <w:sz w:val="24"/>
          <w:szCs w:val="24"/>
          <w:shd w:val="clear" w:color="auto" w:fill="FFFFFF"/>
        </w:rPr>
        <w:t>2</w:t>
      </w:r>
      <w:r w:rsidRPr="00EB0EB2">
        <w:rPr>
          <w:rFonts w:ascii="宋体" w:hAnsi="宋体" w:cs="宋体" w:hint="eastAsia"/>
          <w:kern w:val="0"/>
          <w:sz w:val="24"/>
          <w:szCs w:val="24"/>
          <w:shd w:val="clear" w:color="auto" w:fill="FFFFFF"/>
        </w:rPr>
        <w:t>、磋商地点：浙江兴业建设项目管理有限公司铜陵分公司（铜陵市铜冠商务大厦</w:t>
      </w:r>
      <w:r w:rsidRPr="00EB0EB2">
        <w:rPr>
          <w:rFonts w:ascii="宋体" w:hAnsi="宋体" w:cs="宋体"/>
          <w:kern w:val="0"/>
          <w:sz w:val="24"/>
          <w:szCs w:val="24"/>
          <w:shd w:val="clear" w:color="auto" w:fill="FFFFFF"/>
        </w:rPr>
        <w:t>1016</w:t>
      </w:r>
      <w:r w:rsidRPr="00EB0EB2">
        <w:rPr>
          <w:rFonts w:ascii="宋体" w:hAnsi="宋体" w:cs="宋体" w:hint="eastAsia"/>
          <w:kern w:val="0"/>
          <w:sz w:val="24"/>
          <w:szCs w:val="24"/>
          <w:shd w:val="clear" w:color="auto" w:fill="FFFFFF"/>
        </w:rPr>
        <w:t>室）。</w:t>
      </w:r>
    </w:p>
    <w:p w:rsidR="00B53F23" w:rsidRPr="00EB0EB2" w:rsidRDefault="006D1680" w:rsidP="00766570">
      <w:pPr>
        <w:widowControl/>
        <w:shd w:val="clear" w:color="auto" w:fill="FFFFFF"/>
        <w:snapToGrid w:val="0"/>
        <w:spacing w:line="360" w:lineRule="auto"/>
        <w:ind w:firstLineChars="200" w:firstLine="482"/>
        <w:jc w:val="left"/>
        <w:rPr>
          <w:rFonts w:ascii="宋体" w:cs="宋体"/>
          <w:b/>
          <w:kern w:val="0"/>
          <w:sz w:val="24"/>
          <w:szCs w:val="24"/>
          <w:shd w:val="clear" w:color="auto" w:fill="FFFFFF"/>
        </w:rPr>
      </w:pPr>
      <w:r w:rsidRPr="00EB0EB2">
        <w:rPr>
          <w:rFonts w:ascii="宋体" w:hAnsi="宋体" w:cs="宋体" w:hint="eastAsia"/>
          <w:b/>
          <w:kern w:val="0"/>
          <w:sz w:val="24"/>
          <w:szCs w:val="24"/>
          <w:shd w:val="clear" w:color="auto" w:fill="FFFFFF"/>
        </w:rPr>
        <w:t>六、投标截止时间</w:t>
      </w:r>
      <w:bookmarkStart w:id="2" w:name="_GoBack"/>
      <w:bookmarkEnd w:id="2"/>
    </w:p>
    <w:p w:rsidR="00B53F23" w:rsidRPr="00EB0EB2" w:rsidRDefault="006D1680" w:rsidP="00766570">
      <w:pPr>
        <w:widowControl/>
        <w:shd w:val="clear" w:color="auto" w:fill="FFFFFF"/>
        <w:snapToGrid w:val="0"/>
        <w:spacing w:line="360" w:lineRule="auto"/>
        <w:ind w:firstLineChars="200" w:firstLine="480"/>
        <w:jc w:val="left"/>
        <w:rPr>
          <w:rFonts w:ascii="宋体" w:cs="宋体"/>
          <w:sz w:val="24"/>
          <w:szCs w:val="24"/>
        </w:rPr>
      </w:pPr>
      <w:r w:rsidRPr="00EB0EB2">
        <w:rPr>
          <w:rFonts w:ascii="宋体" w:hAnsi="宋体" w:cs="宋体" w:hint="eastAsia"/>
          <w:kern w:val="0"/>
          <w:sz w:val="24"/>
          <w:szCs w:val="24"/>
          <w:shd w:val="clear" w:color="auto" w:fill="FFFFFF"/>
        </w:rPr>
        <w:t>同磋商时间</w:t>
      </w:r>
    </w:p>
    <w:p w:rsidR="00B53F23" w:rsidRPr="00EB0EB2" w:rsidRDefault="006D1680" w:rsidP="00766570">
      <w:pPr>
        <w:widowControl/>
        <w:shd w:val="clear" w:color="auto" w:fill="FFFFFF"/>
        <w:snapToGrid w:val="0"/>
        <w:spacing w:line="360" w:lineRule="auto"/>
        <w:ind w:firstLineChars="200" w:firstLine="482"/>
        <w:jc w:val="left"/>
        <w:rPr>
          <w:rFonts w:ascii="宋体" w:cs="宋体"/>
          <w:b/>
          <w:kern w:val="0"/>
          <w:sz w:val="24"/>
          <w:szCs w:val="24"/>
          <w:shd w:val="clear" w:color="auto" w:fill="FFFFFF"/>
        </w:rPr>
      </w:pPr>
      <w:r w:rsidRPr="00EB0EB2">
        <w:rPr>
          <w:rFonts w:ascii="宋体" w:hAnsi="宋体" w:cs="宋体" w:hint="eastAsia"/>
          <w:b/>
          <w:kern w:val="0"/>
          <w:sz w:val="24"/>
          <w:szCs w:val="24"/>
          <w:shd w:val="clear" w:color="auto" w:fill="FFFFFF"/>
        </w:rPr>
        <w:t>七、联系方法</w:t>
      </w:r>
    </w:p>
    <w:p w:rsidR="00B53F23" w:rsidRPr="00EB0EB2" w:rsidRDefault="006D1680" w:rsidP="00766570">
      <w:pPr>
        <w:widowControl/>
        <w:shd w:val="clear" w:color="auto" w:fill="FFFFFF"/>
        <w:snapToGrid w:val="0"/>
        <w:spacing w:line="360" w:lineRule="auto"/>
        <w:ind w:firstLineChars="200" w:firstLine="480"/>
        <w:jc w:val="left"/>
        <w:rPr>
          <w:rFonts w:ascii="宋体" w:cs="宋体"/>
          <w:kern w:val="0"/>
          <w:sz w:val="24"/>
          <w:szCs w:val="24"/>
          <w:shd w:val="clear" w:color="auto" w:fill="FFFFFF"/>
        </w:rPr>
      </w:pPr>
      <w:r w:rsidRPr="00EB0EB2">
        <w:rPr>
          <w:rFonts w:ascii="宋体" w:hAnsi="宋体" w:cs="宋体" w:hint="eastAsia"/>
          <w:kern w:val="0"/>
          <w:sz w:val="24"/>
          <w:szCs w:val="24"/>
          <w:shd w:val="clear" w:color="auto" w:fill="FFFFFF"/>
        </w:rPr>
        <w:t>（一）项目单位：</w:t>
      </w:r>
      <w:r w:rsidR="0067246E" w:rsidRPr="00EB0EB2">
        <w:rPr>
          <w:rFonts w:ascii="宋体" w:hAnsi="宋体" w:cs="宋体" w:hint="eastAsia"/>
          <w:kern w:val="0"/>
          <w:sz w:val="24"/>
          <w:szCs w:val="24"/>
          <w:shd w:val="clear" w:color="auto" w:fill="FFFFFF"/>
        </w:rPr>
        <w:t>铜陵学院</w:t>
      </w:r>
    </w:p>
    <w:p w:rsidR="00B53F23" w:rsidRPr="00EB0EB2" w:rsidRDefault="006D1680" w:rsidP="00766570">
      <w:pPr>
        <w:widowControl/>
        <w:shd w:val="clear" w:color="auto" w:fill="FFFFFF"/>
        <w:snapToGrid w:val="0"/>
        <w:spacing w:line="360" w:lineRule="auto"/>
        <w:ind w:firstLineChars="200" w:firstLine="480"/>
        <w:jc w:val="left"/>
        <w:rPr>
          <w:rFonts w:ascii="宋体" w:cs="宋体"/>
          <w:kern w:val="0"/>
          <w:sz w:val="24"/>
          <w:szCs w:val="24"/>
          <w:shd w:val="clear" w:color="auto" w:fill="FFFFFF"/>
        </w:rPr>
      </w:pPr>
      <w:r w:rsidRPr="00EB0EB2">
        <w:rPr>
          <w:rFonts w:ascii="宋体" w:hAnsi="宋体" w:cs="宋体" w:hint="eastAsia"/>
          <w:kern w:val="0"/>
          <w:sz w:val="24"/>
          <w:szCs w:val="24"/>
          <w:shd w:val="clear" w:color="auto" w:fill="FFFFFF"/>
        </w:rPr>
        <w:t>地</w:t>
      </w:r>
      <w:r w:rsidR="00AF2D32" w:rsidRPr="00EB0EB2">
        <w:rPr>
          <w:rFonts w:ascii="宋体" w:hAnsi="宋体" w:cs="宋体" w:hint="eastAsia"/>
          <w:kern w:val="0"/>
          <w:sz w:val="24"/>
          <w:szCs w:val="24"/>
          <w:shd w:val="clear" w:color="auto" w:fill="FFFFFF"/>
        </w:rPr>
        <w:t xml:space="preserve">  </w:t>
      </w:r>
      <w:r w:rsidRPr="00EB0EB2">
        <w:rPr>
          <w:rFonts w:ascii="宋体" w:hAnsi="宋体" w:cs="宋体" w:hint="eastAsia"/>
          <w:kern w:val="0"/>
          <w:sz w:val="24"/>
          <w:szCs w:val="24"/>
          <w:shd w:val="clear" w:color="auto" w:fill="FFFFFF"/>
        </w:rPr>
        <w:t>址：</w:t>
      </w:r>
      <w:r w:rsidR="00AF2D32" w:rsidRPr="00EB0EB2">
        <w:rPr>
          <w:rFonts w:ascii="宋体" w:hAnsi="宋体" w:cs="宋体" w:hint="eastAsia"/>
          <w:kern w:val="0"/>
          <w:sz w:val="24"/>
          <w:szCs w:val="24"/>
          <w:shd w:val="clear" w:color="auto" w:fill="FFFFFF"/>
        </w:rPr>
        <w:t>新城开发区翠湖四路1335号</w:t>
      </w:r>
    </w:p>
    <w:p w:rsidR="00B53F23" w:rsidRPr="00EB0EB2" w:rsidRDefault="006D1680" w:rsidP="00766570">
      <w:pPr>
        <w:widowControl/>
        <w:shd w:val="clear" w:color="auto" w:fill="FFFFFF"/>
        <w:snapToGrid w:val="0"/>
        <w:spacing w:line="360" w:lineRule="auto"/>
        <w:ind w:firstLineChars="200" w:firstLine="480"/>
        <w:jc w:val="left"/>
        <w:rPr>
          <w:rFonts w:ascii="宋体" w:cs="宋体"/>
          <w:kern w:val="0"/>
          <w:sz w:val="24"/>
          <w:szCs w:val="24"/>
          <w:shd w:val="clear" w:color="auto" w:fill="FFFFFF"/>
        </w:rPr>
      </w:pPr>
      <w:r w:rsidRPr="00EB0EB2">
        <w:rPr>
          <w:rFonts w:ascii="宋体" w:hAnsi="宋体" w:cs="宋体" w:hint="eastAsia"/>
          <w:kern w:val="0"/>
          <w:sz w:val="24"/>
          <w:szCs w:val="24"/>
          <w:shd w:val="clear" w:color="auto" w:fill="FFFFFF"/>
        </w:rPr>
        <w:t>联系人：</w:t>
      </w:r>
      <w:r w:rsidR="00AF2D32" w:rsidRPr="00EB0EB2">
        <w:rPr>
          <w:rFonts w:ascii="宋体" w:hAnsi="宋体" w:cs="宋体" w:hint="eastAsia"/>
          <w:kern w:val="0"/>
          <w:sz w:val="24"/>
          <w:szCs w:val="24"/>
          <w:shd w:val="clear" w:color="auto" w:fill="FFFFFF"/>
        </w:rPr>
        <w:t>程老师</w:t>
      </w:r>
    </w:p>
    <w:p w:rsidR="00B53F23" w:rsidRPr="00EB0EB2" w:rsidRDefault="006D1680" w:rsidP="00766570">
      <w:pPr>
        <w:widowControl/>
        <w:shd w:val="clear" w:color="auto" w:fill="FFFFFF"/>
        <w:snapToGrid w:val="0"/>
        <w:spacing w:line="360" w:lineRule="auto"/>
        <w:ind w:firstLineChars="200" w:firstLine="480"/>
        <w:jc w:val="left"/>
        <w:rPr>
          <w:rFonts w:ascii="宋体" w:cs="宋体"/>
          <w:sz w:val="24"/>
          <w:szCs w:val="24"/>
        </w:rPr>
      </w:pPr>
      <w:r w:rsidRPr="00EB0EB2">
        <w:rPr>
          <w:rFonts w:ascii="宋体" w:hAnsi="宋体" w:cs="宋体" w:hint="eastAsia"/>
          <w:kern w:val="0"/>
          <w:sz w:val="24"/>
          <w:szCs w:val="24"/>
          <w:shd w:val="clear" w:color="auto" w:fill="FFFFFF"/>
        </w:rPr>
        <w:t>电</w:t>
      </w:r>
      <w:r w:rsidR="00AF2D32" w:rsidRPr="00EB0EB2">
        <w:rPr>
          <w:rFonts w:ascii="宋体" w:hAnsi="宋体" w:cs="宋体" w:hint="eastAsia"/>
          <w:kern w:val="0"/>
          <w:sz w:val="24"/>
          <w:szCs w:val="24"/>
          <w:shd w:val="clear" w:color="auto" w:fill="FFFFFF"/>
        </w:rPr>
        <w:t xml:space="preserve">  </w:t>
      </w:r>
      <w:r w:rsidRPr="00EB0EB2">
        <w:rPr>
          <w:rFonts w:ascii="宋体" w:hAnsi="宋体" w:cs="宋体" w:hint="eastAsia"/>
          <w:kern w:val="0"/>
          <w:sz w:val="24"/>
          <w:szCs w:val="24"/>
          <w:shd w:val="clear" w:color="auto" w:fill="FFFFFF"/>
        </w:rPr>
        <w:t>话：</w:t>
      </w:r>
      <w:r w:rsidR="00AF2D32" w:rsidRPr="00EB0EB2">
        <w:rPr>
          <w:rFonts w:ascii="宋体" w:hAnsi="宋体" w:cs="宋体" w:hint="eastAsia"/>
          <w:kern w:val="0"/>
          <w:sz w:val="24"/>
          <w:szCs w:val="24"/>
          <w:shd w:val="clear" w:color="auto" w:fill="FFFFFF"/>
        </w:rPr>
        <w:t>0562-5881058</w:t>
      </w:r>
      <w:r w:rsidRPr="00EB0EB2">
        <w:rPr>
          <w:rFonts w:ascii="宋体" w:cs="宋体"/>
          <w:kern w:val="0"/>
          <w:sz w:val="24"/>
          <w:szCs w:val="24"/>
          <w:shd w:val="clear" w:color="auto" w:fill="FFFFFF"/>
        </w:rPr>
        <w:t>               </w:t>
      </w:r>
    </w:p>
    <w:p w:rsidR="00B53F23" w:rsidRPr="00EB0EB2" w:rsidRDefault="006D1680" w:rsidP="00766570">
      <w:pPr>
        <w:widowControl/>
        <w:shd w:val="clear" w:color="auto" w:fill="FFFFFF"/>
        <w:snapToGrid w:val="0"/>
        <w:spacing w:line="360" w:lineRule="auto"/>
        <w:ind w:firstLineChars="200" w:firstLine="480"/>
        <w:jc w:val="left"/>
        <w:rPr>
          <w:rFonts w:ascii="宋体" w:cs="宋体"/>
          <w:kern w:val="0"/>
          <w:sz w:val="24"/>
          <w:szCs w:val="24"/>
          <w:shd w:val="clear" w:color="auto" w:fill="FFFFFF"/>
        </w:rPr>
      </w:pPr>
      <w:r w:rsidRPr="00EB0EB2">
        <w:rPr>
          <w:rFonts w:ascii="宋体" w:hAnsi="宋体" w:cs="宋体" w:hint="eastAsia"/>
          <w:kern w:val="0"/>
          <w:sz w:val="24"/>
          <w:szCs w:val="24"/>
          <w:shd w:val="clear" w:color="auto" w:fill="FFFFFF"/>
        </w:rPr>
        <w:t>（二）采购代理机构：浙江兴业建设项目管理有限公司</w:t>
      </w:r>
      <w:r w:rsidRPr="00EB0EB2">
        <w:rPr>
          <w:rFonts w:ascii="宋体" w:cs="宋体"/>
          <w:kern w:val="0"/>
          <w:sz w:val="24"/>
          <w:szCs w:val="24"/>
          <w:shd w:val="clear" w:color="auto" w:fill="FFFFFF"/>
        </w:rPr>
        <w:t>   </w:t>
      </w:r>
    </w:p>
    <w:p w:rsidR="00B53F23" w:rsidRPr="00EB0EB2" w:rsidRDefault="006D1680" w:rsidP="00766570">
      <w:pPr>
        <w:widowControl/>
        <w:shd w:val="clear" w:color="auto" w:fill="FFFFFF"/>
        <w:snapToGrid w:val="0"/>
        <w:spacing w:line="360" w:lineRule="auto"/>
        <w:ind w:firstLineChars="200" w:firstLine="480"/>
        <w:jc w:val="left"/>
        <w:rPr>
          <w:rFonts w:ascii="宋体" w:cs="宋体"/>
          <w:sz w:val="24"/>
          <w:szCs w:val="24"/>
        </w:rPr>
      </w:pPr>
      <w:r w:rsidRPr="00EB0EB2">
        <w:rPr>
          <w:rFonts w:ascii="宋体" w:hAnsi="宋体" w:cs="宋体" w:hint="eastAsia"/>
          <w:kern w:val="0"/>
          <w:sz w:val="24"/>
          <w:szCs w:val="24"/>
          <w:shd w:val="clear" w:color="auto" w:fill="FFFFFF"/>
        </w:rPr>
        <w:t>地址：铜陵市铜冠商务大厦</w:t>
      </w:r>
      <w:r w:rsidRPr="00EB0EB2">
        <w:rPr>
          <w:rFonts w:ascii="宋体" w:hAnsi="宋体" w:cs="宋体"/>
          <w:kern w:val="0"/>
          <w:sz w:val="24"/>
          <w:szCs w:val="24"/>
          <w:shd w:val="clear" w:color="auto" w:fill="FFFFFF"/>
        </w:rPr>
        <w:t>1016</w:t>
      </w:r>
      <w:r w:rsidRPr="00EB0EB2">
        <w:rPr>
          <w:rFonts w:ascii="宋体" w:hAnsi="宋体" w:cs="宋体" w:hint="eastAsia"/>
          <w:kern w:val="0"/>
          <w:sz w:val="24"/>
          <w:szCs w:val="24"/>
          <w:shd w:val="clear" w:color="auto" w:fill="FFFFFF"/>
        </w:rPr>
        <w:t>室</w:t>
      </w:r>
      <w:r w:rsidRPr="00EB0EB2">
        <w:rPr>
          <w:rFonts w:ascii="宋体" w:cs="宋体"/>
          <w:kern w:val="0"/>
          <w:sz w:val="24"/>
          <w:szCs w:val="24"/>
          <w:shd w:val="clear" w:color="auto" w:fill="FFFFFF"/>
        </w:rPr>
        <w:t>          </w:t>
      </w:r>
    </w:p>
    <w:p w:rsidR="00B53F23" w:rsidRPr="00EB0EB2" w:rsidRDefault="006D1680" w:rsidP="00766570">
      <w:pPr>
        <w:widowControl/>
        <w:shd w:val="clear" w:color="auto" w:fill="FFFFFF"/>
        <w:snapToGrid w:val="0"/>
        <w:spacing w:line="360" w:lineRule="auto"/>
        <w:ind w:firstLineChars="200" w:firstLine="480"/>
        <w:jc w:val="left"/>
        <w:rPr>
          <w:rFonts w:ascii="宋体" w:cs="宋体"/>
          <w:kern w:val="0"/>
          <w:sz w:val="24"/>
          <w:szCs w:val="24"/>
          <w:shd w:val="clear" w:color="auto" w:fill="FFFFFF"/>
        </w:rPr>
      </w:pPr>
      <w:r w:rsidRPr="00EB0EB2">
        <w:rPr>
          <w:rFonts w:ascii="宋体" w:hAnsi="宋体" w:cs="宋体" w:hint="eastAsia"/>
          <w:kern w:val="0"/>
          <w:sz w:val="24"/>
          <w:szCs w:val="24"/>
          <w:shd w:val="clear" w:color="auto" w:fill="FFFFFF"/>
        </w:rPr>
        <w:t>联系人：晏女士</w:t>
      </w:r>
      <w:r w:rsidRPr="00EB0EB2">
        <w:rPr>
          <w:rFonts w:ascii="宋体" w:cs="宋体"/>
          <w:kern w:val="0"/>
          <w:sz w:val="24"/>
          <w:szCs w:val="24"/>
          <w:shd w:val="clear" w:color="auto" w:fill="FFFFFF"/>
        </w:rPr>
        <w:t> </w:t>
      </w:r>
    </w:p>
    <w:p w:rsidR="00B53F23" w:rsidRPr="00EB0EB2" w:rsidRDefault="006D1680" w:rsidP="00766570">
      <w:pPr>
        <w:widowControl/>
        <w:shd w:val="clear" w:color="auto" w:fill="FFFFFF"/>
        <w:snapToGrid w:val="0"/>
        <w:spacing w:line="360" w:lineRule="auto"/>
        <w:ind w:firstLineChars="200" w:firstLine="480"/>
        <w:jc w:val="left"/>
        <w:rPr>
          <w:rFonts w:ascii="宋体" w:cs="宋体"/>
          <w:sz w:val="24"/>
          <w:szCs w:val="24"/>
        </w:rPr>
      </w:pPr>
      <w:r w:rsidRPr="00EB0EB2">
        <w:rPr>
          <w:rFonts w:ascii="宋体" w:hAnsi="宋体" w:cs="宋体" w:hint="eastAsia"/>
          <w:kern w:val="0"/>
          <w:sz w:val="24"/>
          <w:szCs w:val="24"/>
          <w:shd w:val="clear" w:color="auto" w:fill="FFFFFF"/>
        </w:rPr>
        <w:t>电话：</w:t>
      </w:r>
      <w:r w:rsidRPr="00EB0EB2">
        <w:rPr>
          <w:rFonts w:ascii="宋体" w:hAnsi="宋体" w:cs="宋体"/>
          <w:kern w:val="0"/>
          <w:sz w:val="24"/>
          <w:szCs w:val="24"/>
          <w:shd w:val="clear" w:color="auto" w:fill="FFFFFF"/>
        </w:rPr>
        <w:t>0562-2885626/15605628223</w:t>
      </w:r>
      <w:r w:rsidRPr="00EB0EB2">
        <w:rPr>
          <w:rFonts w:ascii="宋体" w:cs="宋体"/>
          <w:kern w:val="0"/>
          <w:sz w:val="24"/>
          <w:szCs w:val="24"/>
          <w:shd w:val="clear" w:color="auto" w:fill="FFFFFF"/>
        </w:rPr>
        <w:t>             </w:t>
      </w:r>
    </w:p>
    <w:p w:rsidR="00B53F23" w:rsidRPr="00EB0EB2" w:rsidRDefault="006D1680" w:rsidP="00766570">
      <w:pPr>
        <w:widowControl/>
        <w:shd w:val="clear" w:color="auto" w:fill="FFFFFF"/>
        <w:snapToGrid w:val="0"/>
        <w:spacing w:line="360" w:lineRule="auto"/>
        <w:jc w:val="left"/>
        <w:textAlignment w:val="top"/>
        <w:rPr>
          <w:rFonts w:ascii="宋体" w:cs="宋体"/>
          <w:sz w:val="24"/>
          <w:szCs w:val="24"/>
        </w:rPr>
      </w:pPr>
      <w:r w:rsidRPr="00EB0EB2">
        <w:rPr>
          <w:rFonts w:ascii="宋体" w:hAnsi="宋体" w:cs="宋体" w:hint="eastAsia"/>
          <w:b/>
          <w:kern w:val="0"/>
          <w:sz w:val="24"/>
          <w:szCs w:val="24"/>
          <w:shd w:val="clear" w:color="auto" w:fill="FFFFFF"/>
        </w:rPr>
        <w:t>八、公告期限</w:t>
      </w:r>
    </w:p>
    <w:p w:rsidR="00B53F23" w:rsidRPr="00EB0EB2" w:rsidRDefault="006D1680" w:rsidP="00766570">
      <w:pPr>
        <w:widowControl/>
        <w:shd w:val="clear" w:color="auto" w:fill="FFFFFF"/>
        <w:snapToGrid w:val="0"/>
        <w:spacing w:line="360" w:lineRule="auto"/>
        <w:ind w:firstLineChars="200" w:firstLine="480"/>
        <w:jc w:val="left"/>
        <w:rPr>
          <w:rFonts w:ascii="宋体" w:cs="宋体"/>
          <w:sz w:val="24"/>
          <w:szCs w:val="24"/>
        </w:rPr>
      </w:pPr>
      <w:r w:rsidRPr="00EB0EB2">
        <w:rPr>
          <w:rFonts w:ascii="宋体" w:hAnsi="宋体" w:cs="宋体" w:hint="eastAsia"/>
          <w:kern w:val="0"/>
          <w:sz w:val="24"/>
          <w:szCs w:val="24"/>
          <w:shd w:val="clear" w:color="auto" w:fill="FFFFFF"/>
        </w:rPr>
        <w:t>起始为公告挂网时间，终止为磋商时间。</w:t>
      </w:r>
    </w:p>
    <w:p w:rsidR="00B53F23" w:rsidRPr="00EB0EB2" w:rsidRDefault="006D1680" w:rsidP="00766570">
      <w:pPr>
        <w:widowControl/>
        <w:shd w:val="clear" w:color="auto" w:fill="FFFFFF"/>
        <w:snapToGrid w:val="0"/>
        <w:spacing w:line="360" w:lineRule="auto"/>
        <w:ind w:firstLineChars="200" w:firstLine="482"/>
        <w:jc w:val="left"/>
        <w:rPr>
          <w:rFonts w:ascii="宋体" w:cs="宋体"/>
          <w:sz w:val="24"/>
          <w:szCs w:val="24"/>
        </w:rPr>
      </w:pPr>
      <w:r w:rsidRPr="00EB0EB2">
        <w:rPr>
          <w:rFonts w:ascii="宋体" w:hAnsi="宋体" w:cs="宋体" w:hint="eastAsia"/>
          <w:b/>
          <w:kern w:val="0"/>
          <w:sz w:val="24"/>
          <w:szCs w:val="24"/>
          <w:shd w:val="clear" w:color="auto" w:fill="FFFFFF"/>
        </w:rPr>
        <w:t>九、投标保证金缴纳账户</w:t>
      </w:r>
    </w:p>
    <w:p w:rsidR="00B53F23" w:rsidRPr="00EB0EB2" w:rsidRDefault="006D1680" w:rsidP="00766570">
      <w:pPr>
        <w:widowControl/>
        <w:shd w:val="clear" w:color="auto" w:fill="FFFFFF"/>
        <w:snapToGrid w:val="0"/>
        <w:spacing w:line="360" w:lineRule="auto"/>
        <w:ind w:firstLineChars="200" w:firstLine="480"/>
        <w:jc w:val="left"/>
        <w:rPr>
          <w:rFonts w:ascii="宋体" w:cs="宋体"/>
          <w:kern w:val="0"/>
          <w:sz w:val="24"/>
          <w:szCs w:val="24"/>
          <w:shd w:val="clear" w:color="auto" w:fill="FFFFFF"/>
        </w:rPr>
      </w:pPr>
      <w:r w:rsidRPr="00EB0EB2">
        <w:rPr>
          <w:rFonts w:ascii="宋体" w:hAnsi="宋体" w:cs="宋体" w:hint="eastAsia"/>
          <w:kern w:val="0"/>
          <w:sz w:val="24"/>
          <w:szCs w:val="24"/>
          <w:shd w:val="clear" w:color="auto" w:fill="FFFFFF"/>
        </w:rPr>
        <w:t>户名：浙江兴业建设项目管理有限公司铜陵分公司</w:t>
      </w:r>
    </w:p>
    <w:p w:rsidR="00B53F23" w:rsidRPr="00EB0EB2" w:rsidRDefault="006D1680" w:rsidP="00766570">
      <w:pPr>
        <w:widowControl/>
        <w:shd w:val="clear" w:color="auto" w:fill="FFFFFF"/>
        <w:snapToGrid w:val="0"/>
        <w:spacing w:line="360" w:lineRule="auto"/>
        <w:ind w:firstLineChars="200" w:firstLine="480"/>
        <w:jc w:val="left"/>
        <w:rPr>
          <w:rFonts w:ascii="宋体" w:cs="宋体"/>
          <w:kern w:val="0"/>
          <w:sz w:val="24"/>
          <w:szCs w:val="24"/>
          <w:shd w:val="clear" w:color="auto" w:fill="FFFFFF"/>
        </w:rPr>
      </w:pPr>
      <w:r w:rsidRPr="00EB0EB2">
        <w:rPr>
          <w:rFonts w:ascii="宋体" w:hAnsi="宋体" w:cs="宋体" w:hint="eastAsia"/>
          <w:kern w:val="0"/>
          <w:sz w:val="24"/>
          <w:szCs w:val="24"/>
          <w:shd w:val="clear" w:color="auto" w:fill="FFFFFF"/>
        </w:rPr>
        <w:t>账号：</w:t>
      </w:r>
      <w:r w:rsidRPr="00EB0EB2">
        <w:rPr>
          <w:rFonts w:ascii="宋体" w:hAnsi="宋体" w:cs="宋体"/>
          <w:kern w:val="0"/>
          <w:sz w:val="24"/>
          <w:szCs w:val="24"/>
          <w:shd w:val="clear" w:color="auto" w:fill="FFFFFF"/>
        </w:rPr>
        <w:t>1990201021000479723</w:t>
      </w:r>
    </w:p>
    <w:p w:rsidR="00B53F23" w:rsidRPr="00EB0EB2" w:rsidRDefault="006D1680" w:rsidP="00766570">
      <w:pPr>
        <w:widowControl/>
        <w:shd w:val="clear" w:color="auto" w:fill="FFFFFF"/>
        <w:snapToGrid w:val="0"/>
        <w:spacing w:line="360" w:lineRule="auto"/>
        <w:ind w:firstLineChars="200" w:firstLine="480"/>
        <w:jc w:val="left"/>
        <w:rPr>
          <w:rFonts w:ascii="宋体" w:cs="宋体"/>
          <w:kern w:val="0"/>
          <w:sz w:val="24"/>
          <w:szCs w:val="24"/>
          <w:shd w:val="clear" w:color="auto" w:fill="FFFFFF"/>
        </w:rPr>
      </w:pPr>
      <w:r w:rsidRPr="00EB0EB2">
        <w:rPr>
          <w:rFonts w:ascii="宋体" w:hAnsi="宋体" w:cs="宋体" w:hint="eastAsia"/>
          <w:kern w:val="0"/>
          <w:sz w:val="24"/>
          <w:szCs w:val="24"/>
          <w:shd w:val="clear" w:color="auto" w:fill="FFFFFF"/>
        </w:rPr>
        <w:t>开户银行：</w:t>
      </w:r>
      <w:proofErr w:type="gramStart"/>
      <w:r w:rsidRPr="00EB0EB2">
        <w:rPr>
          <w:rFonts w:ascii="宋体" w:hAnsi="宋体" w:cs="宋体" w:hint="eastAsia"/>
          <w:kern w:val="0"/>
          <w:sz w:val="24"/>
          <w:szCs w:val="24"/>
          <w:shd w:val="clear" w:color="auto" w:fill="FFFFFF"/>
        </w:rPr>
        <w:t>徽行铜陵五松</w:t>
      </w:r>
      <w:proofErr w:type="gramEnd"/>
      <w:r w:rsidRPr="00EB0EB2">
        <w:rPr>
          <w:rFonts w:ascii="宋体" w:hAnsi="宋体" w:cs="宋体" w:hint="eastAsia"/>
          <w:kern w:val="0"/>
          <w:sz w:val="24"/>
          <w:szCs w:val="24"/>
          <w:shd w:val="clear" w:color="auto" w:fill="FFFFFF"/>
        </w:rPr>
        <w:t>山支行</w:t>
      </w:r>
    </w:p>
    <w:p w:rsidR="00B53F23" w:rsidRPr="00EB0EB2" w:rsidRDefault="006D1680" w:rsidP="00766570">
      <w:pPr>
        <w:widowControl/>
        <w:shd w:val="clear" w:color="auto" w:fill="FFFFFF"/>
        <w:snapToGrid w:val="0"/>
        <w:spacing w:line="360" w:lineRule="auto"/>
        <w:ind w:firstLineChars="200" w:firstLine="480"/>
        <w:jc w:val="left"/>
        <w:rPr>
          <w:rFonts w:ascii="宋体" w:cs="宋体"/>
          <w:kern w:val="0"/>
          <w:sz w:val="24"/>
          <w:szCs w:val="24"/>
          <w:shd w:val="clear" w:color="auto" w:fill="FFFFFF"/>
        </w:rPr>
      </w:pPr>
      <w:r w:rsidRPr="00EB0EB2">
        <w:rPr>
          <w:rFonts w:ascii="宋体" w:hAnsi="宋体" w:cs="宋体" w:hint="eastAsia"/>
          <w:kern w:val="0"/>
          <w:sz w:val="24"/>
          <w:szCs w:val="24"/>
          <w:shd w:val="clear" w:color="auto" w:fill="FFFFFF"/>
        </w:rPr>
        <w:t>金额：</w:t>
      </w:r>
      <w:r w:rsidRPr="00EB0EB2">
        <w:rPr>
          <w:rFonts w:ascii="宋体" w:hAnsi="宋体" w:cs="宋体"/>
          <w:kern w:val="0"/>
          <w:sz w:val="24"/>
          <w:szCs w:val="24"/>
          <w:shd w:val="clear" w:color="auto" w:fill="FFFFFF"/>
        </w:rPr>
        <w:t>23</w:t>
      </w:r>
      <w:r w:rsidRPr="00EB0EB2">
        <w:rPr>
          <w:rFonts w:ascii="宋体" w:cs="宋体"/>
          <w:kern w:val="0"/>
          <w:sz w:val="24"/>
          <w:szCs w:val="24"/>
          <w:shd w:val="clear" w:color="auto" w:fill="FFFFFF"/>
        </w:rPr>
        <w:t>00</w:t>
      </w:r>
      <w:r w:rsidRPr="00EB0EB2">
        <w:rPr>
          <w:rFonts w:ascii="宋体" w:hAnsi="宋体" w:cs="宋体" w:hint="eastAsia"/>
          <w:kern w:val="0"/>
          <w:sz w:val="24"/>
          <w:szCs w:val="24"/>
          <w:shd w:val="clear" w:color="auto" w:fill="FFFFFF"/>
        </w:rPr>
        <w:t>元</w:t>
      </w:r>
    </w:p>
    <w:p w:rsidR="00B53F23" w:rsidRPr="00EB0EB2" w:rsidRDefault="006D1680" w:rsidP="00766570">
      <w:pPr>
        <w:widowControl/>
        <w:shd w:val="clear" w:color="auto" w:fill="FFFFFF"/>
        <w:snapToGrid w:val="0"/>
        <w:spacing w:line="360" w:lineRule="auto"/>
        <w:ind w:firstLineChars="200" w:firstLine="480"/>
        <w:jc w:val="left"/>
        <w:rPr>
          <w:rFonts w:ascii="宋体" w:cs="宋体"/>
          <w:kern w:val="0"/>
          <w:sz w:val="24"/>
          <w:szCs w:val="24"/>
          <w:shd w:val="clear" w:color="auto" w:fill="FFFFFF"/>
        </w:rPr>
      </w:pPr>
      <w:r w:rsidRPr="00EB0EB2">
        <w:rPr>
          <w:rFonts w:ascii="宋体" w:hAnsi="宋体" w:cs="宋体" w:hint="eastAsia"/>
          <w:kern w:val="0"/>
          <w:sz w:val="24"/>
          <w:szCs w:val="24"/>
          <w:shd w:val="clear" w:color="auto" w:fill="FFFFFF"/>
        </w:rPr>
        <w:t>交款方式：</w:t>
      </w:r>
      <w:r w:rsidR="006C4E99" w:rsidRPr="00EB0EB2">
        <w:rPr>
          <w:rFonts w:ascii="宋体" w:hAnsi="宋体" w:cs="宋体" w:hint="eastAsia"/>
          <w:kern w:val="0"/>
          <w:sz w:val="24"/>
          <w:szCs w:val="24"/>
          <w:shd w:val="clear" w:color="auto" w:fill="FFFFFF"/>
        </w:rPr>
        <w:t>只</w:t>
      </w:r>
      <w:r w:rsidRPr="00EB0EB2">
        <w:rPr>
          <w:rFonts w:ascii="宋体" w:hAnsi="宋体" w:cs="宋体" w:hint="eastAsia"/>
          <w:kern w:val="0"/>
          <w:sz w:val="24"/>
          <w:szCs w:val="24"/>
          <w:shd w:val="clear" w:color="auto" w:fill="FFFFFF"/>
        </w:rPr>
        <w:t>接受转账形式缴纳至保证金账户</w:t>
      </w:r>
    </w:p>
    <w:p w:rsidR="00B53F23" w:rsidRPr="00EB0EB2" w:rsidRDefault="006D1680" w:rsidP="00766570">
      <w:pPr>
        <w:widowControl/>
        <w:shd w:val="clear" w:color="auto" w:fill="FFFFFF"/>
        <w:snapToGrid w:val="0"/>
        <w:spacing w:line="360" w:lineRule="auto"/>
        <w:ind w:firstLineChars="200" w:firstLine="480"/>
        <w:jc w:val="left"/>
        <w:rPr>
          <w:rFonts w:ascii="宋体" w:cs="宋体"/>
          <w:kern w:val="0"/>
          <w:sz w:val="24"/>
          <w:szCs w:val="24"/>
          <w:shd w:val="clear" w:color="auto" w:fill="FFFFFF"/>
        </w:rPr>
      </w:pPr>
      <w:r w:rsidRPr="00EB0EB2">
        <w:rPr>
          <w:rFonts w:ascii="宋体" w:hAnsi="宋体" w:cs="宋体" w:hint="eastAsia"/>
          <w:kern w:val="0"/>
          <w:sz w:val="24"/>
          <w:szCs w:val="24"/>
          <w:shd w:val="clear" w:color="auto" w:fill="FFFFFF"/>
        </w:rPr>
        <w:t>交款到账截止时间：投标截止时间</w:t>
      </w:r>
    </w:p>
    <w:p w:rsidR="00B53F23" w:rsidRPr="00EB0EB2" w:rsidRDefault="00B53F23" w:rsidP="00766570">
      <w:pPr>
        <w:spacing w:line="360" w:lineRule="auto"/>
        <w:rPr>
          <w:rFonts w:ascii="宋体" w:cs="Arial"/>
          <w:b/>
          <w:sz w:val="24"/>
          <w:szCs w:val="24"/>
        </w:rPr>
      </w:pPr>
    </w:p>
    <w:p w:rsidR="00B53F23" w:rsidRPr="00EB0EB2" w:rsidRDefault="00B53F23" w:rsidP="00766570">
      <w:pPr>
        <w:spacing w:line="360" w:lineRule="auto"/>
        <w:rPr>
          <w:sz w:val="24"/>
          <w:szCs w:val="24"/>
        </w:rPr>
        <w:sectPr w:rsidR="00B53F23" w:rsidRPr="00EB0EB2" w:rsidSect="0085134D">
          <w:pgSz w:w="11906" w:h="16838"/>
          <w:pgMar w:top="1440" w:right="1800" w:bottom="1440" w:left="1800" w:header="851" w:footer="992" w:gutter="0"/>
          <w:cols w:space="425"/>
          <w:titlePg/>
          <w:docGrid w:type="lines" w:linePitch="312"/>
        </w:sectPr>
      </w:pPr>
    </w:p>
    <w:p w:rsidR="00B53F23" w:rsidRPr="00EB0EB2" w:rsidRDefault="006D1680" w:rsidP="00766570">
      <w:pPr>
        <w:spacing w:line="360" w:lineRule="auto"/>
        <w:jc w:val="center"/>
        <w:rPr>
          <w:b/>
          <w:bCs/>
          <w:sz w:val="32"/>
          <w:szCs w:val="32"/>
        </w:rPr>
      </w:pPr>
      <w:r w:rsidRPr="00EB0EB2">
        <w:rPr>
          <w:rFonts w:hint="eastAsia"/>
          <w:b/>
          <w:bCs/>
          <w:sz w:val="32"/>
          <w:szCs w:val="32"/>
        </w:rPr>
        <w:t>目录</w:t>
      </w:r>
    </w:p>
    <w:p w:rsidR="00B53F23" w:rsidRPr="00EB0EB2" w:rsidRDefault="00B53F23" w:rsidP="00766570">
      <w:pPr>
        <w:spacing w:line="360" w:lineRule="auto"/>
        <w:ind w:rightChars="20" w:right="42" w:firstLineChars="200" w:firstLine="482"/>
        <w:jc w:val="center"/>
        <w:rPr>
          <w:rFonts w:ascii="宋体"/>
          <w:b/>
          <w:bCs/>
          <w:sz w:val="24"/>
          <w:szCs w:val="24"/>
        </w:rPr>
      </w:pPr>
    </w:p>
    <w:p w:rsidR="00B53F23" w:rsidRPr="00EB0EB2" w:rsidRDefault="003707D7" w:rsidP="00766570">
      <w:pPr>
        <w:pStyle w:val="10"/>
        <w:tabs>
          <w:tab w:val="left" w:pos="1050"/>
          <w:tab w:val="right" w:leader="dot" w:pos="8296"/>
        </w:tabs>
        <w:spacing w:line="360" w:lineRule="auto"/>
        <w:ind w:firstLineChars="300" w:firstLine="840"/>
        <w:rPr>
          <w:rFonts w:ascii="宋体" w:cs="宋体"/>
          <w:sz w:val="30"/>
          <w:szCs w:val="30"/>
        </w:rPr>
      </w:pPr>
      <w:r w:rsidRPr="00EB0EB2">
        <w:rPr>
          <w:rFonts w:ascii="宋体" w:hAnsi="宋体" w:cs="宋体"/>
          <w:sz w:val="28"/>
          <w:szCs w:val="28"/>
        </w:rPr>
        <w:fldChar w:fldCharType="begin"/>
      </w:r>
      <w:r w:rsidR="006D1680" w:rsidRPr="00EB0EB2">
        <w:rPr>
          <w:rFonts w:ascii="宋体" w:hAnsi="宋体" w:cs="宋体"/>
          <w:sz w:val="28"/>
          <w:szCs w:val="28"/>
        </w:rPr>
        <w:instrText xml:space="preserve"> TOC \h \z \t "001</w:instrText>
      </w:r>
      <w:r w:rsidR="006D1680" w:rsidRPr="00EB0EB2">
        <w:rPr>
          <w:rFonts w:ascii="宋体" w:hAnsi="宋体" w:cs="宋体" w:hint="eastAsia"/>
          <w:sz w:val="28"/>
          <w:szCs w:val="28"/>
        </w:rPr>
        <w:instrText>大标题</w:instrText>
      </w:r>
      <w:r w:rsidR="006D1680" w:rsidRPr="00EB0EB2">
        <w:rPr>
          <w:rFonts w:ascii="宋体" w:hAnsi="宋体" w:cs="宋体"/>
          <w:sz w:val="28"/>
          <w:szCs w:val="28"/>
        </w:rPr>
        <w:instrText>,1,002</w:instrText>
      </w:r>
      <w:r w:rsidR="006D1680" w:rsidRPr="00EB0EB2">
        <w:rPr>
          <w:rFonts w:ascii="宋体" w:hAnsi="宋体" w:cs="宋体" w:hint="eastAsia"/>
          <w:sz w:val="28"/>
          <w:szCs w:val="28"/>
        </w:rPr>
        <w:instrText>标题</w:instrText>
      </w:r>
      <w:r w:rsidR="006D1680" w:rsidRPr="00EB0EB2">
        <w:rPr>
          <w:rFonts w:ascii="宋体" w:hAnsi="宋体" w:cs="宋体"/>
          <w:sz w:val="28"/>
          <w:szCs w:val="28"/>
        </w:rPr>
        <w:instrText xml:space="preserve">,2" </w:instrText>
      </w:r>
      <w:r w:rsidRPr="00EB0EB2">
        <w:rPr>
          <w:rFonts w:ascii="宋体" w:hAnsi="宋体" w:cs="宋体"/>
          <w:sz w:val="28"/>
          <w:szCs w:val="28"/>
        </w:rPr>
        <w:fldChar w:fldCharType="separate"/>
      </w:r>
      <w:hyperlink r:id="rId15" w:anchor="_Toc383776341#_Toc383776341" w:history="1">
        <w:r w:rsidR="006D1680" w:rsidRPr="00EB0EB2">
          <w:rPr>
            <w:rFonts w:ascii="宋体" w:hAnsi="宋体" w:cs="宋体" w:hint="eastAsia"/>
            <w:sz w:val="30"/>
            <w:szCs w:val="30"/>
          </w:rPr>
          <w:t>第一章竞争性磋商书</w:t>
        </w:r>
      </w:hyperlink>
    </w:p>
    <w:p w:rsidR="00B53F23" w:rsidRPr="00EB0EB2" w:rsidRDefault="00634DC4" w:rsidP="00766570">
      <w:pPr>
        <w:pStyle w:val="22"/>
        <w:tabs>
          <w:tab w:val="right" w:leader="dot" w:pos="8296"/>
        </w:tabs>
        <w:spacing w:line="360" w:lineRule="auto"/>
        <w:ind w:firstLineChars="200" w:firstLine="420"/>
        <w:rPr>
          <w:rStyle w:val="ae"/>
          <w:rFonts w:cs="宋体"/>
          <w:color w:val="auto"/>
          <w:sz w:val="28"/>
          <w:szCs w:val="28"/>
        </w:rPr>
      </w:pPr>
      <w:hyperlink r:id="rId16" w:anchor="_Toc383776342#_Toc383776342" w:history="1">
        <w:r w:rsidR="006D1680" w:rsidRPr="00EB0EB2">
          <w:rPr>
            <w:rStyle w:val="ae"/>
            <w:rFonts w:cs="宋体" w:hint="eastAsia"/>
            <w:color w:val="auto"/>
            <w:sz w:val="28"/>
            <w:szCs w:val="28"/>
          </w:rPr>
          <w:t>一、磋商响应磋商单位须知前附表</w:t>
        </w:r>
      </w:hyperlink>
    </w:p>
    <w:p w:rsidR="00B53F23" w:rsidRPr="00EB0EB2" w:rsidRDefault="00634DC4" w:rsidP="00766570">
      <w:pPr>
        <w:pStyle w:val="22"/>
        <w:tabs>
          <w:tab w:val="right" w:leader="dot" w:pos="8296"/>
        </w:tabs>
        <w:spacing w:line="360" w:lineRule="auto"/>
        <w:ind w:firstLineChars="200" w:firstLine="420"/>
        <w:rPr>
          <w:sz w:val="28"/>
          <w:szCs w:val="28"/>
        </w:rPr>
      </w:pPr>
      <w:hyperlink r:id="rId17" w:anchor="_Toc383776343#_Toc383776343" w:history="1">
        <w:r w:rsidR="006D1680" w:rsidRPr="00EB0EB2">
          <w:rPr>
            <w:rStyle w:val="ae"/>
            <w:rFonts w:cs="宋体" w:hint="eastAsia"/>
            <w:color w:val="auto"/>
            <w:sz w:val="28"/>
            <w:szCs w:val="28"/>
          </w:rPr>
          <w:t>二、磋商响应磋商单位须知</w:t>
        </w:r>
      </w:hyperlink>
    </w:p>
    <w:p w:rsidR="00B53F23" w:rsidRPr="00EB0EB2" w:rsidRDefault="00634DC4" w:rsidP="00766570">
      <w:pPr>
        <w:pStyle w:val="22"/>
        <w:tabs>
          <w:tab w:val="right" w:leader="dot" w:pos="8296"/>
        </w:tabs>
        <w:spacing w:line="360" w:lineRule="auto"/>
        <w:ind w:firstLineChars="200" w:firstLine="420"/>
        <w:rPr>
          <w:sz w:val="28"/>
          <w:szCs w:val="28"/>
        </w:rPr>
      </w:pPr>
      <w:hyperlink r:id="rId18" w:anchor="_Toc383776344#_Toc383776344" w:history="1">
        <w:r w:rsidR="006D1680" w:rsidRPr="00EB0EB2">
          <w:rPr>
            <w:rStyle w:val="ae"/>
            <w:rFonts w:cs="宋体" w:hint="eastAsia"/>
            <w:color w:val="auto"/>
            <w:sz w:val="28"/>
            <w:szCs w:val="28"/>
          </w:rPr>
          <w:t>（一）总则</w:t>
        </w:r>
      </w:hyperlink>
    </w:p>
    <w:p w:rsidR="00B53F23" w:rsidRPr="00EB0EB2" w:rsidRDefault="00634DC4" w:rsidP="00766570">
      <w:pPr>
        <w:pStyle w:val="22"/>
        <w:tabs>
          <w:tab w:val="right" w:leader="dot" w:pos="8296"/>
        </w:tabs>
        <w:spacing w:line="360" w:lineRule="auto"/>
        <w:ind w:firstLineChars="200" w:firstLine="420"/>
        <w:rPr>
          <w:sz w:val="28"/>
          <w:szCs w:val="28"/>
        </w:rPr>
      </w:pPr>
      <w:hyperlink r:id="rId19" w:anchor="_Toc383776345#_Toc383776345" w:history="1">
        <w:r w:rsidR="006D1680" w:rsidRPr="00EB0EB2">
          <w:rPr>
            <w:rStyle w:val="ae"/>
            <w:rFonts w:cs="宋体" w:hint="eastAsia"/>
            <w:color w:val="auto"/>
            <w:sz w:val="28"/>
            <w:szCs w:val="28"/>
          </w:rPr>
          <w:t>（二）竞争性磋商文件</w:t>
        </w:r>
      </w:hyperlink>
    </w:p>
    <w:p w:rsidR="00B53F23" w:rsidRPr="00EB0EB2" w:rsidRDefault="00634DC4" w:rsidP="00766570">
      <w:pPr>
        <w:pStyle w:val="22"/>
        <w:tabs>
          <w:tab w:val="right" w:leader="dot" w:pos="8296"/>
        </w:tabs>
        <w:spacing w:line="360" w:lineRule="auto"/>
        <w:ind w:firstLineChars="200" w:firstLine="420"/>
        <w:rPr>
          <w:sz w:val="28"/>
          <w:szCs w:val="28"/>
        </w:rPr>
      </w:pPr>
      <w:hyperlink r:id="rId20" w:anchor="_Toc383776346#_Toc383776346" w:history="1">
        <w:r w:rsidR="006D1680" w:rsidRPr="00EB0EB2">
          <w:rPr>
            <w:rStyle w:val="ae"/>
            <w:rFonts w:cs="宋体" w:hint="eastAsia"/>
            <w:color w:val="auto"/>
            <w:sz w:val="28"/>
            <w:szCs w:val="28"/>
          </w:rPr>
          <w:t>（三）磋商响应书的编制</w:t>
        </w:r>
      </w:hyperlink>
    </w:p>
    <w:p w:rsidR="00B53F23" w:rsidRPr="00EB0EB2" w:rsidRDefault="00634DC4" w:rsidP="00766570">
      <w:pPr>
        <w:pStyle w:val="22"/>
        <w:tabs>
          <w:tab w:val="right" w:leader="dot" w:pos="8296"/>
        </w:tabs>
        <w:spacing w:line="360" w:lineRule="auto"/>
        <w:ind w:firstLineChars="200" w:firstLine="420"/>
        <w:rPr>
          <w:sz w:val="28"/>
          <w:szCs w:val="28"/>
        </w:rPr>
      </w:pPr>
      <w:hyperlink r:id="rId21" w:anchor="_Toc383776347#_Toc383776347" w:history="1">
        <w:r w:rsidR="006D1680" w:rsidRPr="00EB0EB2">
          <w:rPr>
            <w:rStyle w:val="ae"/>
            <w:rFonts w:cs="宋体" w:hint="eastAsia"/>
            <w:color w:val="auto"/>
            <w:sz w:val="28"/>
            <w:szCs w:val="28"/>
          </w:rPr>
          <w:t>（四）磋商响应书的递交</w:t>
        </w:r>
      </w:hyperlink>
    </w:p>
    <w:p w:rsidR="00B53F23" w:rsidRPr="00EB0EB2" w:rsidRDefault="006D1680" w:rsidP="00766570">
      <w:pPr>
        <w:pStyle w:val="22"/>
        <w:tabs>
          <w:tab w:val="right" w:leader="dot" w:pos="8296"/>
        </w:tabs>
        <w:spacing w:line="360" w:lineRule="auto"/>
        <w:ind w:firstLineChars="200" w:firstLine="560"/>
        <w:rPr>
          <w:sz w:val="28"/>
          <w:szCs w:val="28"/>
        </w:rPr>
      </w:pPr>
      <w:r w:rsidRPr="00EB0EB2">
        <w:rPr>
          <w:rFonts w:hint="eastAsia"/>
          <w:sz w:val="28"/>
          <w:szCs w:val="28"/>
        </w:rPr>
        <w:t>（五）磋商办法</w:t>
      </w:r>
    </w:p>
    <w:p w:rsidR="00B53F23" w:rsidRPr="00EB0EB2" w:rsidRDefault="00634DC4" w:rsidP="00766570">
      <w:pPr>
        <w:pStyle w:val="22"/>
        <w:tabs>
          <w:tab w:val="right" w:leader="dot" w:pos="8296"/>
        </w:tabs>
        <w:spacing w:line="360" w:lineRule="auto"/>
        <w:ind w:firstLineChars="200" w:firstLine="420"/>
        <w:rPr>
          <w:sz w:val="28"/>
          <w:szCs w:val="28"/>
        </w:rPr>
      </w:pPr>
      <w:hyperlink r:id="rId22" w:anchor="_Toc383776348#_Toc383776348" w:history="1">
        <w:r w:rsidR="006D1680" w:rsidRPr="00EB0EB2">
          <w:rPr>
            <w:rStyle w:val="ae"/>
            <w:rFonts w:cs="宋体" w:hint="eastAsia"/>
            <w:color w:val="auto"/>
            <w:sz w:val="28"/>
            <w:szCs w:val="28"/>
          </w:rPr>
          <w:t>（六）合同的签订、履行及验收</w:t>
        </w:r>
      </w:hyperlink>
    </w:p>
    <w:p w:rsidR="00B53F23" w:rsidRPr="00EB0EB2" w:rsidRDefault="00634DC4" w:rsidP="00766570">
      <w:pPr>
        <w:pStyle w:val="22"/>
        <w:tabs>
          <w:tab w:val="right" w:leader="dot" w:pos="8296"/>
        </w:tabs>
        <w:spacing w:line="360" w:lineRule="auto"/>
        <w:ind w:firstLineChars="200" w:firstLine="420"/>
        <w:rPr>
          <w:sz w:val="28"/>
          <w:szCs w:val="28"/>
        </w:rPr>
      </w:pPr>
      <w:hyperlink r:id="rId23" w:anchor="_Toc383776349#_Toc383776349" w:history="1">
        <w:r w:rsidR="006D1680" w:rsidRPr="00EB0EB2">
          <w:rPr>
            <w:rStyle w:val="ae"/>
            <w:rFonts w:cs="宋体" w:hint="eastAsia"/>
            <w:color w:val="auto"/>
            <w:sz w:val="28"/>
            <w:szCs w:val="28"/>
          </w:rPr>
          <w:t>（七）质疑</w:t>
        </w:r>
      </w:hyperlink>
    </w:p>
    <w:p w:rsidR="00B53F23" w:rsidRPr="00EB0EB2" w:rsidRDefault="006D1680" w:rsidP="00766570">
      <w:pPr>
        <w:pStyle w:val="22"/>
        <w:tabs>
          <w:tab w:val="right" w:leader="dot" w:pos="8296"/>
        </w:tabs>
        <w:spacing w:line="360" w:lineRule="auto"/>
        <w:ind w:firstLineChars="200" w:firstLine="560"/>
        <w:rPr>
          <w:sz w:val="28"/>
          <w:szCs w:val="28"/>
        </w:rPr>
      </w:pPr>
      <w:r w:rsidRPr="00EB0EB2">
        <w:rPr>
          <w:rFonts w:hint="eastAsia"/>
          <w:sz w:val="28"/>
          <w:szCs w:val="28"/>
        </w:rPr>
        <w:t>三、项目需求</w:t>
      </w:r>
    </w:p>
    <w:p w:rsidR="00B53F23" w:rsidRPr="00EB0EB2" w:rsidRDefault="00634DC4" w:rsidP="00766570">
      <w:pPr>
        <w:pStyle w:val="10"/>
        <w:tabs>
          <w:tab w:val="left" w:pos="1050"/>
          <w:tab w:val="right" w:leader="dot" w:pos="8296"/>
        </w:tabs>
        <w:spacing w:line="360" w:lineRule="auto"/>
        <w:ind w:firstLineChars="400" w:firstLine="840"/>
        <w:rPr>
          <w:sz w:val="32"/>
          <w:szCs w:val="28"/>
        </w:rPr>
      </w:pPr>
      <w:hyperlink r:id="rId24" w:anchor="_Toc383776351#_Toc383776351" w:history="1">
        <w:r w:rsidR="006D1680" w:rsidRPr="00EB0EB2">
          <w:rPr>
            <w:rStyle w:val="ae"/>
            <w:rFonts w:cs="宋体" w:hint="eastAsia"/>
            <w:color w:val="auto"/>
            <w:sz w:val="32"/>
            <w:szCs w:val="28"/>
          </w:rPr>
          <w:t>第二章磋商响应书</w:t>
        </w:r>
      </w:hyperlink>
      <w:hyperlink r:id="rId25" w:anchor="_Toc383776352#_Toc383776352" w:history="1">
        <w:r w:rsidR="00EB0EB2" w:rsidRPr="00EB0EB2">
          <w:rPr>
            <w:rStyle w:val="ae"/>
            <w:rFonts w:cs="宋体" w:hint="eastAsia"/>
            <w:color w:val="auto"/>
            <w:sz w:val="32"/>
            <w:szCs w:val="28"/>
          </w:rPr>
          <w:t>格式</w:t>
        </w:r>
      </w:hyperlink>
    </w:p>
    <w:p w:rsidR="00B53F23" w:rsidRPr="00EB0EB2" w:rsidRDefault="006D1680" w:rsidP="00766570">
      <w:pPr>
        <w:spacing w:line="360" w:lineRule="auto"/>
        <w:ind w:firstLineChars="300" w:firstLine="840"/>
        <w:rPr>
          <w:rFonts w:ascii="宋体" w:cs="宋体"/>
          <w:sz w:val="28"/>
          <w:szCs w:val="28"/>
        </w:rPr>
      </w:pPr>
      <w:r w:rsidRPr="00EB0EB2">
        <w:rPr>
          <w:rFonts w:ascii="宋体" w:hAnsi="宋体" w:cs="宋体" w:hint="eastAsia"/>
          <w:sz w:val="28"/>
          <w:szCs w:val="28"/>
        </w:rPr>
        <w:t>一、磋商响应函格式</w:t>
      </w:r>
    </w:p>
    <w:p w:rsidR="00B53F23" w:rsidRPr="00EB0EB2" w:rsidRDefault="006D1680" w:rsidP="00766570">
      <w:pPr>
        <w:spacing w:line="360" w:lineRule="auto"/>
        <w:ind w:firstLineChars="300" w:firstLine="840"/>
        <w:rPr>
          <w:rFonts w:ascii="宋体" w:cs="宋体"/>
          <w:sz w:val="28"/>
          <w:szCs w:val="28"/>
        </w:rPr>
      </w:pPr>
      <w:r w:rsidRPr="00EB0EB2">
        <w:rPr>
          <w:rFonts w:ascii="宋体" w:hAnsi="宋体" w:cs="宋体" w:hint="eastAsia"/>
          <w:sz w:val="28"/>
          <w:szCs w:val="28"/>
        </w:rPr>
        <w:t>二、相关资格证明文件</w:t>
      </w:r>
    </w:p>
    <w:p w:rsidR="00B53F23" w:rsidRPr="00EB0EB2" w:rsidRDefault="006D1680" w:rsidP="00766570">
      <w:pPr>
        <w:spacing w:line="360" w:lineRule="auto"/>
        <w:ind w:firstLineChars="300" w:firstLine="840"/>
        <w:rPr>
          <w:rFonts w:ascii="宋体" w:cs="宋体"/>
          <w:sz w:val="28"/>
          <w:szCs w:val="28"/>
        </w:rPr>
      </w:pPr>
      <w:r w:rsidRPr="00EB0EB2">
        <w:rPr>
          <w:rFonts w:ascii="宋体" w:hAnsi="宋体" w:cs="宋体" w:hint="eastAsia"/>
          <w:sz w:val="28"/>
          <w:szCs w:val="28"/>
        </w:rPr>
        <w:t>三、磋商单位需要提交的其它资料</w:t>
      </w:r>
    </w:p>
    <w:p w:rsidR="00B53F23" w:rsidRPr="00EB0EB2" w:rsidRDefault="003707D7" w:rsidP="00766570">
      <w:pPr>
        <w:pStyle w:val="001"/>
        <w:numPr>
          <w:ilvl w:val="0"/>
          <w:numId w:val="0"/>
        </w:numPr>
        <w:tabs>
          <w:tab w:val="left" w:pos="420"/>
        </w:tabs>
        <w:spacing w:line="360" w:lineRule="auto"/>
        <w:ind w:firstLineChars="200" w:firstLine="562"/>
        <w:jc w:val="both"/>
        <w:rPr>
          <w:sz w:val="28"/>
          <w:szCs w:val="28"/>
        </w:rPr>
      </w:pPr>
      <w:r w:rsidRPr="00EB0EB2">
        <w:rPr>
          <w:sz w:val="28"/>
          <w:szCs w:val="28"/>
        </w:rPr>
        <w:fldChar w:fldCharType="end"/>
      </w:r>
      <w:bookmarkStart w:id="3" w:name="_Toc272141463"/>
      <w:bookmarkStart w:id="4" w:name="_Toc383776341"/>
      <w:bookmarkStart w:id="5" w:name="_Hlk450146187"/>
      <w:bookmarkStart w:id="6" w:name="_Toc338398712"/>
    </w:p>
    <w:p w:rsidR="00B53F23" w:rsidRPr="00EB0EB2" w:rsidRDefault="00B53F23" w:rsidP="00766570">
      <w:pPr>
        <w:pStyle w:val="001"/>
        <w:numPr>
          <w:ilvl w:val="0"/>
          <w:numId w:val="0"/>
        </w:numPr>
        <w:tabs>
          <w:tab w:val="left" w:pos="420"/>
        </w:tabs>
        <w:spacing w:line="360" w:lineRule="auto"/>
        <w:rPr>
          <w:sz w:val="24"/>
          <w:szCs w:val="24"/>
        </w:rPr>
      </w:pPr>
    </w:p>
    <w:p w:rsidR="00B53F23" w:rsidRPr="00EB0EB2" w:rsidRDefault="00B53F23" w:rsidP="00766570">
      <w:pPr>
        <w:pStyle w:val="001"/>
        <w:numPr>
          <w:ilvl w:val="0"/>
          <w:numId w:val="0"/>
        </w:numPr>
        <w:tabs>
          <w:tab w:val="left" w:pos="420"/>
        </w:tabs>
        <w:spacing w:line="360" w:lineRule="auto"/>
        <w:rPr>
          <w:sz w:val="24"/>
          <w:szCs w:val="24"/>
        </w:rPr>
      </w:pPr>
    </w:p>
    <w:p w:rsidR="00B53F23" w:rsidRPr="00EB0EB2" w:rsidRDefault="00B53F23" w:rsidP="00766570">
      <w:pPr>
        <w:pStyle w:val="001"/>
        <w:numPr>
          <w:ilvl w:val="0"/>
          <w:numId w:val="0"/>
        </w:numPr>
        <w:tabs>
          <w:tab w:val="left" w:pos="420"/>
        </w:tabs>
        <w:spacing w:line="360" w:lineRule="auto"/>
        <w:rPr>
          <w:sz w:val="24"/>
          <w:szCs w:val="24"/>
        </w:rPr>
      </w:pPr>
    </w:p>
    <w:p w:rsidR="00B53F23" w:rsidRPr="00EB0EB2" w:rsidRDefault="00B53F23" w:rsidP="00766570">
      <w:pPr>
        <w:pStyle w:val="001"/>
        <w:numPr>
          <w:ilvl w:val="0"/>
          <w:numId w:val="0"/>
        </w:numPr>
        <w:tabs>
          <w:tab w:val="left" w:pos="420"/>
        </w:tabs>
        <w:spacing w:line="360" w:lineRule="auto"/>
        <w:jc w:val="both"/>
        <w:rPr>
          <w:sz w:val="32"/>
          <w:szCs w:val="32"/>
        </w:rPr>
      </w:pPr>
    </w:p>
    <w:p w:rsidR="00766570" w:rsidRPr="00EB0EB2" w:rsidRDefault="00766570" w:rsidP="00766570">
      <w:pPr>
        <w:pStyle w:val="001"/>
        <w:numPr>
          <w:ilvl w:val="0"/>
          <w:numId w:val="0"/>
        </w:numPr>
        <w:tabs>
          <w:tab w:val="left" w:pos="420"/>
        </w:tabs>
        <w:spacing w:line="360" w:lineRule="auto"/>
        <w:sectPr w:rsidR="00766570" w:rsidRPr="00EB0EB2" w:rsidSect="0085134D">
          <w:type w:val="continuous"/>
          <w:pgSz w:w="11910" w:h="16840"/>
          <w:pgMar w:top="1440" w:right="1800" w:bottom="1440" w:left="1800" w:header="0" w:footer="1273" w:gutter="0"/>
          <w:cols w:space="720"/>
        </w:sectPr>
      </w:pPr>
      <w:bookmarkStart w:id="7" w:name="_Hlk450145192"/>
      <w:bookmarkEnd w:id="3"/>
      <w:bookmarkEnd w:id="4"/>
      <w:bookmarkEnd w:id="5"/>
      <w:bookmarkEnd w:id="6"/>
    </w:p>
    <w:p w:rsidR="00B53F23" w:rsidRPr="00EB0EB2" w:rsidRDefault="006D1680" w:rsidP="00766570">
      <w:pPr>
        <w:pStyle w:val="001"/>
        <w:numPr>
          <w:ilvl w:val="0"/>
          <w:numId w:val="0"/>
        </w:numPr>
        <w:tabs>
          <w:tab w:val="left" w:pos="420"/>
        </w:tabs>
        <w:spacing w:line="360" w:lineRule="auto"/>
        <w:rPr>
          <w:rFonts w:cs="Times New Roman"/>
        </w:rPr>
      </w:pPr>
      <w:r w:rsidRPr="00EB0EB2">
        <w:rPr>
          <w:rFonts w:hint="eastAsia"/>
        </w:rPr>
        <w:t>第一章竞争性磋商书</w:t>
      </w:r>
    </w:p>
    <w:p w:rsidR="00B53F23" w:rsidRPr="00EB0EB2" w:rsidRDefault="006D1680" w:rsidP="00766570">
      <w:pPr>
        <w:pStyle w:val="002"/>
        <w:spacing w:line="360" w:lineRule="auto"/>
        <w:rPr>
          <w:rFonts w:cs="宋体"/>
          <w:b/>
          <w:bCs/>
        </w:rPr>
      </w:pPr>
      <w:bookmarkStart w:id="8" w:name="_Toc383776342"/>
      <w:bookmarkStart w:id="9" w:name="_Toc338398713"/>
      <w:bookmarkStart w:id="10" w:name="_Toc272141464"/>
      <w:r w:rsidRPr="00EB0EB2">
        <w:rPr>
          <w:rFonts w:cs="宋体" w:hint="eastAsia"/>
          <w:b/>
          <w:bCs/>
        </w:rPr>
        <w:t>一、磋商响应磋商单位须知前附表</w:t>
      </w:r>
      <w:bookmarkEnd w:id="8"/>
      <w:bookmarkEnd w:id="9"/>
      <w:bookmarkEnd w:id="10"/>
    </w:p>
    <w:tbl>
      <w:tblPr>
        <w:tblW w:w="9155" w:type="dxa"/>
        <w:jc w:val="center"/>
        <w:tblInd w:w="-1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0" w:type="dxa"/>
          <w:right w:w="0" w:type="dxa"/>
        </w:tblCellMar>
        <w:tblLook w:val="04A0" w:firstRow="1" w:lastRow="0" w:firstColumn="1" w:lastColumn="0" w:noHBand="0" w:noVBand="1"/>
      </w:tblPr>
      <w:tblGrid>
        <w:gridCol w:w="727"/>
        <w:gridCol w:w="2456"/>
        <w:gridCol w:w="5972"/>
      </w:tblGrid>
      <w:tr w:rsidR="00EB0EB2" w:rsidRPr="00EB0EB2">
        <w:trPr>
          <w:trHeight w:val="737"/>
          <w:jc w:val="center"/>
        </w:trPr>
        <w:tc>
          <w:tcPr>
            <w:tcW w:w="727" w:type="dxa"/>
            <w:tcBorders>
              <w:top w:val="single" w:sz="12" w:space="0" w:color="auto"/>
            </w:tcBorders>
            <w:vAlign w:val="center"/>
          </w:tcPr>
          <w:p w:rsidR="00B53F23" w:rsidRPr="00EB0EB2" w:rsidRDefault="006D1680" w:rsidP="00766570">
            <w:pPr>
              <w:pStyle w:val="af"/>
              <w:adjustRightInd/>
              <w:spacing w:line="360" w:lineRule="auto"/>
              <w:jc w:val="center"/>
              <w:rPr>
                <w:rFonts w:cs="华文仿宋"/>
                <w:szCs w:val="24"/>
                <w:lang w:val="zh-CN"/>
              </w:rPr>
            </w:pPr>
            <w:r w:rsidRPr="00EB0EB2">
              <w:rPr>
                <w:rFonts w:cs="华文仿宋" w:hint="eastAsia"/>
                <w:szCs w:val="24"/>
                <w:lang w:val="zh-CN"/>
              </w:rPr>
              <w:t>序号</w:t>
            </w:r>
          </w:p>
        </w:tc>
        <w:tc>
          <w:tcPr>
            <w:tcW w:w="2456" w:type="dxa"/>
            <w:tcBorders>
              <w:top w:val="single" w:sz="12" w:space="0" w:color="auto"/>
            </w:tcBorders>
            <w:vAlign w:val="center"/>
          </w:tcPr>
          <w:p w:rsidR="00B53F23" w:rsidRPr="00EB0EB2" w:rsidRDefault="006D1680" w:rsidP="00766570">
            <w:pPr>
              <w:pStyle w:val="af"/>
              <w:adjustRightInd/>
              <w:spacing w:line="360" w:lineRule="auto"/>
              <w:ind w:left="38"/>
              <w:jc w:val="center"/>
              <w:rPr>
                <w:rFonts w:cs="华文仿宋"/>
                <w:szCs w:val="24"/>
                <w:lang w:val="zh-CN"/>
              </w:rPr>
            </w:pPr>
            <w:r w:rsidRPr="00EB0EB2">
              <w:rPr>
                <w:rFonts w:cs="华文仿宋" w:hint="eastAsia"/>
                <w:szCs w:val="24"/>
                <w:lang w:val="zh-CN"/>
              </w:rPr>
              <w:t>条款名称</w:t>
            </w:r>
          </w:p>
        </w:tc>
        <w:tc>
          <w:tcPr>
            <w:tcW w:w="5972" w:type="dxa"/>
            <w:tcBorders>
              <w:top w:val="single" w:sz="12" w:space="0" w:color="auto"/>
            </w:tcBorders>
            <w:vAlign w:val="center"/>
          </w:tcPr>
          <w:p w:rsidR="00B53F23" w:rsidRPr="00EB0EB2" w:rsidRDefault="006D1680" w:rsidP="00766570">
            <w:pPr>
              <w:pStyle w:val="af"/>
              <w:adjustRightInd/>
              <w:spacing w:line="360" w:lineRule="auto"/>
              <w:jc w:val="center"/>
              <w:rPr>
                <w:rFonts w:cs="华文仿宋"/>
                <w:b/>
                <w:szCs w:val="24"/>
                <w:lang w:val="zh-CN"/>
              </w:rPr>
            </w:pPr>
            <w:r w:rsidRPr="00EB0EB2">
              <w:rPr>
                <w:rFonts w:cs="华文仿宋" w:hint="eastAsia"/>
                <w:bCs/>
                <w:szCs w:val="24"/>
                <w:lang w:val="zh-CN"/>
              </w:rPr>
              <w:t>说明和要求</w:t>
            </w:r>
          </w:p>
        </w:tc>
      </w:tr>
      <w:tr w:rsidR="00EB0EB2" w:rsidRPr="00EB0EB2">
        <w:trPr>
          <w:trHeight w:val="464"/>
          <w:jc w:val="center"/>
        </w:trPr>
        <w:tc>
          <w:tcPr>
            <w:tcW w:w="727" w:type="dxa"/>
            <w:vAlign w:val="center"/>
          </w:tcPr>
          <w:p w:rsidR="00B53F23" w:rsidRPr="00EB0EB2" w:rsidRDefault="006D1680" w:rsidP="00766570">
            <w:pPr>
              <w:pStyle w:val="af"/>
              <w:adjustRightInd/>
              <w:spacing w:line="360" w:lineRule="auto"/>
              <w:jc w:val="center"/>
              <w:rPr>
                <w:rFonts w:cs="华文仿宋"/>
                <w:szCs w:val="24"/>
                <w:lang w:val="zh-CN"/>
              </w:rPr>
            </w:pPr>
            <w:r w:rsidRPr="00EB0EB2">
              <w:rPr>
                <w:rFonts w:cs="华文仿宋"/>
                <w:szCs w:val="24"/>
                <w:lang w:val="zh-CN"/>
              </w:rPr>
              <w:t>1</w:t>
            </w:r>
          </w:p>
        </w:tc>
        <w:tc>
          <w:tcPr>
            <w:tcW w:w="2456" w:type="dxa"/>
            <w:vAlign w:val="center"/>
          </w:tcPr>
          <w:p w:rsidR="00B53F23" w:rsidRPr="00EB0EB2" w:rsidRDefault="006D1680" w:rsidP="00766570">
            <w:pPr>
              <w:pStyle w:val="af"/>
              <w:adjustRightInd/>
              <w:snapToGrid w:val="0"/>
              <w:spacing w:line="360" w:lineRule="auto"/>
              <w:ind w:firstLineChars="200" w:firstLine="480"/>
              <w:jc w:val="both"/>
              <w:rPr>
                <w:rFonts w:cs="华文仿宋"/>
                <w:szCs w:val="24"/>
                <w:lang w:val="zh-CN"/>
              </w:rPr>
            </w:pPr>
            <w:r w:rsidRPr="00EB0EB2">
              <w:rPr>
                <w:rFonts w:hint="eastAsia"/>
                <w:lang w:val="zh-CN"/>
              </w:rPr>
              <w:t>资格审查资料</w:t>
            </w:r>
          </w:p>
        </w:tc>
        <w:tc>
          <w:tcPr>
            <w:tcW w:w="5972" w:type="dxa"/>
            <w:vAlign w:val="center"/>
          </w:tcPr>
          <w:p w:rsidR="00B53F23" w:rsidRPr="00EB0EB2" w:rsidRDefault="006D1680" w:rsidP="008B51FE">
            <w:pPr>
              <w:pStyle w:val="af"/>
              <w:adjustRightInd/>
              <w:snapToGrid w:val="0"/>
              <w:spacing w:line="360" w:lineRule="auto"/>
              <w:ind w:firstLineChars="100" w:firstLine="240"/>
              <w:jc w:val="both"/>
              <w:rPr>
                <w:szCs w:val="24"/>
              </w:rPr>
            </w:pPr>
            <w:r w:rsidRPr="00EB0EB2">
              <w:rPr>
                <w:rFonts w:hint="eastAsia"/>
              </w:rPr>
              <w:t>营业执照</w:t>
            </w:r>
            <w:r w:rsidR="00E73FC5" w:rsidRPr="00EB0EB2">
              <w:rPr>
                <w:rFonts w:hint="eastAsia"/>
              </w:rPr>
              <w:t>或事业单位法人证书</w:t>
            </w:r>
            <w:r w:rsidRPr="00EB0EB2">
              <w:rPr>
                <w:rFonts w:hint="eastAsia"/>
              </w:rPr>
              <w:t>、</w:t>
            </w:r>
            <w:r w:rsidR="00B65FDF" w:rsidRPr="00EB0EB2">
              <w:rPr>
                <w:rFonts w:cs="宋体" w:hint="eastAsia"/>
                <w:szCs w:val="24"/>
                <w:shd w:val="clear" w:color="auto" w:fill="FFFFFF"/>
              </w:rPr>
              <w:t>医疗机构执业许可证、</w:t>
            </w:r>
            <w:r w:rsidR="00B65FDF" w:rsidRPr="00EB0EB2">
              <w:rPr>
                <w:rFonts w:ascii="仿宋_GB2312" w:hint="eastAsia"/>
                <w:bCs/>
              </w:rPr>
              <w:t>二级及以上医院</w:t>
            </w:r>
            <w:r w:rsidRPr="00EB0EB2">
              <w:rPr>
                <w:rFonts w:hint="eastAsia"/>
              </w:rPr>
              <w:t>资质证书、</w:t>
            </w:r>
            <w:r w:rsidR="00B65FDF" w:rsidRPr="00EB0EB2">
              <w:rPr>
                <w:rFonts w:hint="eastAsia"/>
              </w:rPr>
              <w:t>投标保证金</w:t>
            </w:r>
            <w:r w:rsidRPr="00EB0EB2">
              <w:rPr>
                <w:rFonts w:hint="eastAsia"/>
              </w:rPr>
              <w:t>等</w:t>
            </w:r>
          </w:p>
        </w:tc>
      </w:tr>
      <w:tr w:rsidR="00EB0EB2" w:rsidRPr="00EB0EB2">
        <w:trPr>
          <w:trHeight w:val="549"/>
          <w:jc w:val="center"/>
        </w:trPr>
        <w:tc>
          <w:tcPr>
            <w:tcW w:w="727" w:type="dxa"/>
            <w:vAlign w:val="center"/>
          </w:tcPr>
          <w:p w:rsidR="00B53F23" w:rsidRPr="00EB0EB2" w:rsidRDefault="006D1680" w:rsidP="00766570">
            <w:pPr>
              <w:pStyle w:val="af"/>
              <w:adjustRightInd/>
              <w:spacing w:line="360" w:lineRule="auto"/>
              <w:jc w:val="center"/>
              <w:rPr>
                <w:rFonts w:cs="华文仿宋"/>
                <w:szCs w:val="24"/>
                <w:lang w:val="zh-CN"/>
              </w:rPr>
            </w:pPr>
            <w:r w:rsidRPr="00EB0EB2">
              <w:rPr>
                <w:rFonts w:cs="华文仿宋"/>
                <w:szCs w:val="24"/>
                <w:lang w:val="zh-CN"/>
              </w:rPr>
              <w:t>2</w:t>
            </w:r>
          </w:p>
        </w:tc>
        <w:tc>
          <w:tcPr>
            <w:tcW w:w="2456" w:type="dxa"/>
            <w:vAlign w:val="center"/>
          </w:tcPr>
          <w:p w:rsidR="00B53F23" w:rsidRPr="00EB0EB2" w:rsidRDefault="006D1680" w:rsidP="00766570">
            <w:pPr>
              <w:pStyle w:val="af"/>
              <w:adjustRightInd/>
              <w:spacing w:line="360" w:lineRule="auto"/>
              <w:jc w:val="center"/>
              <w:rPr>
                <w:rFonts w:cs="华文仿宋"/>
                <w:szCs w:val="24"/>
                <w:lang w:val="zh-CN"/>
              </w:rPr>
            </w:pPr>
            <w:r w:rsidRPr="00EB0EB2">
              <w:rPr>
                <w:rFonts w:cs="华文仿宋" w:hint="eastAsia"/>
                <w:szCs w:val="24"/>
                <w:lang w:val="zh-CN"/>
              </w:rPr>
              <w:t>资金来源</w:t>
            </w:r>
          </w:p>
        </w:tc>
        <w:tc>
          <w:tcPr>
            <w:tcW w:w="5972" w:type="dxa"/>
            <w:vAlign w:val="center"/>
          </w:tcPr>
          <w:p w:rsidR="00B53F23" w:rsidRPr="00EB0EB2" w:rsidRDefault="006D1680" w:rsidP="00766570">
            <w:pPr>
              <w:pStyle w:val="af"/>
              <w:adjustRightInd/>
              <w:spacing w:line="360" w:lineRule="auto"/>
              <w:ind w:left="34" w:firstLineChars="100" w:firstLine="240"/>
              <w:jc w:val="both"/>
              <w:rPr>
                <w:szCs w:val="24"/>
              </w:rPr>
            </w:pPr>
            <w:r w:rsidRPr="00EB0EB2">
              <w:rPr>
                <w:rFonts w:hint="eastAsia"/>
                <w:szCs w:val="24"/>
              </w:rPr>
              <w:t>专项资金</w:t>
            </w:r>
          </w:p>
        </w:tc>
      </w:tr>
      <w:tr w:rsidR="00EB0EB2" w:rsidRPr="00EB0EB2">
        <w:trPr>
          <w:trHeight w:val="512"/>
          <w:jc w:val="center"/>
        </w:trPr>
        <w:tc>
          <w:tcPr>
            <w:tcW w:w="727" w:type="dxa"/>
            <w:vAlign w:val="center"/>
          </w:tcPr>
          <w:p w:rsidR="00B53F23" w:rsidRPr="00EB0EB2" w:rsidRDefault="006D1680" w:rsidP="00766570">
            <w:pPr>
              <w:pStyle w:val="af"/>
              <w:adjustRightInd/>
              <w:spacing w:line="360" w:lineRule="auto"/>
              <w:jc w:val="center"/>
              <w:rPr>
                <w:rFonts w:cs="华文仿宋"/>
                <w:szCs w:val="24"/>
                <w:lang w:val="zh-CN"/>
              </w:rPr>
            </w:pPr>
            <w:r w:rsidRPr="00EB0EB2">
              <w:rPr>
                <w:rFonts w:cs="华文仿宋"/>
                <w:szCs w:val="24"/>
                <w:lang w:val="zh-CN"/>
              </w:rPr>
              <w:t>3</w:t>
            </w:r>
          </w:p>
        </w:tc>
        <w:tc>
          <w:tcPr>
            <w:tcW w:w="2456" w:type="dxa"/>
            <w:vAlign w:val="center"/>
          </w:tcPr>
          <w:p w:rsidR="00B53F23" w:rsidRPr="00EB0EB2" w:rsidRDefault="006D1680" w:rsidP="00766570">
            <w:pPr>
              <w:pStyle w:val="af"/>
              <w:adjustRightInd/>
              <w:spacing w:line="360" w:lineRule="auto"/>
              <w:jc w:val="center"/>
              <w:rPr>
                <w:szCs w:val="24"/>
              </w:rPr>
            </w:pPr>
            <w:r w:rsidRPr="00EB0EB2">
              <w:rPr>
                <w:rFonts w:hint="eastAsia"/>
                <w:szCs w:val="24"/>
              </w:rPr>
              <w:t>招标范围</w:t>
            </w:r>
          </w:p>
        </w:tc>
        <w:tc>
          <w:tcPr>
            <w:tcW w:w="5972" w:type="dxa"/>
            <w:vAlign w:val="center"/>
          </w:tcPr>
          <w:p w:rsidR="00B53F23" w:rsidRPr="00EB0EB2" w:rsidRDefault="00766570" w:rsidP="00B65FDF">
            <w:pPr>
              <w:widowControl/>
              <w:shd w:val="clear" w:color="auto" w:fill="FFFFFF"/>
              <w:snapToGrid w:val="0"/>
              <w:spacing w:line="360" w:lineRule="auto"/>
              <w:ind w:firstLineChars="100" w:firstLine="240"/>
              <w:jc w:val="left"/>
              <w:rPr>
                <w:rFonts w:ascii="宋体" w:hAnsi="宋体" w:cs="宋体"/>
                <w:kern w:val="0"/>
                <w:sz w:val="24"/>
                <w:szCs w:val="24"/>
                <w:shd w:val="clear" w:color="auto" w:fill="FFFFFF"/>
              </w:rPr>
            </w:pPr>
            <w:r w:rsidRPr="00EB0EB2">
              <w:rPr>
                <w:rFonts w:ascii="宋体" w:hAnsi="宋体" w:cs="宋体" w:hint="eastAsia"/>
                <w:kern w:val="0"/>
                <w:sz w:val="24"/>
                <w:szCs w:val="24"/>
                <w:shd w:val="clear" w:color="auto" w:fill="FFFFFF"/>
              </w:rPr>
              <w:t>拟采购两家</w:t>
            </w:r>
            <w:r w:rsidRPr="00EB0EB2">
              <w:rPr>
                <w:rFonts w:ascii="宋体" w:hAnsi="宋体" w:cs="宋体" w:hint="eastAsia"/>
                <w:sz w:val="24"/>
              </w:rPr>
              <w:t>承办医院（单位）</w:t>
            </w:r>
            <w:r w:rsidR="0085134D" w:rsidRPr="00EB0EB2">
              <w:rPr>
                <w:rFonts w:ascii="宋体" w:hAnsi="宋体" w:cs="宋体" w:hint="eastAsia"/>
                <w:kern w:val="0"/>
                <w:sz w:val="24"/>
                <w:szCs w:val="24"/>
                <w:shd w:val="clear" w:color="auto" w:fill="FFFFFF"/>
              </w:rPr>
              <w:t>为</w:t>
            </w:r>
            <w:r w:rsidR="0085134D" w:rsidRPr="00EB0EB2">
              <w:rPr>
                <w:rFonts w:ascii="宋体" w:hAnsi="宋体" w:cs="宋体" w:hint="eastAsia"/>
                <w:sz w:val="24"/>
              </w:rPr>
              <w:t>铜陵学院2019级、2020级入学新生(每级5000人左右)提供体检服务</w:t>
            </w:r>
            <w:r w:rsidR="0085134D" w:rsidRPr="00EB0EB2">
              <w:rPr>
                <w:rFonts w:ascii="宋体" w:hAnsi="宋体" w:cs="宋体" w:hint="eastAsia"/>
                <w:kern w:val="0"/>
                <w:sz w:val="24"/>
                <w:szCs w:val="24"/>
                <w:shd w:val="clear" w:color="auto" w:fill="FFFFFF"/>
              </w:rPr>
              <w:t>。</w:t>
            </w:r>
          </w:p>
        </w:tc>
      </w:tr>
      <w:tr w:rsidR="00EB0EB2" w:rsidRPr="00EB0EB2">
        <w:trPr>
          <w:trHeight w:val="527"/>
          <w:jc w:val="center"/>
        </w:trPr>
        <w:tc>
          <w:tcPr>
            <w:tcW w:w="727" w:type="dxa"/>
            <w:vAlign w:val="center"/>
          </w:tcPr>
          <w:p w:rsidR="00B53F23" w:rsidRPr="00EB0EB2" w:rsidRDefault="006D1680" w:rsidP="00766570">
            <w:pPr>
              <w:pStyle w:val="af"/>
              <w:adjustRightInd/>
              <w:spacing w:line="360" w:lineRule="auto"/>
              <w:jc w:val="center"/>
              <w:rPr>
                <w:rFonts w:cs="华文仿宋"/>
                <w:szCs w:val="24"/>
                <w:lang w:val="zh-CN"/>
              </w:rPr>
            </w:pPr>
            <w:r w:rsidRPr="00EB0EB2">
              <w:rPr>
                <w:rFonts w:cs="华文仿宋"/>
                <w:szCs w:val="24"/>
                <w:lang w:val="zh-CN"/>
              </w:rPr>
              <w:t>4</w:t>
            </w:r>
          </w:p>
        </w:tc>
        <w:tc>
          <w:tcPr>
            <w:tcW w:w="2456" w:type="dxa"/>
            <w:vAlign w:val="center"/>
          </w:tcPr>
          <w:p w:rsidR="00B53F23" w:rsidRPr="00EB0EB2" w:rsidRDefault="006D1680" w:rsidP="00766570">
            <w:pPr>
              <w:pStyle w:val="af"/>
              <w:adjustRightInd/>
              <w:spacing w:line="360" w:lineRule="auto"/>
              <w:jc w:val="center"/>
              <w:rPr>
                <w:rFonts w:cs="华文仿宋"/>
                <w:szCs w:val="24"/>
                <w:lang w:val="zh-CN"/>
              </w:rPr>
            </w:pPr>
            <w:r w:rsidRPr="00EB0EB2">
              <w:rPr>
                <w:rFonts w:cs="华文仿宋" w:hint="eastAsia"/>
                <w:szCs w:val="24"/>
                <w:lang w:val="zh-CN"/>
              </w:rPr>
              <w:t>标段划分</w:t>
            </w:r>
          </w:p>
        </w:tc>
        <w:tc>
          <w:tcPr>
            <w:tcW w:w="5972" w:type="dxa"/>
            <w:vAlign w:val="center"/>
          </w:tcPr>
          <w:p w:rsidR="00B53F23" w:rsidRPr="00EB0EB2" w:rsidRDefault="006D1680" w:rsidP="00766570">
            <w:pPr>
              <w:pStyle w:val="af"/>
              <w:adjustRightInd/>
              <w:spacing w:line="360" w:lineRule="auto"/>
              <w:jc w:val="both"/>
              <w:rPr>
                <w:szCs w:val="24"/>
              </w:rPr>
            </w:pPr>
            <w:r w:rsidRPr="00EB0EB2">
              <w:rPr>
                <w:rFonts w:hint="eastAsia"/>
                <w:szCs w:val="24"/>
              </w:rPr>
              <w:t>一个标段</w:t>
            </w:r>
          </w:p>
        </w:tc>
      </w:tr>
      <w:tr w:rsidR="00EB0EB2" w:rsidRPr="00EB0EB2">
        <w:trPr>
          <w:trHeight w:val="436"/>
          <w:jc w:val="center"/>
        </w:trPr>
        <w:tc>
          <w:tcPr>
            <w:tcW w:w="727" w:type="dxa"/>
            <w:vAlign w:val="center"/>
          </w:tcPr>
          <w:p w:rsidR="00B53F23" w:rsidRPr="00EB0EB2" w:rsidRDefault="006D1680" w:rsidP="00766570">
            <w:pPr>
              <w:pStyle w:val="af"/>
              <w:adjustRightInd/>
              <w:spacing w:line="360" w:lineRule="auto"/>
              <w:jc w:val="center"/>
              <w:rPr>
                <w:rFonts w:cs="华文仿宋"/>
                <w:szCs w:val="24"/>
                <w:lang w:val="zh-CN"/>
              </w:rPr>
            </w:pPr>
            <w:r w:rsidRPr="00EB0EB2">
              <w:rPr>
                <w:rFonts w:cs="华文仿宋"/>
                <w:szCs w:val="24"/>
                <w:lang w:val="zh-CN"/>
              </w:rPr>
              <w:t>5</w:t>
            </w:r>
          </w:p>
        </w:tc>
        <w:tc>
          <w:tcPr>
            <w:tcW w:w="2456" w:type="dxa"/>
            <w:vAlign w:val="center"/>
          </w:tcPr>
          <w:p w:rsidR="00B53F23" w:rsidRPr="00EB0EB2" w:rsidRDefault="006D1680" w:rsidP="00766570">
            <w:pPr>
              <w:pStyle w:val="af"/>
              <w:adjustRightInd/>
              <w:spacing w:line="360" w:lineRule="auto"/>
              <w:ind w:left="38"/>
              <w:jc w:val="center"/>
              <w:rPr>
                <w:rFonts w:cs="华文仿宋"/>
                <w:szCs w:val="24"/>
                <w:lang w:val="zh-CN"/>
              </w:rPr>
            </w:pPr>
            <w:r w:rsidRPr="00EB0EB2">
              <w:rPr>
                <w:rFonts w:cs="华文仿宋" w:hint="eastAsia"/>
                <w:szCs w:val="24"/>
                <w:lang w:val="zh-CN"/>
              </w:rPr>
              <w:t>最高投标限价</w:t>
            </w:r>
          </w:p>
        </w:tc>
        <w:tc>
          <w:tcPr>
            <w:tcW w:w="5972" w:type="dxa"/>
            <w:vAlign w:val="center"/>
          </w:tcPr>
          <w:p w:rsidR="00B53F23" w:rsidRPr="00EB0EB2" w:rsidRDefault="006D1680" w:rsidP="00C67C5F">
            <w:pPr>
              <w:pStyle w:val="af"/>
              <w:adjustRightInd/>
              <w:spacing w:line="360" w:lineRule="auto"/>
              <w:rPr>
                <w:szCs w:val="24"/>
              </w:rPr>
            </w:pPr>
            <w:r w:rsidRPr="00EB0EB2">
              <w:rPr>
                <w:rFonts w:cs="华文仿宋" w:hint="eastAsia"/>
                <w:szCs w:val="24"/>
                <w:lang w:val="zh-CN"/>
              </w:rPr>
              <w:t>人民币</w:t>
            </w:r>
            <w:r w:rsidR="00C67C5F" w:rsidRPr="00EB0EB2">
              <w:rPr>
                <w:rFonts w:cs="华文仿宋" w:hint="eastAsia"/>
                <w:szCs w:val="24"/>
                <w:lang w:val="zh-CN"/>
              </w:rPr>
              <w:t>：100</w:t>
            </w:r>
            <w:r w:rsidR="00C67C5F" w:rsidRPr="00EB0EB2">
              <w:rPr>
                <w:rFonts w:cs="华文仿宋" w:hint="eastAsia"/>
                <w:szCs w:val="24"/>
              </w:rPr>
              <w:t>元/人</w:t>
            </w:r>
          </w:p>
        </w:tc>
      </w:tr>
      <w:tr w:rsidR="00EB0EB2" w:rsidRPr="00EB0EB2">
        <w:trPr>
          <w:trHeight w:val="458"/>
          <w:jc w:val="center"/>
        </w:trPr>
        <w:tc>
          <w:tcPr>
            <w:tcW w:w="727" w:type="dxa"/>
            <w:vAlign w:val="center"/>
          </w:tcPr>
          <w:p w:rsidR="00B53F23" w:rsidRPr="00EB0EB2" w:rsidRDefault="006D1680" w:rsidP="00766570">
            <w:pPr>
              <w:pStyle w:val="af"/>
              <w:adjustRightInd/>
              <w:spacing w:line="360" w:lineRule="auto"/>
              <w:jc w:val="center"/>
              <w:rPr>
                <w:rFonts w:cs="华文仿宋"/>
                <w:szCs w:val="24"/>
                <w:lang w:val="zh-CN"/>
              </w:rPr>
            </w:pPr>
            <w:r w:rsidRPr="00EB0EB2">
              <w:rPr>
                <w:rFonts w:cs="华文仿宋"/>
                <w:szCs w:val="24"/>
                <w:lang w:val="zh-CN"/>
              </w:rPr>
              <w:t>6</w:t>
            </w:r>
          </w:p>
        </w:tc>
        <w:tc>
          <w:tcPr>
            <w:tcW w:w="2456" w:type="dxa"/>
            <w:vAlign w:val="center"/>
          </w:tcPr>
          <w:p w:rsidR="00B53F23" w:rsidRPr="00EB0EB2" w:rsidRDefault="006D1680" w:rsidP="00766570">
            <w:pPr>
              <w:pStyle w:val="af"/>
              <w:adjustRightInd/>
              <w:spacing w:line="360" w:lineRule="auto"/>
              <w:ind w:left="38"/>
              <w:jc w:val="center"/>
              <w:rPr>
                <w:rFonts w:cs="华文仿宋"/>
                <w:szCs w:val="24"/>
                <w:lang w:val="zh-CN"/>
              </w:rPr>
            </w:pPr>
            <w:r w:rsidRPr="00EB0EB2">
              <w:rPr>
                <w:rFonts w:cs="华文仿宋" w:hint="eastAsia"/>
                <w:szCs w:val="24"/>
                <w:lang w:val="zh-CN"/>
              </w:rPr>
              <w:t>采购方式</w:t>
            </w:r>
          </w:p>
        </w:tc>
        <w:tc>
          <w:tcPr>
            <w:tcW w:w="5972" w:type="dxa"/>
            <w:vAlign w:val="center"/>
          </w:tcPr>
          <w:p w:rsidR="00B53F23" w:rsidRPr="00EB0EB2" w:rsidRDefault="006D1680" w:rsidP="00766570">
            <w:pPr>
              <w:pStyle w:val="af"/>
              <w:adjustRightInd/>
              <w:spacing w:line="360" w:lineRule="auto"/>
              <w:jc w:val="both"/>
              <w:rPr>
                <w:szCs w:val="24"/>
              </w:rPr>
            </w:pPr>
            <w:r w:rsidRPr="00EB0EB2">
              <w:rPr>
                <w:rFonts w:hint="eastAsia"/>
                <w:szCs w:val="24"/>
              </w:rPr>
              <w:t>竞争性磋商</w:t>
            </w:r>
          </w:p>
        </w:tc>
      </w:tr>
      <w:tr w:rsidR="00EB0EB2" w:rsidRPr="00EB0EB2">
        <w:trPr>
          <w:trHeight w:val="506"/>
          <w:jc w:val="center"/>
        </w:trPr>
        <w:tc>
          <w:tcPr>
            <w:tcW w:w="727" w:type="dxa"/>
            <w:vAlign w:val="center"/>
          </w:tcPr>
          <w:p w:rsidR="00B53F23" w:rsidRPr="00EB0EB2" w:rsidRDefault="006D1680" w:rsidP="00766570">
            <w:pPr>
              <w:pStyle w:val="af"/>
              <w:adjustRightInd/>
              <w:spacing w:line="360" w:lineRule="auto"/>
              <w:jc w:val="center"/>
              <w:rPr>
                <w:rFonts w:cs="华文仿宋"/>
                <w:szCs w:val="24"/>
              </w:rPr>
            </w:pPr>
            <w:r w:rsidRPr="00EB0EB2">
              <w:rPr>
                <w:rFonts w:cs="华文仿宋"/>
                <w:szCs w:val="24"/>
              </w:rPr>
              <w:t>7</w:t>
            </w:r>
          </w:p>
        </w:tc>
        <w:tc>
          <w:tcPr>
            <w:tcW w:w="2456" w:type="dxa"/>
            <w:vAlign w:val="center"/>
          </w:tcPr>
          <w:p w:rsidR="00B53F23" w:rsidRPr="00EB0EB2" w:rsidRDefault="006D1680" w:rsidP="00766570">
            <w:pPr>
              <w:pStyle w:val="af"/>
              <w:adjustRightInd/>
              <w:spacing w:line="360" w:lineRule="auto"/>
              <w:jc w:val="center"/>
              <w:rPr>
                <w:rFonts w:cs="华文仿宋"/>
                <w:szCs w:val="24"/>
                <w:lang w:val="zh-CN"/>
              </w:rPr>
            </w:pPr>
            <w:r w:rsidRPr="00EB0EB2">
              <w:rPr>
                <w:rFonts w:cs="华文仿宋" w:hint="eastAsia"/>
                <w:szCs w:val="24"/>
                <w:lang w:val="zh-CN"/>
              </w:rPr>
              <w:t>是否接受联合体</w:t>
            </w:r>
          </w:p>
        </w:tc>
        <w:tc>
          <w:tcPr>
            <w:tcW w:w="5972" w:type="dxa"/>
            <w:vAlign w:val="center"/>
          </w:tcPr>
          <w:p w:rsidR="00B53F23" w:rsidRPr="00EB0EB2" w:rsidRDefault="006D1680" w:rsidP="00766570">
            <w:pPr>
              <w:pStyle w:val="af"/>
              <w:adjustRightInd/>
              <w:spacing w:line="360" w:lineRule="auto"/>
              <w:ind w:left="34"/>
              <w:jc w:val="both"/>
              <w:rPr>
                <w:szCs w:val="24"/>
              </w:rPr>
            </w:pPr>
            <w:r w:rsidRPr="00EB0EB2">
              <w:rPr>
                <w:rFonts w:hint="eastAsia"/>
                <w:szCs w:val="24"/>
              </w:rPr>
              <w:t>否</w:t>
            </w:r>
          </w:p>
        </w:tc>
      </w:tr>
      <w:tr w:rsidR="00EB0EB2" w:rsidRPr="00EB0EB2">
        <w:trPr>
          <w:trHeight w:val="456"/>
          <w:jc w:val="center"/>
        </w:trPr>
        <w:tc>
          <w:tcPr>
            <w:tcW w:w="727" w:type="dxa"/>
            <w:vAlign w:val="center"/>
          </w:tcPr>
          <w:p w:rsidR="00B53F23" w:rsidRPr="00EB0EB2" w:rsidRDefault="006D1680" w:rsidP="00766570">
            <w:pPr>
              <w:pStyle w:val="af"/>
              <w:adjustRightInd/>
              <w:spacing w:line="360" w:lineRule="auto"/>
              <w:jc w:val="center"/>
              <w:rPr>
                <w:rFonts w:cs="华文仿宋"/>
                <w:szCs w:val="24"/>
                <w:lang w:val="zh-CN"/>
              </w:rPr>
            </w:pPr>
            <w:r w:rsidRPr="00EB0EB2">
              <w:rPr>
                <w:rFonts w:cs="华文仿宋"/>
                <w:szCs w:val="24"/>
                <w:lang w:val="zh-CN"/>
              </w:rPr>
              <w:t>8</w:t>
            </w:r>
          </w:p>
        </w:tc>
        <w:tc>
          <w:tcPr>
            <w:tcW w:w="2456" w:type="dxa"/>
            <w:vAlign w:val="center"/>
          </w:tcPr>
          <w:p w:rsidR="00B53F23" w:rsidRPr="00EB0EB2" w:rsidRDefault="006D1680" w:rsidP="00766570">
            <w:pPr>
              <w:pStyle w:val="af"/>
              <w:adjustRightInd/>
              <w:spacing w:line="360" w:lineRule="auto"/>
              <w:jc w:val="center"/>
              <w:rPr>
                <w:rFonts w:cs="华文仿宋"/>
                <w:szCs w:val="24"/>
                <w:lang w:val="zh-CN"/>
              </w:rPr>
            </w:pPr>
            <w:r w:rsidRPr="00EB0EB2">
              <w:rPr>
                <w:rFonts w:cs="华文仿宋" w:hint="eastAsia"/>
                <w:szCs w:val="24"/>
                <w:lang w:val="zh-CN"/>
              </w:rPr>
              <w:t>是否接受分包履约</w:t>
            </w:r>
          </w:p>
        </w:tc>
        <w:tc>
          <w:tcPr>
            <w:tcW w:w="5972" w:type="dxa"/>
            <w:vAlign w:val="center"/>
          </w:tcPr>
          <w:p w:rsidR="00B53F23" w:rsidRPr="00EB0EB2" w:rsidRDefault="006D1680" w:rsidP="00766570">
            <w:pPr>
              <w:pStyle w:val="af"/>
              <w:adjustRightInd/>
              <w:spacing w:line="360" w:lineRule="auto"/>
              <w:ind w:left="34"/>
              <w:jc w:val="both"/>
              <w:rPr>
                <w:szCs w:val="24"/>
              </w:rPr>
            </w:pPr>
            <w:r w:rsidRPr="00EB0EB2">
              <w:rPr>
                <w:rFonts w:hint="eastAsia"/>
                <w:szCs w:val="24"/>
              </w:rPr>
              <w:t>不接受</w:t>
            </w:r>
          </w:p>
        </w:tc>
      </w:tr>
      <w:tr w:rsidR="00EB0EB2" w:rsidRPr="00EB0EB2">
        <w:trPr>
          <w:trHeight w:val="737"/>
          <w:jc w:val="center"/>
        </w:trPr>
        <w:tc>
          <w:tcPr>
            <w:tcW w:w="727" w:type="dxa"/>
            <w:vAlign w:val="center"/>
          </w:tcPr>
          <w:p w:rsidR="00B53F23" w:rsidRPr="00EB0EB2" w:rsidRDefault="006D1680" w:rsidP="00766570">
            <w:pPr>
              <w:pStyle w:val="af"/>
              <w:adjustRightInd/>
              <w:spacing w:line="360" w:lineRule="auto"/>
              <w:jc w:val="center"/>
              <w:rPr>
                <w:rFonts w:cs="华文仿宋"/>
                <w:szCs w:val="24"/>
                <w:lang w:val="zh-CN"/>
              </w:rPr>
            </w:pPr>
            <w:r w:rsidRPr="00EB0EB2">
              <w:rPr>
                <w:rFonts w:cs="华文仿宋"/>
                <w:szCs w:val="24"/>
                <w:lang w:val="zh-CN"/>
              </w:rPr>
              <w:t>9</w:t>
            </w:r>
          </w:p>
        </w:tc>
        <w:tc>
          <w:tcPr>
            <w:tcW w:w="2456" w:type="dxa"/>
            <w:vAlign w:val="center"/>
          </w:tcPr>
          <w:p w:rsidR="00B53F23" w:rsidRPr="00EB0EB2" w:rsidRDefault="006D1680" w:rsidP="00766570">
            <w:pPr>
              <w:pStyle w:val="af"/>
              <w:adjustRightInd/>
              <w:spacing w:line="360" w:lineRule="auto"/>
              <w:ind w:left="52"/>
              <w:jc w:val="center"/>
              <w:rPr>
                <w:rFonts w:cs="华文仿宋"/>
                <w:szCs w:val="24"/>
                <w:lang w:val="zh-CN"/>
              </w:rPr>
            </w:pPr>
            <w:r w:rsidRPr="00EB0EB2">
              <w:rPr>
                <w:rFonts w:cs="华文仿宋" w:hint="eastAsia"/>
                <w:szCs w:val="24"/>
                <w:lang w:val="zh-CN"/>
              </w:rPr>
              <w:t>构成竞争性磋商文件的其他文件</w:t>
            </w:r>
          </w:p>
        </w:tc>
        <w:tc>
          <w:tcPr>
            <w:tcW w:w="5972" w:type="dxa"/>
            <w:vAlign w:val="center"/>
          </w:tcPr>
          <w:p w:rsidR="00B53F23" w:rsidRPr="00EB0EB2" w:rsidRDefault="006D1680" w:rsidP="00766570">
            <w:pPr>
              <w:pStyle w:val="af"/>
              <w:adjustRightInd/>
              <w:spacing w:line="360" w:lineRule="auto"/>
              <w:ind w:left="34"/>
              <w:jc w:val="both"/>
              <w:rPr>
                <w:szCs w:val="24"/>
              </w:rPr>
            </w:pPr>
            <w:r w:rsidRPr="00EB0EB2">
              <w:rPr>
                <w:rFonts w:hint="eastAsia"/>
                <w:szCs w:val="24"/>
              </w:rPr>
              <w:t>竞争性磋商文件的澄清、修改书及有关补充通知为竞争性磋商文件的有效组成部分</w:t>
            </w:r>
          </w:p>
        </w:tc>
      </w:tr>
      <w:tr w:rsidR="00EB0EB2" w:rsidRPr="00EB0EB2">
        <w:trPr>
          <w:trHeight w:val="475"/>
          <w:jc w:val="center"/>
        </w:trPr>
        <w:tc>
          <w:tcPr>
            <w:tcW w:w="727" w:type="dxa"/>
            <w:vAlign w:val="center"/>
          </w:tcPr>
          <w:p w:rsidR="00B53F23" w:rsidRPr="00EB0EB2" w:rsidRDefault="006D1680" w:rsidP="00766570">
            <w:pPr>
              <w:pStyle w:val="af"/>
              <w:adjustRightInd/>
              <w:spacing w:line="360" w:lineRule="auto"/>
              <w:jc w:val="center"/>
              <w:rPr>
                <w:rFonts w:cs="华文仿宋"/>
                <w:szCs w:val="24"/>
                <w:lang w:val="zh-CN"/>
              </w:rPr>
            </w:pPr>
            <w:r w:rsidRPr="00EB0EB2">
              <w:rPr>
                <w:rFonts w:cs="华文仿宋"/>
                <w:szCs w:val="24"/>
                <w:lang w:val="zh-CN"/>
              </w:rPr>
              <w:t>10</w:t>
            </w:r>
          </w:p>
        </w:tc>
        <w:tc>
          <w:tcPr>
            <w:tcW w:w="2456" w:type="dxa"/>
            <w:vAlign w:val="center"/>
          </w:tcPr>
          <w:p w:rsidR="00B53F23" w:rsidRPr="00EB0EB2" w:rsidRDefault="006D1680" w:rsidP="00766570">
            <w:pPr>
              <w:pStyle w:val="af"/>
              <w:adjustRightInd/>
              <w:spacing w:line="360" w:lineRule="auto"/>
              <w:ind w:left="52"/>
              <w:jc w:val="center"/>
              <w:rPr>
                <w:rFonts w:cs="华文仿宋"/>
                <w:szCs w:val="24"/>
                <w:lang w:val="zh-CN"/>
              </w:rPr>
            </w:pPr>
            <w:r w:rsidRPr="00EB0EB2">
              <w:rPr>
                <w:rFonts w:cs="华文仿宋" w:hint="eastAsia"/>
                <w:szCs w:val="24"/>
                <w:lang w:val="zh-CN"/>
              </w:rPr>
              <w:t>磋商及响应截止时间</w:t>
            </w:r>
          </w:p>
        </w:tc>
        <w:tc>
          <w:tcPr>
            <w:tcW w:w="5972" w:type="dxa"/>
            <w:vAlign w:val="center"/>
          </w:tcPr>
          <w:p w:rsidR="00B53F23" w:rsidRPr="00EB0EB2" w:rsidRDefault="006D1680" w:rsidP="00766570">
            <w:pPr>
              <w:pStyle w:val="af"/>
              <w:adjustRightInd/>
              <w:spacing w:line="360" w:lineRule="auto"/>
              <w:ind w:left="34"/>
              <w:jc w:val="both"/>
              <w:rPr>
                <w:szCs w:val="24"/>
              </w:rPr>
            </w:pPr>
            <w:r w:rsidRPr="00EB0EB2">
              <w:rPr>
                <w:rFonts w:hint="eastAsia"/>
                <w:szCs w:val="24"/>
              </w:rPr>
              <w:t>详见磋商公告</w:t>
            </w:r>
          </w:p>
        </w:tc>
      </w:tr>
      <w:tr w:rsidR="00EB0EB2" w:rsidRPr="00EB0EB2">
        <w:trPr>
          <w:trHeight w:val="737"/>
          <w:jc w:val="center"/>
        </w:trPr>
        <w:tc>
          <w:tcPr>
            <w:tcW w:w="727" w:type="dxa"/>
            <w:vAlign w:val="center"/>
          </w:tcPr>
          <w:p w:rsidR="00B53F23" w:rsidRPr="00EB0EB2" w:rsidRDefault="006D1680" w:rsidP="00766570">
            <w:pPr>
              <w:pStyle w:val="af"/>
              <w:adjustRightInd/>
              <w:spacing w:line="360" w:lineRule="auto"/>
              <w:jc w:val="center"/>
              <w:rPr>
                <w:rFonts w:cs="华文仿宋"/>
                <w:szCs w:val="24"/>
                <w:lang w:val="zh-CN"/>
              </w:rPr>
            </w:pPr>
            <w:r w:rsidRPr="00EB0EB2">
              <w:rPr>
                <w:rFonts w:cs="华文仿宋"/>
                <w:szCs w:val="24"/>
                <w:lang w:val="zh-CN"/>
              </w:rPr>
              <w:t>11</w:t>
            </w:r>
          </w:p>
        </w:tc>
        <w:tc>
          <w:tcPr>
            <w:tcW w:w="2456" w:type="dxa"/>
            <w:vAlign w:val="center"/>
          </w:tcPr>
          <w:p w:rsidR="00B53F23" w:rsidRPr="00EB0EB2" w:rsidRDefault="006D1680" w:rsidP="00766570">
            <w:pPr>
              <w:pStyle w:val="af"/>
              <w:adjustRightInd/>
              <w:spacing w:line="360" w:lineRule="auto"/>
              <w:jc w:val="center"/>
              <w:rPr>
                <w:rFonts w:cs="华文仿宋"/>
                <w:szCs w:val="24"/>
                <w:lang w:val="zh-CN"/>
              </w:rPr>
            </w:pPr>
            <w:r w:rsidRPr="00EB0EB2">
              <w:rPr>
                <w:rFonts w:cs="华文仿宋" w:hint="eastAsia"/>
                <w:szCs w:val="24"/>
                <w:lang w:val="zh-CN"/>
              </w:rPr>
              <w:t>磋商及磋商响应书</w:t>
            </w:r>
          </w:p>
          <w:p w:rsidR="00B53F23" w:rsidRPr="00EB0EB2" w:rsidRDefault="006D1680" w:rsidP="00766570">
            <w:pPr>
              <w:pStyle w:val="af"/>
              <w:adjustRightInd/>
              <w:spacing w:line="360" w:lineRule="auto"/>
              <w:jc w:val="center"/>
              <w:rPr>
                <w:rFonts w:cs="华文仿宋"/>
                <w:szCs w:val="24"/>
                <w:lang w:val="zh-CN"/>
              </w:rPr>
            </w:pPr>
            <w:r w:rsidRPr="00EB0EB2">
              <w:rPr>
                <w:rFonts w:cs="华文仿宋" w:hint="eastAsia"/>
                <w:szCs w:val="24"/>
                <w:lang w:val="zh-CN"/>
              </w:rPr>
              <w:t>递交地点</w:t>
            </w:r>
          </w:p>
        </w:tc>
        <w:tc>
          <w:tcPr>
            <w:tcW w:w="5972" w:type="dxa"/>
            <w:vAlign w:val="center"/>
          </w:tcPr>
          <w:p w:rsidR="00B53F23" w:rsidRPr="00EB0EB2" w:rsidRDefault="006D1680" w:rsidP="00766570">
            <w:pPr>
              <w:pStyle w:val="af"/>
              <w:adjustRightInd/>
              <w:spacing w:line="360" w:lineRule="auto"/>
              <w:ind w:left="34"/>
              <w:jc w:val="both"/>
              <w:rPr>
                <w:szCs w:val="24"/>
              </w:rPr>
            </w:pPr>
            <w:r w:rsidRPr="00EB0EB2">
              <w:rPr>
                <w:rFonts w:hint="eastAsia"/>
                <w:szCs w:val="24"/>
              </w:rPr>
              <w:t>详见磋商公告</w:t>
            </w:r>
          </w:p>
        </w:tc>
      </w:tr>
      <w:tr w:rsidR="00EB0EB2" w:rsidRPr="00EB0EB2">
        <w:trPr>
          <w:trHeight w:val="572"/>
          <w:jc w:val="center"/>
        </w:trPr>
        <w:tc>
          <w:tcPr>
            <w:tcW w:w="727" w:type="dxa"/>
            <w:vAlign w:val="center"/>
          </w:tcPr>
          <w:p w:rsidR="00B53F23" w:rsidRPr="00EB0EB2" w:rsidRDefault="006D1680" w:rsidP="00766570">
            <w:pPr>
              <w:pStyle w:val="af"/>
              <w:adjustRightInd/>
              <w:spacing w:line="360" w:lineRule="auto"/>
              <w:jc w:val="center"/>
              <w:rPr>
                <w:rFonts w:cs="华文仿宋"/>
                <w:szCs w:val="24"/>
              </w:rPr>
            </w:pPr>
            <w:r w:rsidRPr="00EB0EB2">
              <w:rPr>
                <w:rFonts w:cs="华文仿宋"/>
                <w:szCs w:val="24"/>
              </w:rPr>
              <w:t>12</w:t>
            </w:r>
          </w:p>
        </w:tc>
        <w:tc>
          <w:tcPr>
            <w:tcW w:w="2456" w:type="dxa"/>
            <w:vAlign w:val="center"/>
          </w:tcPr>
          <w:p w:rsidR="00B53F23" w:rsidRPr="00EB0EB2" w:rsidRDefault="006D1680" w:rsidP="00766570">
            <w:pPr>
              <w:pStyle w:val="af"/>
              <w:adjustRightInd/>
              <w:spacing w:line="360" w:lineRule="auto"/>
              <w:jc w:val="center"/>
              <w:rPr>
                <w:rFonts w:cs="华文仿宋"/>
                <w:szCs w:val="24"/>
              </w:rPr>
            </w:pPr>
            <w:r w:rsidRPr="00EB0EB2">
              <w:rPr>
                <w:rFonts w:cs="华文仿宋" w:hint="eastAsia"/>
                <w:szCs w:val="24"/>
              </w:rPr>
              <w:t>磋商文件要求</w:t>
            </w:r>
          </w:p>
        </w:tc>
        <w:tc>
          <w:tcPr>
            <w:tcW w:w="5972" w:type="dxa"/>
            <w:vAlign w:val="center"/>
          </w:tcPr>
          <w:p w:rsidR="00B53F23" w:rsidRPr="00EB0EB2" w:rsidRDefault="006D1680" w:rsidP="00766570">
            <w:pPr>
              <w:pStyle w:val="af"/>
              <w:adjustRightInd/>
              <w:spacing w:line="360" w:lineRule="auto"/>
              <w:ind w:left="34"/>
              <w:jc w:val="both"/>
              <w:rPr>
                <w:szCs w:val="24"/>
              </w:rPr>
            </w:pPr>
            <w:r w:rsidRPr="00EB0EB2">
              <w:rPr>
                <w:rFonts w:hint="eastAsia"/>
                <w:szCs w:val="24"/>
              </w:rPr>
              <w:t>正本一本，副本</w:t>
            </w:r>
            <w:r w:rsidR="001E2790" w:rsidRPr="00EB0EB2">
              <w:rPr>
                <w:rFonts w:hint="eastAsia"/>
                <w:szCs w:val="24"/>
              </w:rPr>
              <w:t>一</w:t>
            </w:r>
            <w:r w:rsidRPr="00EB0EB2">
              <w:rPr>
                <w:rFonts w:hint="eastAsia"/>
                <w:szCs w:val="24"/>
              </w:rPr>
              <w:t>本，详见磋商文件。</w:t>
            </w:r>
          </w:p>
        </w:tc>
      </w:tr>
      <w:tr w:rsidR="00EB0EB2" w:rsidRPr="00EB0EB2">
        <w:trPr>
          <w:trHeight w:val="509"/>
          <w:jc w:val="center"/>
        </w:trPr>
        <w:tc>
          <w:tcPr>
            <w:tcW w:w="727" w:type="dxa"/>
            <w:vAlign w:val="center"/>
          </w:tcPr>
          <w:p w:rsidR="00B53F23" w:rsidRPr="00EB0EB2" w:rsidRDefault="006D1680" w:rsidP="00766570">
            <w:pPr>
              <w:pStyle w:val="af"/>
              <w:adjustRightInd/>
              <w:spacing w:line="360" w:lineRule="auto"/>
              <w:jc w:val="center"/>
              <w:rPr>
                <w:rFonts w:cs="华文仿宋"/>
                <w:szCs w:val="24"/>
              </w:rPr>
            </w:pPr>
            <w:r w:rsidRPr="00EB0EB2">
              <w:rPr>
                <w:rFonts w:cs="华文仿宋"/>
                <w:szCs w:val="24"/>
              </w:rPr>
              <w:t>13</w:t>
            </w:r>
          </w:p>
        </w:tc>
        <w:tc>
          <w:tcPr>
            <w:tcW w:w="2456" w:type="dxa"/>
            <w:vAlign w:val="center"/>
          </w:tcPr>
          <w:p w:rsidR="00B53F23" w:rsidRPr="00EB0EB2" w:rsidRDefault="006D1680" w:rsidP="00766570">
            <w:pPr>
              <w:pStyle w:val="af"/>
              <w:adjustRightInd/>
              <w:spacing w:line="360" w:lineRule="auto"/>
              <w:ind w:right="28"/>
              <w:jc w:val="center"/>
              <w:rPr>
                <w:rFonts w:cs="华文仿宋"/>
                <w:szCs w:val="24"/>
                <w:lang w:val="zh-CN"/>
              </w:rPr>
            </w:pPr>
            <w:r w:rsidRPr="00EB0EB2">
              <w:rPr>
                <w:rFonts w:hint="eastAsia"/>
                <w:szCs w:val="24"/>
                <w:lang w:val="zh-CN"/>
              </w:rPr>
              <w:t>投标保证金及</w:t>
            </w:r>
            <w:proofErr w:type="gramStart"/>
            <w:r w:rsidRPr="00EB0EB2">
              <w:rPr>
                <w:rFonts w:hint="eastAsia"/>
                <w:szCs w:val="24"/>
                <w:lang w:val="zh-CN"/>
              </w:rPr>
              <w:t>帐户</w:t>
            </w:r>
            <w:proofErr w:type="gramEnd"/>
          </w:p>
        </w:tc>
        <w:tc>
          <w:tcPr>
            <w:tcW w:w="5972" w:type="dxa"/>
            <w:vAlign w:val="center"/>
          </w:tcPr>
          <w:p w:rsidR="00B53F23" w:rsidRPr="00EB0EB2" w:rsidRDefault="006D1680" w:rsidP="00766570">
            <w:pPr>
              <w:pStyle w:val="af"/>
              <w:adjustRightInd/>
              <w:spacing w:line="360" w:lineRule="auto"/>
              <w:ind w:left="34"/>
              <w:jc w:val="both"/>
              <w:rPr>
                <w:szCs w:val="24"/>
              </w:rPr>
            </w:pPr>
            <w:r w:rsidRPr="00EB0EB2">
              <w:rPr>
                <w:rFonts w:hint="eastAsia"/>
                <w:szCs w:val="24"/>
              </w:rPr>
              <w:t>详见磋商公告</w:t>
            </w:r>
          </w:p>
        </w:tc>
      </w:tr>
      <w:tr w:rsidR="00EB0EB2" w:rsidRPr="00EB0EB2">
        <w:trPr>
          <w:trHeight w:val="509"/>
          <w:jc w:val="center"/>
        </w:trPr>
        <w:tc>
          <w:tcPr>
            <w:tcW w:w="727" w:type="dxa"/>
            <w:vAlign w:val="center"/>
          </w:tcPr>
          <w:p w:rsidR="00B53F23" w:rsidRPr="00EB0EB2" w:rsidRDefault="006D1680" w:rsidP="00766570">
            <w:pPr>
              <w:pStyle w:val="af"/>
              <w:adjustRightInd/>
              <w:spacing w:line="360" w:lineRule="auto"/>
              <w:jc w:val="center"/>
              <w:rPr>
                <w:rFonts w:cs="华文仿宋"/>
                <w:szCs w:val="24"/>
              </w:rPr>
            </w:pPr>
            <w:r w:rsidRPr="00EB0EB2">
              <w:rPr>
                <w:rFonts w:cs="华文仿宋"/>
                <w:szCs w:val="24"/>
                <w:lang w:val="zh-CN"/>
              </w:rPr>
              <w:t>1</w:t>
            </w:r>
            <w:r w:rsidRPr="00EB0EB2">
              <w:rPr>
                <w:rFonts w:cs="华文仿宋"/>
                <w:szCs w:val="24"/>
              </w:rPr>
              <w:t>4</w:t>
            </w:r>
          </w:p>
        </w:tc>
        <w:tc>
          <w:tcPr>
            <w:tcW w:w="2456" w:type="dxa"/>
            <w:vAlign w:val="center"/>
          </w:tcPr>
          <w:p w:rsidR="00B53F23" w:rsidRPr="00EB0EB2" w:rsidRDefault="006D1680" w:rsidP="00766570">
            <w:pPr>
              <w:pStyle w:val="af"/>
              <w:adjustRightInd/>
              <w:spacing w:line="360" w:lineRule="auto"/>
              <w:ind w:left="33"/>
              <w:jc w:val="center"/>
              <w:rPr>
                <w:rFonts w:cs="华文仿宋"/>
                <w:szCs w:val="24"/>
                <w:lang w:val="zh-CN"/>
              </w:rPr>
            </w:pPr>
            <w:r w:rsidRPr="00EB0EB2">
              <w:rPr>
                <w:rFonts w:cs="华文仿宋" w:hint="eastAsia"/>
                <w:szCs w:val="24"/>
              </w:rPr>
              <w:t>服务</w:t>
            </w:r>
            <w:r w:rsidRPr="00EB0EB2">
              <w:rPr>
                <w:rFonts w:cs="华文仿宋" w:hint="eastAsia"/>
                <w:szCs w:val="24"/>
                <w:lang w:val="zh-CN"/>
              </w:rPr>
              <w:t>期</w:t>
            </w:r>
          </w:p>
        </w:tc>
        <w:tc>
          <w:tcPr>
            <w:tcW w:w="5972" w:type="dxa"/>
            <w:vAlign w:val="center"/>
          </w:tcPr>
          <w:p w:rsidR="00B53F23" w:rsidRPr="00EB0EB2" w:rsidRDefault="0078069A" w:rsidP="00766570">
            <w:pPr>
              <w:pStyle w:val="af"/>
              <w:adjustRightInd/>
              <w:spacing w:line="360" w:lineRule="auto"/>
              <w:ind w:left="34"/>
              <w:jc w:val="both"/>
              <w:rPr>
                <w:rFonts w:cs="仿宋_GB2312"/>
                <w:szCs w:val="24"/>
              </w:rPr>
            </w:pPr>
            <w:r w:rsidRPr="00EB0EB2">
              <w:rPr>
                <w:rFonts w:cs="仿宋_GB2312" w:hint="eastAsia"/>
                <w:szCs w:val="24"/>
              </w:rPr>
              <w:t>2019年至2020年</w:t>
            </w:r>
          </w:p>
        </w:tc>
      </w:tr>
      <w:tr w:rsidR="00EB0EB2" w:rsidRPr="00EB0EB2">
        <w:trPr>
          <w:trHeight w:val="569"/>
          <w:jc w:val="center"/>
        </w:trPr>
        <w:tc>
          <w:tcPr>
            <w:tcW w:w="727" w:type="dxa"/>
            <w:vAlign w:val="center"/>
          </w:tcPr>
          <w:p w:rsidR="00B53F23" w:rsidRPr="00EB0EB2" w:rsidRDefault="006D1680" w:rsidP="00766570">
            <w:pPr>
              <w:pStyle w:val="af"/>
              <w:adjustRightInd/>
              <w:spacing w:line="360" w:lineRule="auto"/>
              <w:jc w:val="center"/>
              <w:rPr>
                <w:rFonts w:cs="华文仿宋"/>
                <w:szCs w:val="24"/>
              </w:rPr>
            </w:pPr>
            <w:r w:rsidRPr="00EB0EB2">
              <w:rPr>
                <w:rFonts w:cs="华文仿宋"/>
                <w:szCs w:val="24"/>
                <w:lang w:val="zh-CN"/>
              </w:rPr>
              <w:t>1</w:t>
            </w:r>
            <w:r w:rsidRPr="00EB0EB2">
              <w:rPr>
                <w:rFonts w:cs="华文仿宋"/>
                <w:szCs w:val="24"/>
              </w:rPr>
              <w:t>5</w:t>
            </w:r>
          </w:p>
        </w:tc>
        <w:tc>
          <w:tcPr>
            <w:tcW w:w="2456" w:type="dxa"/>
            <w:vAlign w:val="center"/>
          </w:tcPr>
          <w:p w:rsidR="00B53F23" w:rsidRPr="00EB0EB2" w:rsidRDefault="006D1680" w:rsidP="00766570">
            <w:pPr>
              <w:pStyle w:val="af"/>
              <w:adjustRightInd/>
              <w:spacing w:line="360" w:lineRule="auto"/>
              <w:ind w:left="33"/>
              <w:jc w:val="center"/>
              <w:rPr>
                <w:rFonts w:cs="华文仿宋"/>
                <w:szCs w:val="24"/>
                <w:lang w:val="zh-CN"/>
              </w:rPr>
            </w:pPr>
            <w:r w:rsidRPr="00EB0EB2">
              <w:rPr>
                <w:rFonts w:cs="华文仿宋" w:hint="eastAsia"/>
                <w:szCs w:val="24"/>
                <w:lang w:val="zh-CN"/>
              </w:rPr>
              <w:t>合同价款的支付</w:t>
            </w:r>
          </w:p>
        </w:tc>
        <w:tc>
          <w:tcPr>
            <w:tcW w:w="5972" w:type="dxa"/>
            <w:vAlign w:val="center"/>
          </w:tcPr>
          <w:p w:rsidR="00C67C5F" w:rsidRPr="00EB0EB2" w:rsidRDefault="00C67C5F" w:rsidP="00C67C5F">
            <w:pPr>
              <w:spacing w:line="276" w:lineRule="auto"/>
              <w:outlineLvl w:val="0"/>
              <w:rPr>
                <w:rFonts w:ascii="宋体" w:hAnsi="宋体"/>
                <w:sz w:val="24"/>
                <w:szCs w:val="24"/>
              </w:rPr>
            </w:pPr>
            <w:r w:rsidRPr="00EB0EB2">
              <w:rPr>
                <w:rFonts w:ascii="宋体" w:hAnsi="宋体" w:hint="eastAsia"/>
                <w:sz w:val="24"/>
                <w:szCs w:val="24"/>
              </w:rPr>
              <w:t>1、投标方完成所有体检内容后，由招标方在10工作日内结清当年的全部体检费用。</w:t>
            </w:r>
          </w:p>
          <w:p w:rsidR="00B53F23" w:rsidRPr="00EB0EB2" w:rsidRDefault="00C67C5F" w:rsidP="00C67C5F">
            <w:pPr>
              <w:widowControl/>
              <w:spacing w:line="360" w:lineRule="auto"/>
              <w:jc w:val="left"/>
              <w:rPr>
                <w:rFonts w:ascii="宋体" w:cs="仿宋_GB2312"/>
                <w:sz w:val="24"/>
                <w:szCs w:val="24"/>
              </w:rPr>
            </w:pPr>
            <w:r w:rsidRPr="00EB0EB2">
              <w:rPr>
                <w:rFonts w:ascii="宋体" w:hAnsi="宋体" w:hint="eastAsia"/>
                <w:sz w:val="24"/>
                <w:szCs w:val="24"/>
              </w:rPr>
              <w:t>2、费用计算方法：投标报价即中标价为综合单价，按照实际参加体检的人数，计算总价，据实结算。</w:t>
            </w:r>
          </w:p>
        </w:tc>
      </w:tr>
      <w:tr w:rsidR="00EB0EB2" w:rsidRPr="00EB0EB2">
        <w:trPr>
          <w:trHeight w:val="737"/>
          <w:jc w:val="center"/>
        </w:trPr>
        <w:tc>
          <w:tcPr>
            <w:tcW w:w="727" w:type="dxa"/>
            <w:vAlign w:val="center"/>
          </w:tcPr>
          <w:p w:rsidR="00B53F23" w:rsidRPr="00EB0EB2" w:rsidRDefault="006D1680" w:rsidP="00766570">
            <w:pPr>
              <w:spacing w:line="360" w:lineRule="auto"/>
              <w:jc w:val="center"/>
              <w:rPr>
                <w:rFonts w:cs="华文仿宋"/>
                <w:sz w:val="24"/>
                <w:szCs w:val="24"/>
              </w:rPr>
            </w:pPr>
            <w:r w:rsidRPr="00EB0EB2">
              <w:rPr>
                <w:rFonts w:cs="华文仿宋"/>
                <w:sz w:val="24"/>
                <w:szCs w:val="24"/>
                <w:lang w:val="zh-CN"/>
              </w:rPr>
              <w:t>1</w:t>
            </w:r>
            <w:r w:rsidRPr="00EB0EB2">
              <w:rPr>
                <w:rFonts w:cs="华文仿宋"/>
                <w:sz w:val="24"/>
                <w:szCs w:val="24"/>
              </w:rPr>
              <w:t>6</w:t>
            </w:r>
          </w:p>
        </w:tc>
        <w:tc>
          <w:tcPr>
            <w:tcW w:w="2456" w:type="dxa"/>
            <w:vAlign w:val="center"/>
          </w:tcPr>
          <w:p w:rsidR="00B53F23" w:rsidRPr="00EB0EB2" w:rsidRDefault="006D1680" w:rsidP="00766570">
            <w:pPr>
              <w:pStyle w:val="af"/>
              <w:adjustRightInd/>
              <w:spacing w:line="360" w:lineRule="auto"/>
              <w:ind w:left="33"/>
              <w:jc w:val="center"/>
              <w:rPr>
                <w:rFonts w:cs="华文仿宋"/>
                <w:szCs w:val="24"/>
                <w:lang w:val="zh-CN"/>
              </w:rPr>
            </w:pPr>
            <w:r w:rsidRPr="00EB0EB2">
              <w:rPr>
                <w:rFonts w:cs="华文仿宋" w:hint="eastAsia"/>
                <w:szCs w:val="24"/>
                <w:lang w:val="zh-CN"/>
              </w:rPr>
              <w:t>项目实施地点</w:t>
            </w:r>
          </w:p>
        </w:tc>
        <w:tc>
          <w:tcPr>
            <w:tcW w:w="5972" w:type="dxa"/>
            <w:vAlign w:val="center"/>
          </w:tcPr>
          <w:p w:rsidR="00B53F23" w:rsidRPr="00EB0EB2" w:rsidRDefault="00AB7CB4" w:rsidP="00B65FDF">
            <w:pPr>
              <w:pStyle w:val="af"/>
              <w:adjustRightInd/>
              <w:spacing w:line="360" w:lineRule="auto"/>
              <w:ind w:left="34"/>
              <w:jc w:val="both"/>
              <w:rPr>
                <w:szCs w:val="24"/>
              </w:rPr>
            </w:pPr>
            <w:r w:rsidRPr="00EB0EB2">
              <w:rPr>
                <w:rFonts w:hint="eastAsia"/>
                <w:szCs w:val="24"/>
              </w:rPr>
              <w:t>投标单位体检中心</w:t>
            </w:r>
          </w:p>
        </w:tc>
      </w:tr>
      <w:tr w:rsidR="00EB0EB2" w:rsidRPr="00EB0EB2">
        <w:trPr>
          <w:trHeight w:val="737"/>
          <w:jc w:val="center"/>
        </w:trPr>
        <w:tc>
          <w:tcPr>
            <w:tcW w:w="727" w:type="dxa"/>
            <w:vAlign w:val="center"/>
          </w:tcPr>
          <w:p w:rsidR="00B53F23" w:rsidRPr="00EB0EB2" w:rsidRDefault="006D1680" w:rsidP="00766570">
            <w:pPr>
              <w:spacing w:line="360" w:lineRule="auto"/>
              <w:jc w:val="center"/>
              <w:rPr>
                <w:rFonts w:cs="华文仿宋"/>
                <w:sz w:val="24"/>
                <w:szCs w:val="24"/>
              </w:rPr>
            </w:pPr>
            <w:r w:rsidRPr="00EB0EB2">
              <w:rPr>
                <w:rFonts w:cs="华文仿宋"/>
                <w:sz w:val="24"/>
                <w:szCs w:val="24"/>
                <w:lang w:val="zh-CN"/>
              </w:rPr>
              <w:t>1</w:t>
            </w:r>
            <w:r w:rsidRPr="00EB0EB2">
              <w:rPr>
                <w:rFonts w:cs="华文仿宋"/>
                <w:sz w:val="24"/>
                <w:szCs w:val="24"/>
              </w:rPr>
              <w:t>7</w:t>
            </w:r>
          </w:p>
        </w:tc>
        <w:tc>
          <w:tcPr>
            <w:tcW w:w="2456" w:type="dxa"/>
            <w:vAlign w:val="center"/>
          </w:tcPr>
          <w:p w:rsidR="00B53F23" w:rsidRPr="00EB0EB2" w:rsidRDefault="006D1680" w:rsidP="00766570">
            <w:pPr>
              <w:pStyle w:val="af"/>
              <w:adjustRightInd/>
              <w:spacing w:line="360" w:lineRule="auto"/>
              <w:jc w:val="center"/>
              <w:rPr>
                <w:rFonts w:cs="华文仿宋"/>
                <w:szCs w:val="24"/>
                <w:lang w:val="zh-CN"/>
              </w:rPr>
            </w:pPr>
            <w:r w:rsidRPr="00EB0EB2">
              <w:rPr>
                <w:rFonts w:cs="华文仿宋" w:hint="eastAsia"/>
                <w:szCs w:val="24"/>
              </w:rPr>
              <w:t>费用承担</w:t>
            </w:r>
          </w:p>
        </w:tc>
        <w:tc>
          <w:tcPr>
            <w:tcW w:w="5972" w:type="dxa"/>
            <w:vAlign w:val="center"/>
          </w:tcPr>
          <w:p w:rsidR="00B53F23" w:rsidRPr="00EB0EB2" w:rsidRDefault="006D1680" w:rsidP="00766570">
            <w:pPr>
              <w:pStyle w:val="af"/>
              <w:adjustRightInd/>
              <w:spacing w:line="360" w:lineRule="auto"/>
              <w:ind w:left="34"/>
              <w:jc w:val="both"/>
              <w:rPr>
                <w:szCs w:val="24"/>
              </w:rPr>
            </w:pPr>
            <w:r w:rsidRPr="00EB0EB2">
              <w:rPr>
                <w:rFonts w:hint="eastAsia"/>
                <w:szCs w:val="24"/>
              </w:rPr>
              <w:t>磋商单位参加磋商活动发生的一切费用均自理</w:t>
            </w:r>
          </w:p>
        </w:tc>
      </w:tr>
      <w:tr w:rsidR="00EB0EB2" w:rsidRPr="00EB0EB2">
        <w:trPr>
          <w:trHeight w:val="737"/>
          <w:jc w:val="center"/>
        </w:trPr>
        <w:tc>
          <w:tcPr>
            <w:tcW w:w="727" w:type="dxa"/>
            <w:vAlign w:val="center"/>
          </w:tcPr>
          <w:p w:rsidR="00B65FDF" w:rsidRPr="00EB0EB2" w:rsidRDefault="00B65FDF" w:rsidP="00766570">
            <w:pPr>
              <w:snapToGrid w:val="0"/>
              <w:spacing w:line="360" w:lineRule="auto"/>
              <w:jc w:val="center"/>
              <w:rPr>
                <w:rFonts w:cs="华文仿宋"/>
                <w:sz w:val="24"/>
                <w:szCs w:val="24"/>
              </w:rPr>
            </w:pPr>
            <w:r w:rsidRPr="00EB0EB2">
              <w:rPr>
                <w:rFonts w:ascii="宋体" w:hAnsi="宋体" w:cs="宋体"/>
                <w:sz w:val="24"/>
                <w:szCs w:val="24"/>
                <w:lang w:val="zh-CN"/>
              </w:rPr>
              <w:t>1</w:t>
            </w:r>
            <w:r w:rsidRPr="00EB0EB2">
              <w:rPr>
                <w:rFonts w:ascii="宋体" w:hAnsi="宋体" w:cs="宋体"/>
                <w:sz w:val="24"/>
                <w:szCs w:val="24"/>
              </w:rPr>
              <w:t>8</w:t>
            </w:r>
          </w:p>
        </w:tc>
        <w:tc>
          <w:tcPr>
            <w:tcW w:w="2456" w:type="dxa"/>
            <w:vAlign w:val="center"/>
          </w:tcPr>
          <w:p w:rsidR="00B65FDF" w:rsidRPr="00EB0EB2" w:rsidRDefault="00B65FDF" w:rsidP="00B65FDF">
            <w:pPr>
              <w:pStyle w:val="af"/>
              <w:adjustRightInd/>
              <w:spacing w:line="360" w:lineRule="auto"/>
              <w:jc w:val="center"/>
              <w:rPr>
                <w:rFonts w:cs="华文仿宋"/>
                <w:szCs w:val="24"/>
                <w:lang w:val="zh-CN"/>
              </w:rPr>
            </w:pPr>
            <w:r w:rsidRPr="00EB0EB2">
              <w:rPr>
                <w:rFonts w:cs="华文仿宋" w:hint="eastAsia"/>
                <w:szCs w:val="24"/>
              </w:rPr>
              <w:t>合同签订时间</w:t>
            </w:r>
          </w:p>
        </w:tc>
        <w:tc>
          <w:tcPr>
            <w:tcW w:w="5972" w:type="dxa"/>
            <w:vAlign w:val="center"/>
          </w:tcPr>
          <w:p w:rsidR="00B65FDF" w:rsidRPr="00EB0EB2" w:rsidRDefault="00B65FDF" w:rsidP="00B65FDF">
            <w:pPr>
              <w:pStyle w:val="af"/>
              <w:adjustRightInd/>
              <w:spacing w:line="360" w:lineRule="auto"/>
              <w:ind w:left="34" w:firstLineChars="100" w:firstLine="240"/>
              <w:jc w:val="both"/>
              <w:rPr>
                <w:szCs w:val="24"/>
              </w:rPr>
            </w:pPr>
            <w:r w:rsidRPr="00EB0EB2">
              <w:rPr>
                <w:rFonts w:hint="eastAsia"/>
                <w:szCs w:val="24"/>
              </w:rPr>
              <w:t>采购人通知领取成交通知书后，成交单位应在</w:t>
            </w:r>
            <w:r w:rsidRPr="00EB0EB2">
              <w:rPr>
                <w:szCs w:val="24"/>
              </w:rPr>
              <w:t>3</w:t>
            </w:r>
            <w:r w:rsidRPr="00EB0EB2">
              <w:rPr>
                <w:rFonts w:hint="eastAsia"/>
                <w:szCs w:val="24"/>
              </w:rPr>
              <w:t>日内领取成交通知书，领取成交通知书后</w:t>
            </w:r>
            <w:r w:rsidRPr="00EB0EB2">
              <w:rPr>
                <w:szCs w:val="24"/>
              </w:rPr>
              <w:t>5</w:t>
            </w:r>
            <w:proofErr w:type="gramStart"/>
            <w:r w:rsidRPr="00EB0EB2">
              <w:rPr>
                <w:rFonts w:hint="eastAsia"/>
                <w:szCs w:val="24"/>
              </w:rPr>
              <w:t>日内与</w:t>
            </w:r>
            <w:proofErr w:type="gramEnd"/>
            <w:r w:rsidRPr="00EB0EB2">
              <w:rPr>
                <w:rFonts w:hint="eastAsia"/>
                <w:szCs w:val="24"/>
              </w:rPr>
              <w:t>采购人签订合同，逾期不领取成交通知书或由于成交单位不响应磋商承诺原因无法签订合同的，采购人可以顺延至磋商单位或重新采购。</w:t>
            </w:r>
          </w:p>
        </w:tc>
      </w:tr>
      <w:tr w:rsidR="00EB0EB2" w:rsidRPr="00EB0EB2">
        <w:trPr>
          <w:trHeight w:val="737"/>
          <w:jc w:val="center"/>
        </w:trPr>
        <w:tc>
          <w:tcPr>
            <w:tcW w:w="727" w:type="dxa"/>
            <w:vAlign w:val="center"/>
          </w:tcPr>
          <w:p w:rsidR="00B65FDF" w:rsidRPr="00EB0EB2" w:rsidRDefault="00B65FDF" w:rsidP="00766570">
            <w:pPr>
              <w:pStyle w:val="af"/>
              <w:adjustRightInd/>
              <w:snapToGrid w:val="0"/>
              <w:spacing w:line="360" w:lineRule="auto"/>
              <w:ind w:left="34"/>
              <w:jc w:val="center"/>
              <w:rPr>
                <w:rFonts w:cs="宋体"/>
                <w:szCs w:val="24"/>
              </w:rPr>
            </w:pPr>
            <w:r w:rsidRPr="00EB0EB2">
              <w:rPr>
                <w:rFonts w:cs="宋体"/>
                <w:szCs w:val="24"/>
              </w:rPr>
              <w:t>19</w:t>
            </w:r>
          </w:p>
        </w:tc>
        <w:tc>
          <w:tcPr>
            <w:tcW w:w="2456" w:type="dxa"/>
            <w:vAlign w:val="center"/>
          </w:tcPr>
          <w:p w:rsidR="00B65FDF" w:rsidRPr="00EB0EB2" w:rsidRDefault="00B65FDF" w:rsidP="00B65FDF">
            <w:pPr>
              <w:pStyle w:val="af"/>
              <w:adjustRightInd/>
              <w:snapToGrid w:val="0"/>
              <w:spacing w:line="360" w:lineRule="auto"/>
              <w:jc w:val="center"/>
              <w:rPr>
                <w:szCs w:val="24"/>
              </w:rPr>
            </w:pPr>
            <w:r w:rsidRPr="00EB0EB2">
              <w:rPr>
                <w:rFonts w:hint="eastAsia"/>
                <w:szCs w:val="24"/>
              </w:rPr>
              <w:t>代理服务费</w:t>
            </w:r>
          </w:p>
        </w:tc>
        <w:tc>
          <w:tcPr>
            <w:tcW w:w="5972" w:type="dxa"/>
            <w:vAlign w:val="center"/>
          </w:tcPr>
          <w:p w:rsidR="00B65FDF" w:rsidRPr="00EB0EB2" w:rsidRDefault="00B65FDF" w:rsidP="008B51FE">
            <w:pPr>
              <w:pStyle w:val="af1"/>
              <w:tabs>
                <w:tab w:val="left" w:pos="1119"/>
              </w:tabs>
              <w:spacing w:before="74" w:line="360" w:lineRule="auto"/>
              <w:ind w:left="0" w:right="151" w:firstLineChars="100" w:firstLine="240"/>
              <w:jc w:val="left"/>
              <w:rPr>
                <w:sz w:val="24"/>
                <w:szCs w:val="24"/>
              </w:rPr>
            </w:pPr>
            <w:r w:rsidRPr="00EB0EB2">
              <w:rPr>
                <w:rFonts w:cs="Times New Roman" w:hint="eastAsia"/>
                <w:sz w:val="24"/>
                <w:szCs w:val="24"/>
                <w:lang w:val="en-US"/>
              </w:rPr>
              <w:t>成交人在领取成交通知书前，须向采购代理机构交纳代理服务费叁仟叁佰元整（￥3</w:t>
            </w:r>
            <w:r w:rsidR="008B51FE" w:rsidRPr="00EB0EB2">
              <w:rPr>
                <w:rFonts w:cs="Times New Roman" w:hint="eastAsia"/>
                <w:sz w:val="24"/>
                <w:szCs w:val="24"/>
                <w:lang w:val="en-US"/>
              </w:rPr>
              <w:t>5</w:t>
            </w:r>
            <w:r w:rsidRPr="00EB0EB2">
              <w:rPr>
                <w:rFonts w:cs="Times New Roman"/>
                <w:sz w:val="24"/>
                <w:szCs w:val="24"/>
                <w:lang w:val="en-US"/>
              </w:rPr>
              <w:t>00.00</w:t>
            </w:r>
            <w:r w:rsidRPr="00EB0EB2">
              <w:rPr>
                <w:rFonts w:cs="Times New Roman" w:hint="eastAsia"/>
                <w:sz w:val="24"/>
                <w:szCs w:val="24"/>
                <w:lang w:val="en-US"/>
              </w:rPr>
              <w:t>元），此费用应综合进投标单价和总价中，成交人不得要求采购人另行支付。</w:t>
            </w:r>
          </w:p>
        </w:tc>
      </w:tr>
    </w:tbl>
    <w:p w:rsidR="00B53F23" w:rsidRPr="00EB0EB2" w:rsidRDefault="006D1680" w:rsidP="00766570">
      <w:pPr>
        <w:pStyle w:val="002"/>
        <w:spacing w:line="360" w:lineRule="auto"/>
        <w:rPr>
          <w:b/>
          <w:bCs/>
          <w:sz w:val="28"/>
          <w:szCs w:val="28"/>
        </w:rPr>
      </w:pPr>
      <w:r w:rsidRPr="00EB0EB2">
        <w:rPr>
          <w:rFonts w:ascii="宋体"/>
          <w:sz w:val="24"/>
          <w:szCs w:val="24"/>
        </w:rPr>
        <w:br w:type="page"/>
      </w:r>
      <w:bookmarkStart w:id="11" w:name="_Toc383776343"/>
      <w:bookmarkStart w:id="12" w:name="_Toc383776345"/>
      <w:bookmarkEnd w:id="7"/>
      <w:r w:rsidRPr="00EB0EB2">
        <w:rPr>
          <w:rFonts w:cs="宋体" w:hint="eastAsia"/>
          <w:b/>
          <w:bCs/>
          <w:sz w:val="28"/>
          <w:szCs w:val="28"/>
        </w:rPr>
        <w:t>二、磋商响应磋商单位须知</w:t>
      </w:r>
      <w:bookmarkEnd w:id="11"/>
    </w:p>
    <w:p w:rsidR="00B53F23" w:rsidRPr="00EB0EB2" w:rsidRDefault="006D1680" w:rsidP="00766570">
      <w:pPr>
        <w:pStyle w:val="002"/>
        <w:spacing w:line="360" w:lineRule="auto"/>
        <w:rPr>
          <w:b/>
          <w:bCs/>
          <w:sz w:val="24"/>
          <w:szCs w:val="24"/>
        </w:rPr>
      </w:pPr>
      <w:bookmarkStart w:id="13" w:name="_Toc383776344"/>
      <w:r w:rsidRPr="00EB0EB2">
        <w:rPr>
          <w:rFonts w:cs="宋体" w:hint="eastAsia"/>
          <w:b/>
          <w:bCs/>
          <w:sz w:val="24"/>
          <w:szCs w:val="24"/>
        </w:rPr>
        <w:t>（一）总则</w:t>
      </w:r>
      <w:bookmarkEnd w:id="13"/>
    </w:p>
    <w:p w:rsidR="00B53F23" w:rsidRPr="00EB0EB2" w:rsidRDefault="006D1680" w:rsidP="00766570">
      <w:pPr>
        <w:pStyle w:val="af"/>
        <w:spacing w:line="360" w:lineRule="auto"/>
        <w:ind w:firstLineChars="200" w:firstLine="482"/>
        <w:rPr>
          <w:b/>
          <w:bCs/>
          <w:szCs w:val="24"/>
        </w:rPr>
      </w:pPr>
      <w:r w:rsidRPr="00EB0EB2">
        <w:rPr>
          <w:b/>
          <w:bCs/>
          <w:szCs w:val="24"/>
        </w:rPr>
        <w:t>1</w:t>
      </w:r>
      <w:r w:rsidRPr="00EB0EB2">
        <w:rPr>
          <w:rFonts w:hint="eastAsia"/>
          <w:b/>
          <w:bCs/>
          <w:szCs w:val="24"/>
        </w:rPr>
        <w:t>．磋商响应磋商单位（以下简称磋商单位）资格要求</w:t>
      </w:r>
    </w:p>
    <w:p w:rsidR="00B53F23" w:rsidRPr="00EB0EB2" w:rsidRDefault="006D1680" w:rsidP="00766570">
      <w:pPr>
        <w:widowControl/>
        <w:spacing w:line="360" w:lineRule="auto"/>
        <w:ind w:firstLineChars="200" w:firstLine="480"/>
        <w:jc w:val="left"/>
        <w:rPr>
          <w:rFonts w:ascii="宋体"/>
          <w:kern w:val="0"/>
          <w:sz w:val="24"/>
          <w:szCs w:val="24"/>
        </w:rPr>
      </w:pPr>
      <w:r w:rsidRPr="00EB0EB2">
        <w:rPr>
          <w:rFonts w:ascii="宋体" w:hAnsi="宋体" w:cs="宋体" w:hint="eastAsia"/>
          <w:kern w:val="0"/>
          <w:sz w:val="24"/>
          <w:szCs w:val="24"/>
        </w:rPr>
        <w:t>见磋商公告</w:t>
      </w:r>
    </w:p>
    <w:p w:rsidR="00B53F23" w:rsidRPr="00EB0EB2" w:rsidRDefault="006D1680" w:rsidP="00766570">
      <w:pPr>
        <w:pStyle w:val="af"/>
        <w:spacing w:line="360" w:lineRule="auto"/>
        <w:ind w:firstLineChars="200" w:firstLine="480"/>
        <w:rPr>
          <w:szCs w:val="24"/>
        </w:rPr>
      </w:pPr>
      <w:r w:rsidRPr="00EB0EB2">
        <w:rPr>
          <w:rFonts w:hint="eastAsia"/>
          <w:szCs w:val="24"/>
        </w:rPr>
        <w:t>注：本磋商文件中规定提供的复印件或影印件须装订入磋商</w:t>
      </w:r>
      <w:proofErr w:type="gramStart"/>
      <w:r w:rsidRPr="00EB0EB2">
        <w:rPr>
          <w:rFonts w:hint="eastAsia"/>
          <w:szCs w:val="24"/>
        </w:rPr>
        <w:t>响应书</w:t>
      </w:r>
      <w:proofErr w:type="gramEnd"/>
      <w:r w:rsidRPr="00EB0EB2">
        <w:rPr>
          <w:rFonts w:hint="eastAsia"/>
          <w:szCs w:val="24"/>
        </w:rPr>
        <w:t>正、副本中。</w:t>
      </w:r>
    </w:p>
    <w:p w:rsidR="00B53F23" w:rsidRPr="00EB0EB2" w:rsidRDefault="006D1680" w:rsidP="00766570">
      <w:pPr>
        <w:spacing w:line="360" w:lineRule="auto"/>
        <w:ind w:firstLineChars="200" w:firstLine="482"/>
        <w:rPr>
          <w:rFonts w:ascii="宋体"/>
          <w:sz w:val="24"/>
          <w:szCs w:val="24"/>
        </w:rPr>
      </w:pPr>
      <w:r w:rsidRPr="00EB0EB2">
        <w:rPr>
          <w:rFonts w:ascii="宋体" w:hAnsi="宋体" w:cs="宋体"/>
          <w:b/>
          <w:bCs/>
          <w:sz w:val="24"/>
          <w:szCs w:val="24"/>
        </w:rPr>
        <w:t>2</w:t>
      </w:r>
      <w:r w:rsidRPr="00EB0EB2">
        <w:rPr>
          <w:rFonts w:ascii="宋体" w:hAnsi="宋体" w:cs="宋体" w:hint="eastAsia"/>
          <w:b/>
          <w:bCs/>
          <w:sz w:val="24"/>
          <w:szCs w:val="24"/>
        </w:rPr>
        <w:t>．磋商响应费用</w:t>
      </w:r>
    </w:p>
    <w:p w:rsidR="00B53F23" w:rsidRPr="00EB0EB2" w:rsidRDefault="006D1680" w:rsidP="00766570">
      <w:pPr>
        <w:pStyle w:val="002"/>
        <w:spacing w:line="360" w:lineRule="auto"/>
        <w:ind w:firstLineChars="200" w:firstLine="480"/>
        <w:jc w:val="both"/>
        <w:rPr>
          <w:rFonts w:ascii="宋体"/>
          <w:sz w:val="24"/>
          <w:szCs w:val="24"/>
        </w:rPr>
      </w:pPr>
      <w:r w:rsidRPr="00EB0EB2">
        <w:rPr>
          <w:rFonts w:cs="宋体" w:hint="eastAsia"/>
          <w:sz w:val="24"/>
          <w:szCs w:val="24"/>
        </w:rPr>
        <w:t>磋商单位必须自行承担所有与参加磋商有关的一切费用。不论磋商的结果如何，采购人和采购代理机构在任何情况下均无义务和责任承担这些费用。</w:t>
      </w:r>
    </w:p>
    <w:p w:rsidR="00B53F23" w:rsidRPr="00EB0EB2" w:rsidRDefault="006D1680" w:rsidP="00766570">
      <w:pPr>
        <w:pStyle w:val="002"/>
        <w:spacing w:line="360" w:lineRule="auto"/>
        <w:rPr>
          <w:b/>
          <w:bCs/>
          <w:sz w:val="24"/>
          <w:szCs w:val="24"/>
        </w:rPr>
      </w:pPr>
      <w:r w:rsidRPr="00EB0EB2">
        <w:rPr>
          <w:rFonts w:cs="宋体" w:hint="eastAsia"/>
          <w:b/>
          <w:bCs/>
          <w:sz w:val="24"/>
          <w:szCs w:val="24"/>
        </w:rPr>
        <w:t>（二）竞争性磋商文件</w:t>
      </w:r>
      <w:bookmarkEnd w:id="12"/>
    </w:p>
    <w:p w:rsidR="00B53F23" w:rsidRPr="00EB0EB2" w:rsidRDefault="006D1680" w:rsidP="00766570">
      <w:pPr>
        <w:pStyle w:val="a5"/>
        <w:spacing w:line="360" w:lineRule="auto"/>
        <w:ind w:firstLineChars="200" w:firstLine="480"/>
        <w:jc w:val="both"/>
        <w:rPr>
          <w:rFonts w:ascii="宋体" w:cs="宋体"/>
          <w:sz w:val="24"/>
          <w:szCs w:val="24"/>
        </w:rPr>
      </w:pPr>
      <w:r w:rsidRPr="00EB0EB2">
        <w:rPr>
          <w:rFonts w:ascii="宋体" w:hAnsi="宋体" w:cs="宋体"/>
          <w:sz w:val="24"/>
          <w:szCs w:val="24"/>
        </w:rPr>
        <w:t>3</w:t>
      </w:r>
      <w:r w:rsidRPr="00EB0EB2">
        <w:rPr>
          <w:rFonts w:ascii="宋体" w:hAnsi="宋体" w:cs="宋体" w:hint="eastAsia"/>
          <w:sz w:val="24"/>
          <w:szCs w:val="24"/>
        </w:rPr>
        <w:t>．磋商单位应认真阅读和充分理解竞争性磋商文件中所有的内容。如果磋商单位没有满足竞争性磋商文件的有关要求，其风险由磋商单位自行承担。</w:t>
      </w:r>
    </w:p>
    <w:p w:rsidR="00B53F23" w:rsidRPr="00EB0EB2" w:rsidRDefault="006D1680" w:rsidP="00766570">
      <w:pPr>
        <w:spacing w:line="360" w:lineRule="auto"/>
        <w:ind w:firstLineChars="200" w:firstLine="482"/>
        <w:rPr>
          <w:rFonts w:ascii="宋体"/>
          <w:b/>
          <w:bCs/>
          <w:sz w:val="24"/>
          <w:szCs w:val="24"/>
        </w:rPr>
      </w:pPr>
      <w:r w:rsidRPr="00EB0EB2">
        <w:rPr>
          <w:rFonts w:ascii="宋体" w:hAnsi="宋体" w:cs="宋体"/>
          <w:b/>
          <w:bCs/>
          <w:sz w:val="24"/>
          <w:szCs w:val="24"/>
        </w:rPr>
        <w:t>4</w:t>
      </w:r>
      <w:r w:rsidRPr="00EB0EB2">
        <w:rPr>
          <w:rFonts w:ascii="宋体" w:hAnsi="宋体" w:cs="宋体" w:hint="eastAsia"/>
          <w:b/>
          <w:bCs/>
          <w:sz w:val="24"/>
          <w:szCs w:val="24"/>
        </w:rPr>
        <w:t>．竞争性磋商文件的澄清</w:t>
      </w:r>
    </w:p>
    <w:p w:rsidR="00B53F23" w:rsidRPr="00EB0EB2" w:rsidRDefault="006D1680" w:rsidP="00766570">
      <w:pPr>
        <w:spacing w:line="360" w:lineRule="auto"/>
        <w:ind w:firstLineChars="200" w:firstLine="480"/>
        <w:rPr>
          <w:rFonts w:ascii="宋体"/>
          <w:sz w:val="24"/>
          <w:szCs w:val="24"/>
        </w:rPr>
      </w:pPr>
      <w:r w:rsidRPr="00EB0EB2">
        <w:rPr>
          <w:rFonts w:ascii="宋体" w:hAnsi="宋体" w:cs="宋体"/>
          <w:sz w:val="24"/>
          <w:szCs w:val="24"/>
        </w:rPr>
        <w:t>4.1</w:t>
      </w:r>
      <w:r w:rsidRPr="00EB0EB2">
        <w:rPr>
          <w:rFonts w:ascii="宋体" w:hAnsi="宋体" w:cs="宋体" w:hint="eastAsia"/>
          <w:sz w:val="24"/>
          <w:szCs w:val="24"/>
        </w:rPr>
        <w:t>磋商单位可以要求采购单位对竞争性磋商文件中的有关问题进行答疑、澄清。</w:t>
      </w:r>
    </w:p>
    <w:p w:rsidR="00B53F23" w:rsidRPr="00EB0EB2" w:rsidRDefault="006D1680" w:rsidP="00766570">
      <w:pPr>
        <w:spacing w:line="360" w:lineRule="auto"/>
        <w:ind w:firstLineChars="200" w:firstLine="480"/>
        <w:rPr>
          <w:rFonts w:ascii="宋体"/>
          <w:sz w:val="24"/>
          <w:szCs w:val="24"/>
        </w:rPr>
      </w:pPr>
      <w:r w:rsidRPr="00EB0EB2">
        <w:rPr>
          <w:rFonts w:ascii="宋体" w:hAnsi="宋体" w:cs="宋体"/>
          <w:sz w:val="24"/>
          <w:szCs w:val="24"/>
        </w:rPr>
        <w:t>4.2</w:t>
      </w:r>
      <w:r w:rsidRPr="00EB0EB2">
        <w:rPr>
          <w:rFonts w:ascii="宋体" w:hAnsi="宋体" w:cs="宋体" w:hint="eastAsia"/>
          <w:sz w:val="24"/>
          <w:szCs w:val="24"/>
        </w:rPr>
        <w:t>磋商单位对竞争性磋商文件如有疑问，应在磋商文件要求的截止时间前以书面形式（如传真、信件、电报等）通知采购人和采购代理机构。</w:t>
      </w:r>
    </w:p>
    <w:p w:rsidR="00B53F23" w:rsidRPr="00EB0EB2" w:rsidRDefault="006D1680" w:rsidP="00766570">
      <w:pPr>
        <w:spacing w:line="360" w:lineRule="auto"/>
        <w:ind w:firstLineChars="200" w:firstLine="482"/>
        <w:rPr>
          <w:rFonts w:ascii="宋体"/>
          <w:b/>
          <w:bCs/>
          <w:sz w:val="24"/>
          <w:szCs w:val="24"/>
        </w:rPr>
      </w:pPr>
      <w:r w:rsidRPr="00EB0EB2">
        <w:rPr>
          <w:rFonts w:ascii="宋体" w:hAnsi="宋体" w:cs="宋体"/>
          <w:b/>
          <w:bCs/>
          <w:sz w:val="24"/>
          <w:szCs w:val="24"/>
        </w:rPr>
        <w:t>5</w:t>
      </w:r>
      <w:r w:rsidRPr="00EB0EB2">
        <w:rPr>
          <w:rFonts w:ascii="宋体" w:hAnsi="宋体" w:cs="宋体" w:hint="eastAsia"/>
          <w:b/>
          <w:bCs/>
          <w:sz w:val="24"/>
          <w:szCs w:val="24"/>
        </w:rPr>
        <w:t>．竞争性磋商文件的修改</w:t>
      </w:r>
    </w:p>
    <w:p w:rsidR="00B53F23" w:rsidRPr="00EB0EB2" w:rsidRDefault="006D1680" w:rsidP="00766570">
      <w:pPr>
        <w:spacing w:line="360" w:lineRule="auto"/>
        <w:ind w:firstLineChars="200" w:firstLine="480"/>
        <w:rPr>
          <w:rFonts w:ascii="宋体" w:cs="宋体"/>
          <w:sz w:val="24"/>
          <w:szCs w:val="24"/>
        </w:rPr>
      </w:pPr>
      <w:r w:rsidRPr="00EB0EB2">
        <w:rPr>
          <w:rFonts w:ascii="宋体" w:hAnsi="宋体" w:cs="宋体"/>
          <w:sz w:val="24"/>
          <w:szCs w:val="24"/>
        </w:rPr>
        <w:t>5.1</w:t>
      </w:r>
      <w:r w:rsidRPr="00EB0EB2">
        <w:rPr>
          <w:rFonts w:ascii="宋体" w:hAnsi="宋体" w:cs="宋体" w:hint="eastAsia"/>
          <w:sz w:val="24"/>
          <w:szCs w:val="24"/>
        </w:rPr>
        <w:t>在某些情况下，采购人可能对竞争性磋商文件进行修改。</w:t>
      </w:r>
    </w:p>
    <w:p w:rsidR="00B53F23" w:rsidRPr="00EB0EB2" w:rsidRDefault="006D1680" w:rsidP="00B27C2F">
      <w:pPr>
        <w:spacing w:line="360" w:lineRule="auto"/>
        <w:ind w:firstLineChars="200" w:firstLine="480"/>
        <w:jc w:val="left"/>
        <w:rPr>
          <w:rFonts w:ascii="宋体" w:hAnsi="宋体" w:cs="宋体"/>
          <w:kern w:val="0"/>
          <w:sz w:val="24"/>
          <w:szCs w:val="24"/>
          <w:shd w:val="clear" w:color="auto" w:fill="FFFFFF"/>
        </w:rPr>
      </w:pPr>
      <w:r w:rsidRPr="00EB0EB2">
        <w:rPr>
          <w:rFonts w:ascii="宋体" w:hAnsi="宋体" w:cs="宋体"/>
          <w:sz w:val="24"/>
          <w:szCs w:val="24"/>
        </w:rPr>
        <w:t>5.2</w:t>
      </w:r>
      <w:r w:rsidRPr="00EB0EB2">
        <w:rPr>
          <w:rFonts w:ascii="宋体" w:hAnsi="宋体" w:cs="宋体" w:hint="eastAsia"/>
          <w:sz w:val="24"/>
          <w:szCs w:val="24"/>
        </w:rPr>
        <w:t>采购人对竞争性磋商文件的修改，将在</w:t>
      </w:r>
      <w:r w:rsidR="00B65FDF" w:rsidRPr="00EB0EB2">
        <w:rPr>
          <w:rFonts w:ascii="宋体" w:hAnsi="宋体" w:cs="宋体" w:hint="eastAsia"/>
          <w:kern w:val="0"/>
          <w:sz w:val="24"/>
          <w:szCs w:val="24"/>
          <w:shd w:val="clear" w:color="auto" w:fill="FFFFFF"/>
        </w:rPr>
        <w:t>铜陵学院网（</w:t>
      </w:r>
      <w:r w:rsidR="00B65FDF" w:rsidRPr="00EB0EB2">
        <w:rPr>
          <w:rFonts w:ascii="宋体" w:hAnsi="宋体" w:cs="宋体"/>
          <w:kern w:val="0"/>
          <w:sz w:val="24"/>
          <w:szCs w:val="24"/>
          <w:shd w:val="clear" w:color="auto" w:fill="FFFFFF"/>
        </w:rPr>
        <w:t>http://www.tlu.edu.cn/</w:t>
      </w:r>
      <w:r w:rsidR="00B65FDF" w:rsidRPr="00EB0EB2">
        <w:rPr>
          <w:rFonts w:ascii="宋体" w:hAnsi="宋体" w:cs="宋体" w:hint="eastAsia"/>
          <w:kern w:val="0"/>
          <w:sz w:val="24"/>
          <w:szCs w:val="24"/>
          <w:shd w:val="clear" w:color="auto" w:fill="FFFFFF"/>
        </w:rPr>
        <w:t>）</w:t>
      </w:r>
      <w:r w:rsidR="008B51FE" w:rsidRPr="00EB0EB2">
        <w:rPr>
          <w:rFonts w:ascii="宋体" w:hAnsi="宋体" w:cs="宋体" w:hint="eastAsia"/>
          <w:kern w:val="0"/>
          <w:sz w:val="24"/>
          <w:szCs w:val="24"/>
          <w:shd w:val="clear" w:color="auto" w:fill="FFFFFF"/>
        </w:rPr>
        <w:t>、</w:t>
      </w:r>
      <w:proofErr w:type="gramStart"/>
      <w:r w:rsidR="008B51FE" w:rsidRPr="00EB0EB2">
        <w:rPr>
          <w:rFonts w:ascii="宋体" w:hAnsi="宋体" w:cs="宋体" w:hint="eastAsia"/>
          <w:kern w:val="0"/>
          <w:sz w:val="24"/>
          <w:szCs w:val="24"/>
          <w:shd w:val="clear" w:color="auto" w:fill="FFFFFF"/>
        </w:rPr>
        <w:t>筑脸网</w:t>
      </w:r>
      <w:proofErr w:type="gramEnd"/>
      <w:r w:rsidR="008B51FE" w:rsidRPr="00EB0EB2">
        <w:rPr>
          <w:rFonts w:ascii="宋体" w:hAnsi="宋体" w:cs="宋体" w:hint="eastAsia"/>
          <w:kern w:val="0"/>
          <w:sz w:val="24"/>
          <w:szCs w:val="24"/>
          <w:shd w:val="clear" w:color="auto" w:fill="FFFFFF"/>
        </w:rPr>
        <w:t>（www.buildface.net）、中国政府采购网（</w:t>
      </w:r>
      <w:r w:rsidR="00B27C2F" w:rsidRPr="00EB0EB2">
        <w:rPr>
          <w:rFonts w:ascii="宋体" w:hAnsi="宋体" w:cs="宋体"/>
          <w:kern w:val="0"/>
          <w:sz w:val="24"/>
          <w:szCs w:val="24"/>
          <w:shd w:val="clear" w:color="auto" w:fill="FFFFFF"/>
        </w:rPr>
        <w:t>http://www.cc</w:t>
      </w:r>
      <w:r w:rsidR="00B27C2F" w:rsidRPr="00EB0EB2">
        <w:rPr>
          <w:rFonts w:ascii="宋体" w:hAnsi="宋体" w:cs="宋体" w:hint="eastAsia"/>
          <w:kern w:val="0"/>
          <w:sz w:val="24"/>
          <w:szCs w:val="24"/>
          <w:shd w:val="clear" w:color="auto" w:fill="FFFFFF"/>
        </w:rPr>
        <w:t>gp.gov.cn</w:t>
      </w:r>
      <w:r w:rsidR="008B51FE" w:rsidRPr="00EB0EB2">
        <w:rPr>
          <w:rFonts w:ascii="宋体" w:hAnsi="宋体" w:cs="宋体" w:hint="eastAsia"/>
          <w:kern w:val="0"/>
          <w:sz w:val="24"/>
          <w:szCs w:val="24"/>
          <w:shd w:val="clear" w:color="auto" w:fill="FFFFFF"/>
        </w:rPr>
        <w:t>）</w:t>
      </w:r>
      <w:r w:rsidRPr="00EB0EB2">
        <w:rPr>
          <w:rFonts w:ascii="宋体" w:hAnsi="宋体" w:cs="宋体" w:hint="eastAsia"/>
          <w:sz w:val="24"/>
          <w:szCs w:val="24"/>
        </w:rPr>
        <w:t>以说明函的形式通知所有磋商单位，并对这些磋商单位具有约束力。</w:t>
      </w:r>
    </w:p>
    <w:p w:rsidR="00B53F23" w:rsidRPr="00EB0EB2" w:rsidRDefault="006D1680" w:rsidP="00766570">
      <w:pPr>
        <w:spacing w:line="360" w:lineRule="auto"/>
        <w:ind w:firstLineChars="200" w:firstLine="480"/>
        <w:rPr>
          <w:rFonts w:ascii="宋体"/>
          <w:sz w:val="24"/>
          <w:szCs w:val="24"/>
        </w:rPr>
      </w:pPr>
      <w:r w:rsidRPr="00EB0EB2">
        <w:rPr>
          <w:rFonts w:ascii="宋体" w:hAnsi="宋体" w:cs="宋体"/>
          <w:sz w:val="24"/>
          <w:szCs w:val="24"/>
        </w:rPr>
        <w:t xml:space="preserve">5.3 </w:t>
      </w:r>
      <w:r w:rsidRPr="00EB0EB2">
        <w:rPr>
          <w:rFonts w:ascii="宋体" w:hAnsi="宋体" w:cs="宋体" w:hint="eastAsia"/>
          <w:sz w:val="24"/>
          <w:szCs w:val="24"/>
        </w:rPr>
        <w:t>为使磋商单位有充分时间对竞争性磋商文件的修改部分进行研究或由于其他原因，采购人可以决定延长磋商响应截止日期，并以书面形式将变更时间通知所有磋商单位。</w:t>
      </w:r>
    </w:p>
    <w:p w:rsidR="00B53F23" w:rsidRPr="00EB0EB2" w:rsidRDefault="006D1680" w:rsidP="00766570">
      <w:pPr>
        <w:pStyle w:val="002"/>
        <w:spacing w:line="360" w:lineRule="auto"/>
        <w:rPr>
          <w:b/>
          <w:bCs/>
          <w:sz w:val="24"/>
          <w:szCs w:val="24"/>
        </w:rPr>
      </w:pPr>
      <w:bookmarkStart w:id="14" w:name="_Toc383776346"/>
      <w:r w:rsidRPr="00EB0EB2">
        <w:rPr>
          <w:rFonts w:cs="宋体" w:hint="eastAsia"/>
          <w:b/>
          <w:bCs/>
          <w:sz w:val="24"/>
          <w:szCs w:val="24"/>
        </w:rPr>
        <w:t>（三）磋商</w:t>
      </w:r>
      <w:proofErr w:type="gramStart"/>
      <w:r w:rsidRPr="00EB0EB2">
        <w:rPr>
          <w:rFonts w:cs="宋体" w:hint="eastAsia"/>
          <w:b/>
          <w:bCs/>
          <w:sz w:val="24"/>
          <w:szCs w:val="24"/>
        </w:rPr>
        <w:t>响应书</w:t>
      </w:r>
      <w:proofErr w:type="gramEnd"/>
      <w:r w:rsidRPr="00EB0EB2">
        <w:rPr>
          <w:rFonts w:cs="宋体" w:hint="eastAsia"/>
          <w:b/>
          <w:bCs/>
          <w:sz w:val="24"/>
          <w:szCs w:val="24"/>
        </w:rPr>
        <w:t>的编制</w:t>
      </w:r>
      <w:bookmarkEnd w:id="14"/>
    </w:p>
    <w:p w:rsidR="00B53F23" w:rsidRPr="00EB0EB2" w:rsidRDefault="006D1680" w:rsidP="00766570">
      <w:pPr>
        <w:spacing w:line="360" w:lineRule="auto"/>
        <w:ind w:firstLineChars="200" w:firstLine="482"/>
        <w:rPr>
          <w:rFonts w:ascii="宋体"/>
          <w:b/>
          <w:bCs/>
          <w:sz w:val="24"/>
          <w:szCs w:val="24"/>
        </w:rPr>
      </w:pPr>
      <w:r w:rsidRPr="00EB0EB2">
        <w:rPr>
          <w:rFonts w:ascii="宋体" w:hAnsi="宋体" w:cs="宋体"/>
          <w:b/>
          <w:bCs/>
          <w:sz w:val="24"/>
          <w:szCs w:val="24"/>
        </w:rPr>
        <w:t>6</w:t>
      </w:r>
      <w:r w:rsidRPr="00EB0EB2">
        <w:rPr>
          <w:rFonts w:ascii="宋体" w:hAnsi="宋体" w:cs="宋体" w:hint="eastAsia"/>
          <w:b/>
          <w:bCs/>
          <w:sz w:val="24"/>
          <w:szCs w:val="24"/>
        </w:rPr>
        <w:t>．磋商响应的语言及度量衡单位</w:t>
      </w:r>
    </w:p>
    <w:p w:rsidR="00B53F23" w:rsidRPr="00EB0EB2" w:rsidRDefault="006D1680" w:rsidP="00766570">
      <w:pPr>
        <w:spacing w:line="360" w:lineRule="auto"/>
        <w:ind w:firstLineChars="200" w:firstLine="480"/>
        <w:rPr>
          <w:rFonts w:ascii="宋体" w:cs="宋体"/>
          <w:sz w:val="24"/>
          <w:szCs w:val="24"/>
        </w:rPr>
      </w:pPr>
      <w:r w:rsidRPr="00EB0EB2">
        <w:rPr>
          <w:rFonts w:ascii="宋体" w:hAnsi="宋体" w:cs="宋体"/>
          <w:sz w:val="24"/>
          <w:szCs w:val="24"/>
        </w:rPr>
        <w:t>6.1</w:t>
      </w:r>
      <w:r w:rsidRPr="00EB0EB2">
        <w:rPr>
          <w:rFonts w:ascii="宋体" w:hAnsi="宋体" w:cs="宋体" w:hint="eastAsia"/>
          <w:sz w:val="24"/>
          <w:szCs w:val="24"/>
        </w:rPr>
        <w:t>磋商单位的磋商响应书、以及磋商单位与采购单位就磋商响应的所有往来函电，均须使用简体中文。</w:t>
      </w:r>
    </w:p>
    <w:p w:rsidR="00B53F23" w:rsidRPr="00EB0EB2" w:rsidRDefault="006D1680" w:rsidP="00766570">
      <w:pPr>
        <w:spacing w:line="360" w:lineRule="auto"/>
        <w:ind w:firstLineChars="200" w:firstLine="480"/>
        <w:rPr>
          <w:rFonts w:ascii="宋体" w:cs="宋体"/>
          <w:sz w:val="24"/>
          <w:szCs w:val="24"/>
        </w:rPr>
      </w:pPr>
      <w:r w:rsidRPr="00EB0EB2">
        <w:rPr>
          <w:rFonts w:ascii="宋体" w:hAnsi="宋体" w:cs="宋体"/>
          <w:sz w:val="24"/>
          <w:szCs w:val="24"/>
        </w:rPr>
        <w:t>6.2</w:t>
      </w:r>
      <w:r w:rsidRPr="00EB0EB2">
        <w:rPr>
          <w:rFonts w:ascii="宋体" w:hAnsi="宋体" w:cs="宋体" w:hint="eastAsia"/>
          <w:sz w:val="24"/>
          <w:szCs w:val="24"/>
        </w:rPr>
        <w:t>除竞争性磋商文件中另有规定外，磋商</w:t>
      </w:r>
      <w:proofErr w:type="gramStart"/>
      <w:r w:rsidRPr="00EB0EB2">
        <w:rPr>
          <w:rFonts w:ascii="宋体" w:hAnsi="宋体" w:cs="宋体" w:hint="eastAsia"/>
          <w:sz w:val="24"/>
          <w:szCs w:val="24"/>
        </w:rPr>
        <w:t>响应书</w:t>
      </w:r>
      <w:proofErr w:type="gramEnd"/>
      <w:r w:rsidRPr="00EB0EB2">
        <w:rPr>
          <w:rFonts w:ascii="宋体" w:hAnsi="宋体" w:cs="宋体" w:hint="eastAsia"/>
          <w:sz w:val="24"/>
          <w:szCs w:val="24"/>
        </w:rPr>
        <w:t>所使用的度量衡均须采用法定计量单位。</w:t>
      </w:r>
    </w:p>
    <w:p w:rsidR="00B53F23" w:rsidRPr="00EB0EB2" w:rsidRDefault="006D1680" w:rsidP="00766570">
      <w:pPr>
        <w:spacing w:line="360" w:lineRule="auto"/>
        <w:ind w:firstLineChars="200" w:firstLine="482"/>
        <w:rPr>
          <w:rFonts w:ascii="宋体"/>
          <w:b/>
          <w:bCs/>
          <w:sz w:val="24"/>
          <w:szCs w:val="24"/>
        </w:rPr>
      </w:pPr>
      <w:r w:rsidRPr="00EB0EB2">
        <w:rPr>
          <w:rFonts w:ascii="宋体" w:hAnsi="宋体" w:cs="宋体"/>
          <w:b/>
          <w:bCs/>
          <w:sz w:val="24"/>
          <w:szCs w:val="24"/>
        </w:rPr>
        <w:t xml:space="preserve">7. </w:t>
      </w:r>
      <w:r w:rsidRPr="00EB0EB2">
        <w:rPr>
          <w:rFonts w:ascii="宋体" w:hAnsi="宋体" w:cs="宋体" w:hint="eastAsia"/>
          <w:b/>
          <w:bCs/>
          <w:sz w:val="24"/>
          <w:szCs w:val="24"/>
        </w:rPr>
        <w:t>磋商</w:t>
      </w:r>
      <w:proofErr w:type="gramStart"/>
      <w:r w:rsidRPr="00EB0EB2">
        <w:rPr>
          <w:rFonts w:ascii="宋体" w:hAnsi="宋体" w:cs="宋体" w:hint="eastAsia"/>
          <w:b/>
          <w:bCs/>
          <w:sz w:val="24"/>
          <w:szCs w:val="24"/>
        </w:rPr>
        <w:t>响应书</w:t>
      </w:r>
      <w:proofErr w:type="gramEnd"/>
      <w:r w:rsidRPr="00EB0EB2">
        <w:rPr>
          <w:rFonts w:ascii="宋体" w:hAnsi="宋体" w:cs="宋体" w:hint="eastAsia"/>
          <w:b/>
          <w:bCs/>
          <w:sz w:val="24"/>
          <w:szCs w:val="24"/>
        </w:rPr>
        <w:t>构成</w:t>
      </w:r>
    </w:p>
    <w:p w:rsidR="00B53F23" w:rsidRPr="00EB0EB2" w:rsidRDefault="006D1680" w:rsidP="00766570">
      <w:pPr>
        <w:spacing w:line="360" w:lineRule="auto"/>
        <w:ind w:firstLineChars="200" w:firstLine="480"/>
        <w:rPr>
          <w:rFonts w:ascii="宋体" w:cs="宋体"/>
          <w:sz w:val="24"/>
          <w:szCs w:val="24"/>
        </w:rPr>
      </w:pPr>
      <w:r w:rsidRPr="00EB0EB2">
        <w:rPr>
          <w:rFonts w:ascii="宋体" w:hAnsi="宋体" w:cs="宋体"/>
          <w:sz w:val="24"/>
          <w:szCs w:val="24"/>
        </w:rPr>
        <w:t xml:space="preserve">7.1 </w:t>
      </w:r>
      <w:r w:rsidRPr="00EB0EB2">
        <w:rPr>
          <w:rFonts w:ascii="宋体" w:hAnsi="宋体" w:cs="宋体" w:hint="eastAsia"/>
          <w:sz w:val="24"/>
          <w:szCs w:val="24"/>
        </w:rPr>
        <w:t>磋商</w:t>
      </w:r>
      <w:proofErr w:type="gramStart"/>
      <w:r w:rsidRPr="00EB0EB2">
        <w:rPr>
          <w:rFonts w:ascii="宋体" w:hAnsi="宋体" w:cs="宋体" w:hint="eastAsia"/>
          <w:sz w:val="24"/>
          <w:szCs w:val="24"/>
        </w:rPr>
        <w:t>响应书</w:t>
      </w:r>
      <w:proofErr w:type="gramEnd"/>
      <w:r w:rsidRPr="00EB0EB2">
        <w:rPr>
          <w:rFonts w:ascii="宋体" w:hAnsi="宋体" w:cs="宋体" w:hint="eastAsia"/>
          <w:sz w:val="24"/>
          <w:szCs w:val="24"/>
        </w:rPr>
        <w:t>应包括本竞争性磋商文件第二章磋商</w:t>
      </w:r>
      <w:proofErr w:type="gramStart"/>
      <w:r w:rsidRPr="00EB0EB2">
        <w:rPr>
          <w:rFonts w:ascii="宋体" w:hAnsi="宋体" w:cs="宋体" w:hint="eastAsia"/>
          <w:sz w:val="24"/>
          <w:szCs w:val="24"/>
        </w:rPr>
        <w:t>响应书</w:t>
      </w:r>
      <w:proofErr w:type="gramEnd"/>
      <w:r w:rsidRPr="00EB0EB2">
        <w:rPr>
          <w:rFonts w:ascii="宋体" w:hAnsi="宋体" w:cs="宋体" w:hint="eastAsia"/>
          <w:sz w:val="24"/>
          <w:szCs w:val="24"/>
        </w:rPr>
        <w:t>中所规定的全部内容。</w:t>
      </w:r>
    </w:p>
    <w:p w:rsidR="00B53F23" w:rsidRPr="00EB0EB2" w:rsidRDefault="006D1680" w:rsidP="00766570">
      <w:pPr>
        <w:spacing w:line="360" w:lineRule="auto"/>
        <w:ind w:firstLineChars="200" w:firstLine="480"/>
        <w:rPr>
          <w:rFonts w:ascii="宋体" w:cs="宋体"/>
          <w:sz w:val="24"/>
          <w:szCs w:val="24"/>
        </w:rPr>
      </w:pPr>
      <w:r w:rsidRPr="00EB0EB2">
        <w:rPr>
          <w:rFonts w:ascii="宋体" w:hAnsi="宋体" w:cs="宋体"/>
          <w:sz w:val="24"/>
          <w:szCs w:val="24"/>
        </w:rPr>
        <w:t xml:space="preserve">7.2 </w:t>
      </w:r>
      <w:r w:rsidRPr="00EB0EB2">
        <w:rPr>
          <w:rFonts w:ascii="宋体" w:hAnsi="宋体" w:cs="宋体" w:hint="eastAsia"/>
          <w:sz w:val="24"/>
          <w:szCs w:val="24"/>
        </w:rPr>
        <w:t>磋商单位必须对其磋商</w:t>
      </w:r>
      <w:proofErr w:type="gramStart"/>
      <w:r w:rsidRPr="00EB0EB2">
        <w:rPr>
          <w:rFonts w:ascii="宋体" w:hAnsi="宋体" w:cs="宋体" w:hint="eastAsia"/>
          <w:sz w:val="24"/>
          <w:szCs w:val="24"/>
        </w:rPr>
        <w:t>响应书</w:t>
      </w:r>
      <w:proofErr w:type="gramEnd"/>
      <w:r w:rsidRPr="00EB0EB2">
        <w:rPr>
          <w:rFonts w:ascii="宋体" w:hAnsi="宋体" w:cs="宋体" w:hint="eastAsia"/>
          <w:sz w:val="24"/>
          <w:szCs w:val="24"/>
        </w:rPr>
        <w:t>的真实性与准确性负责。磋商单位一旦成为成交单位，其磋商</w:t>
      </w:r>
      <w:proofErr w:type="gramStart"/>
      <w:r w:rsidRPr="00EB0EB2">
        <w:rPr>
          <w:rFonts w:ascii="宋体" w:hAnsi="宋体" w:cs="宋体" w:hint="eastAsia"/>
          <w:sz w:val="24"/>
          <w:szCs w:val="24"/>
        </w:rPr>
        <w:t>响应书</w:t>
      </w:r>
      <w:proofErr w:type="gramEnd"/>
      <w:r w:rsidRPr="00EB0EB2">
        <w:rPr>
          <w:rFonts w:ascii="宋体" w:hAnsi="宋体" w:cs="宋体" w:hint="eastAsia"/>
          <w:sz w:val="24"/>
          <w:szCs w:val="24"/>
        </w:rPr>
        <w:t>将作为合同的重要组成部分。</w:t>
      </w:r>
    </w:p>
    <w:p w:rsidR="00B53F23" w:rsidRPr="00EB0EB2" w:rsidRDefault="006D1680" w:rsidP="00766570">
      <w:pPr>
        <w:spacing w:line="360" w:lineRule="auto"/>
        <w:ind w:firstLineChars="200" w:firstLine="480"/>
        <w:rPr>
          <w:rFonts w:ascii="宋体" w:cs="宋体"/>
          <w:sz w:val="24"/>
          <w:szCs w:val="24"/>
        </w:rPr>
      </w:pPr>
      <w:r w:rsidRPr="00EB0EB2">
        <w:rPr>
          <w:rFonts w:ascii="宋体" w:hAnsi="宋体" w:cs="宋体"/>
          <w:sz w:val="24"/>
          <w:szCs w:val="24"/>
        </w:rPr>
        <w:t>7.3</w:t>
      </w:r>
      <w:r w:rsidRPr="00EB0EB2">
        <w:rPr>
          <w:rFonts w:ascii="宋体" w:hAnsi="宋体" w:cs="宋体" w:hint="eastAsia"/>
          <w:sz w:val="24"/>
          <w:szCs w:val="24"/>
        </w:rPr>
        <w:t>磋商单位不得擅自对竞争性磋商文件的格式、条款和技术要求进行修改。否则，其磋商</w:t>
      </w:r>
      <w:proofErr w:type="gramStart"/>
      <w:r w:rsidRPr="00EB0EB2">
        <w:rPr>
          <w:rFonts w:ascii="宋体" w:hAnsi="宋体" w:cs="宋体" w:hint="eastAsia"/>
          <w:sz w:val="24"/>
          <w:szCs w:val="24"/>
        </w:rPr>
        <w:t>响应书</w:t>
      </w:r>
      <w:proofErr w:type="gramEnd"/>
      <w:r w:rsidRPr="00EB0EB2">
        <w:rPr>
          <w:rFonts w:ascii="宋体" w:hAnsi="宋体" w:cs="宋体" w:hint="eastAsia"/>
          <w:sz w:val="24"/>
          <w:szCs w:val="24"/>
        </w:rPr>
        <w:t>在磋商时有可能被认为是未对竞争性磋商文件做出实质性的响应而中止对其作进一步的评审。</w:t>
      </w:r>
    </w:p>
    <w:p w:rsidR="00B53F23" w:rsidRPr="00EB0EB2" w:rsidRDefault="006D1680" w:rsidP="00766570">
      <w:pPr>
        <w:spacing w:line="360" w:lineRule="auto"/>
        <w:ind w:firstLineChars="200" w:firstLine="482"/>
        <w:rPr>
          <w:rFonts w:ascii="宋体"/>
          <w:sz w:val="24"/>
          <w:szCs w:val="24"/>
        </w:rPr>
      </w:pPr>
      <w:r w:rsidRPr="00EB0EB2">
        <w:rPr>
          <w:rFonts w:ascii="宋体" w:hAnsi="宋体" w:cs="宋体"/>
          <w:b/>
          <w:bCs/>
          <w:sz w:val="24"/>
          <w:szCs w:val="24"/>
        </w:rPr>
        <w:t>8</w:t>
      </w:r>
      <w:r w:rsidRPr="00EB0EB2">
        <w:rPr>
          <w:rFonts w:ascii="宋体" w:hAnsi="宋体" w:cs="宋体" w:hint="eastAsia"/>
          <w:b/>
          <w:bCs/>
          <w:sz w:val="24"/>
          <w:szCs w:val="24"/>
        </w:rPr>
        <w:t>．磋商响应报价</w:t>
      </w:r>
    </w:p>
    <w:p w:rsidR="00B53F23" w:rsidRPr="00EB0EB2" w:rsidRDefault="006D1680" w:rsidP="00766570">
      <w:pPr>
        <w:spacing w:line="360" w:lineRule="auto"/>
        <w:ind w:firstLineChars="200" w:firstLine="480"/>
        <w:rPr>
          <w:rFonts w:ascii="宋体" w:cs="宋体"/>
          <w:sz w:val="24"/>
          <w:szCs w:val="24"/>
        </w:rPr>
      </w:pPr>
      <w:r w:rsidRPr="00EB0EB2">
        <w:rPr>
          <w:rFonts w:ascii="宋体" w:hAnsi="宋体" w:cs="宋体"/>
          <w:sz w:val="24"/>
          <w:szCs w:val="24"/>
        </w:rPr>
        <w:t xml:space="preserve">8.1 </w:t>
      </w:r>
      <w:r w:rsidRPr="00EB0EB2">
        <w:rPr>
          <w:rFonts w:ascii="宋体" w:hAnsi="宋体" w:cs="宋体" w:hint="eastAsia"/>
          <w:sz w:val="24"/>
          <w:szCs w:val="24"/>
        </w:rPr>
        <w:t>磋商响应报价应清楚地</w:t>
      </w:r>
      <w:proofErr w:type="gramStart"/>
      <w:r w:rsidRPr="00EB0EB2">
        <w:rPr>
          <w:rFonts w:ascii="宋体" w:hAnsi="宋体" w:cs="宋体" w:hint="eastAsia"/>
          <w:sz w:val="24"/>
          <w:szCs w:val="24"/>
        </w:rPr>
        <w:t>标明磋商</w:t>
      </w:r>
      <w:proofErr w:type="gramEnd"/>
      <w:r w:rsidRPr="00EB0EB2">
        <w:rPr>
          <w:rFonts w:ascii="宋体" w:hAnsi="宋体" w:cs="宋体" w:hint="eastAsia"/>
          <w:sz w:val="24"/>
          <w:szCs w:val="24"/>
        </w:rPr>
        <w:t>单</w:t>
      </w:r>
      <w:proofErr w:type="gramStart"/>
      <w:r w:rsidRPr="00EB0EB2">
        <w:rPr>
          <w:rFonts w:ascii="宋体" w:hAnsi="宋体" w:cs="宋体" w:hint="eastAsia"/>
          <w:sz w:val="24"/>
          <w:szCs w:val="24"/>
        </w:rPr>
        <w:t>位拟</w:t>
      </w:r>
      <w:proofErr w:type="gramEnd"/>
      <w:r w:rsidRPr="00EB0EB2">
        <w:rPr>
          <w:rFonts w:ascii="宋体" w:hAnsi="宋体" w:cs="宋体" w:hint="eastAsia"/>
          <w:sz w:val="24"/>
          <w:szCs w:val="24"/>
        </w:rPr>
        <w:t>提供服务的名称、单价。只允许有一个方案、一个报价，多方案、多报价的磋商响应将不被接受。</w:t>
      </w:r>
    </w:p>
    <w:p w:rsidR="00B53F23" w:rsidRPr="00EB0EB2" w:rsidRDefault="006D1680" w:rsidP="00766570">
      <w:pPr>
        <w:spacing w:line="360" w:lineRule="auto"/>
        <w:ind w:firstLineChars="200" w:firstLine="480"/>
        <w:rPr>
          <w:rFonts w:ascii="宋体" w:cs="宋体"/>
          <w:sz w:val="24"/>
          <w:szCs w:val="24"/>
        </w:rPr>
      </w:pPr>
      <w:r w:rsidRPr="00EB0EB2">
        <w:rPr>
          <w:rFonts w:ascii="宋体" w:hAnsi="宋体" w:cs="宋体"/>
          <w:sz w:val="24"/>
          <w:szCs w:val="24"/>
        </w:rPr>
        <w:t>8.2</w:t>
      </w:r>
      <w:r w:rsidRPr="00EB0EB2">
        <w:rPr>
          <w:rFonts w:ascii="宋体" w:hAnsi="宋体" w:cs="宋体" w:hint="eastAsia"/>
          <w:sz w:val="24"/>
          <w:szCs w:val="24"/>
        </w:rPr>
        <w:t xml:space="preserve">　磋商报价表上的价格是交货地的验收价格，其总价即为履行合同的固定价格。</w:t>
      </w:r>
    </w:p>
    <w:p w:rsidR="00B53F23" w:rsidRPr="00EB0EB2" w:rsidRDefault="006D1680" w:rsidP="00766570">
      <w:pPr>
        <w:spacing w:line="360" w:lineRule="auto"/>
        <w:ind w:firstLineChars="200" w:firstLine="480"/>
        <w:rPr>
          <w:rFonts w:ascii="宋体" w:cs="宋体"/>
          <w:sz w:val="24"/>
          <w:szCs w:val="24"/>
        </w:rPr>
      </w:pPr>
      <w:r w:rsidRPr="00EB0EB2">
        <w:rPr>
          <w:rFonts w:ascii="宋体" w:hAnsi="宋体" w:cs="宋体"/>
          <w:sz w:val="24"/>
          <w:szCs w:val="24"/>
        </w:rPr>
        <w:t>8.3</w:t>
      </w:r>
      <w:r w:rsidRPr="00EB0EB2">
        <w:rPr>
          <w:rFonts w:ascii="宋体" w:hAnsi="宋体" w:cs="宋体" w:hint="eastAsia"/>
          <w:sz w:val="24"/>
          <w:szCs w:val="24"/>
        </w:rPr>
        <w:t xml:space="preserve">　技术要求中规定的现场服务、售后服务、运输等一切费用应包括在报价中（本磋商文件中有特殊规定的除外）。</w:t>
      </w:r>
    </w:p>
    <w:p w:rsidR="00B53F23" w:rsidRPr="00EB0EB2" w:rsidRDefault="006D1680" w:rsidP="00766570">
      <w:pPr>
        <w:spacing w:line="360" w:lineRule="auto"/>
        <w:ind w:firstLineChars="200" w:firstLine="480"/>
        <w:rPr>
          <w:rFonts w:ascii="宋体"/>
          <w:sz w:val="24"/>
          <w:szCs w:val="24"/>
        </w:rPr>
      </w:pPr>
      <w:r w:rsidRPr="00EB0EB2">
        <w:rPr>
          <w:rFonts w:ascii="宋体" w:hAnsi="宋体" w:cs="宋体"/>
          <w:sz w:val="24"/>
          <w:szCs w:val="24"/>
        </w:rPr>
        <w:t xml:space="preserve">8.4  </w:t>
      </w:r>
      <w:r w:rsidRPr="00EB0EB2">
        <w:rPr>
          <w:rFonts w:ascii="宋体" w:hAnsi="宋体" w:cs="宋体" w:hint="eastAsia"/>
          <w:sz w:val="24"/>
          <w:szCs w:val="24"/>
        </w:rPr>
        <w:t>磋商单位的投标报价，应是完成磋商项目磋商合同条款上全部费用。</w:t>
      </w:r>
    </w:p>
    <w:p w:rsidR="00B53F23" w:rsidRPr="00EB0EB2" w:rsidRDefault="006D1680" w:rsidP="00766570">
      <w:pPr>
        <w:spacing w:line="360" w:lineRule="auto"/>
        <w:ind w:firstLineChars="200" w:firstLine="482"/>
        <w:rPr>
          <w:rFonts w:ascii="宋体"/>
          <w:sz w:val="24"/>
          <w:szCs w:val="24"/>
        </w:rPr>
      </w:pPr>
      <w:r w:rsidRPr="00EB0EB2">
        <w:rPr>
          <w:rFonts w:ascii="宋体" w:hAnsi="宋体" w:cs="宋体"/>
          <w:b/>
          <w:bCs/>
          <w:sz w:val="24"/>
          <w:szCs w:val="24"/>
        </w:rPr>
        <w:t>8.5</w:t>
      </w:r>
      <w:r w:rsidRPr="00EB0EB2">
        <w:rPr>
          <w:rFonts w:ascii="宋体" w:hAnsi="宋体" w:cs="宋体" w:hint="eastAsia"/>
          <w:b/>
          <w:bCs/>
          <w:sz w:val="24"/>
          <w:szCs w:val="24"/>
        </w:rPr>
        <w:t>磋商响应货币：</w:t>
      </w:r>
      <w:r w:rsidRPr="00EB0EB2">
        <w:rPr>
          <w:rFonts w:ascii="宋体" w:hAnsi="宋体" w:cs="宋体" w:hint="eastAsia"/>
          <w:sz w:val="24"/>
          <w:szCs w:val="24"/>
        </w:rPr>
        <w:t>须以人民币报价。</w:t>
      </w:r>
    </w:p>
    <w:p w:rsidR="00B53F23" w:rsidRPr="00EB0EB2" w:rsidRDefault="006D1680" w:rsidP="00766570">
      <w:pPr>
        <w:spacing w:line="360" w:lineRule="auto"/>
        <w:ind w:firstLineChars="200" w:firstLine="482"/>
        <w:rPr>
          <w:rFonts w:ascii="宋体"/>
          <w:b/>
          <w:bCs/>
          <w:sz w:val="24"/>
          <w:szCs w:val="24"/>
        </w:rPr>
      </w:pPr>
      <w:r w:rsidRPr="00EB0EB2">
        <w:rPr>
          <w:rFonts w:ascii="宋体" w:hAnsi="宋体" w:cs="宋体"/>
          <w:b/>
          <w:bCs/>
          <w:sz w:val="24"/>
          <w:szCs w:val="24"/>
        </w:rPr>
        <w:t>9</w:t>
      </w:r>
      <w:r w:rsidRPr="00EB0EB2">
        <w:rPr>
          <w:rFonts w:ascii="宋体" w:hAnsi="宋体" w:cs="宋体" w:hint="eastAsia"/>
          <w:b/>
          <w:bCs/>
          <w:sz w:val="24"/>
          <w:szCs w:val="24"/>
        </w:rPr>
        <w:t>．证明磋商单位合格的资格文件</w:t>
      </w:r>
    </w:p>
    <w:p w:rsidR="00B53F23" w:rsidRPr="00EB0EB2" w:rsidRDefault="006D1680" w:rsidP="00766570">
      <w:pPr>
        <w:spacing w:line="360" w:lineRule="auto"/>
        <w:ind w:firstLineChars="200" w:firstLine="480"/>
        <w:rPr>
          <w:rFonts w:ascii="宋体" w:cs="宋体"/>
          <w:sz w:val="24"/>
          <w:szCs w:val="24"/>
        </w:rPr>
      </w:pPr>
      <w:r w:rsidRPr="00EB0EB2">
        <w:rPr>
          <w:rFonts w:ascii="宋体" w:hAnsi="宋体" w:cs="宋体"/>
          <w:sz w:val="24"/>
          <w:szCs w:val="24"/>
        </w:rPr>
        <w:t>9.1</w:t>
      </w:r>
      <w:r w:rsidRPr="00EB0EB2">
        <w:rPr>
          <w:rFonts w:ascii="宋体" w:hAnsi="宋体" w:cs="宋体" w:hint="eastAsia"/>
          <w:sz w:val="24"/>
          <w:szCs w:val="24"/>
        </w:rPr>
        <w:t>磋商单位在其磋商</w:t>
      </w:r>
      <w:proofErr w:type="gramStart"/>
      <w:r w:rsidRPr="00EB0EB2">
        <w:rPr>
          <w:rFonts w:ascii="宋体" w:hAnsi="宋体" w:cs="宋体" w:hint="eastAsia"/>
          <w:sz w:val="24"/>
          <w:szCs w:val="24"/>
        </w:rPr>
        <w:t>响应书</w:t>
      </w:r>
      <w:proofErr w:type="gramEnd"/>
      <w:r w:rsidRPr="00EB0EB2">
        <w:rPr>
          <w:rFonts w:ascii="宋体" w:hAnsi="宋体" w:cs="宋体" w:hint="eastAsia"/>
          <w:sz w:val="24"/>
          <w:szCs w:val="24"/>
        </w:rPr>
        <w:t>中，应包括证明其有资格参加磋商和成交后有能力履行合同的资质证明文件。</w:t>
      </w:r>
    </w:p>
    <w:p w:rsidR="00B53F23" w:rsidRPr="00EB0EB2" w:rsidRDefault="006D1680" w:rsidP="00766570">
      <w:pPr>
        <w:spacing w:line="360" w:lineRule="auto"/>
        <w:ind w:firstLineChars="200" w:firstLine="480"/>
        <w:rPr>
          <w:rFonts w:ascii="宋体" w:cs="宋体"/>
          <w:sz w:val="24"/>
          <w:szCs w:val="24"/>
        </w:rPr>
      </w:pPr>
      <w:r w:rsidRPr="00EB0EB2">
        <w:rPr>
          <w:rFonts w:ascii="宋体" w:hAnsi="宋体" w:cs="宋体"/>
          <w:sz w:val="24"/>
          <w:szCs w:val="24"/>
        </w:rPr>
        <w:t>9.2</w:t>
      </w:r>
      <w:r w:rsidRPr="00EB0EB2">
        <w:rPr>
          <w:rFonts w:ascii="宋体" w:hAnsi="宋体" w:cs="宋体" w:hint="eastAsia"/>
          <w:sz w:val="24"/>
          <w:szCs w:val="24"/>
        </w:rPr>
        <w:t>磋商单位必须具有履行合同所必需的能力。</w:t>
      </w:r>
    </w:p>
    <w:p w:rsidR="00B53F23" w:rsidRPr="00EB0EB2" w:rsidRDefault="006D1680" w:rsidP="00766570">
      <w:pPr>
        <w:spacing w:line="360" w:lineRule="auto"/>
        <w:ind w:firstLineChars="200" w:firstLine="482"/>
        <w:rPr>
          <w:rFonts w:ascii="宋体"/>
          <w:b/>
          <w:bCs/>
          <w:sz w:val="24"/>
          <w:szCs w:val="24"/>
        </w:rPr>
      </w:pPr>
      <w:r w:rsidRPr="00EB0EB2">
        <w:rPr>
          <w:rFonts w:ascii="宋体" w:hAnsi="宋体" w:cs="宋体"/>
          <w:b/>
          <w:bCs/>
          <w:sz w:val="24"/>
          <w:szCs w:val="24"/>
        </w:rPr>
        <w:t>10</w:t>
      </w:r>
      <w:r w:rsidRPr="00EB0EB2">
        <w:rPr>
          <w:rFonts w:ascii="宋体" w:hAnsi="宋体" w:cs="宋体" w:hint="eastAsia"/>
          <w:b/>
          <w:bCs/>
          <w:sz w:val="24"/>
          <w:szCs w:val="24"/>
        </w:rPr>
        <w:t>．磋商响应保证金（详见磋商公告）。</w:t>
      </w:r>
    </w:p>
    <w:p w:rsidR="00B53F23" w:rsidRPr="00EB0EB2" w:rsidRDefault="006D1680" w:rsidP="00766570">
      <w:pPr>
        <w:spacing w:line="360" w:lineRule="auto"/>
        <w:ind w:firstLineChars="200" w:firstLine="482"/>
        <w:rPr>
          <w:rFonts w:ascii="宋体"/>
          <w:sz w:val="24"/>
          <w:szCs w:val="24"/>
        </w:rPr>
      </w:pPr>
      <w:r w:rsidRPr="00EB0EB2">
        <w:rPr>
          <w:rFonts w:ascii="宋体" w:hAnsi="宋体" w:cs="宋体"/>
          <w:b/>
          <w:bCs/>
          <w:sz w:val="24"/>
          <w:szCs w:val="24"/>
        </w:rPr>
        <w:t>11</w:t>
      </w:r>
      <w:r w:rsidRPr="00EB0EB2">
        <w:rPr>
          <w:rFonts w:ascii="宋体" w:hAnsi="宋体" w:cs="宋体" w:hint="eastAsia"/>
          <w:b/>
          <w:bCs/>
          <w:sz w:val="24"/>
          <w:szCs w:val="24"/>
        </w:rPr>
        <w:t>．磋商</w:t>
      </w:r>
      <w:proofErr w:type="gramStart"/>
      <w:r w:rsidRPr="00EB0EB2">
        <w:rPr>
          <w:rFonts w:ascii="宋体" w:hAnsi="宋体" w:cs="宋体" w:hint="eastAsia"/>
          <w:b/>
          <w:bCs/>
          <w:sz w:val="24"/>
          <w:szCs w:val="24"/>
        </w:rPr>
        <w:t>响应书</w:t>
      </w:r>
      <w:proofErr w:type="gramEnd"/>
      <w:r w:rsidRPr="00EB0EB2">
        <w:rPr>
          <w:rFonts w:ascii="宋体" w:hAnsi="宋体" w:cs="宋体" w:hint="eastAsia"/>
          <w:b/>
          <w:bCs/>
          <w:sz w:val="24"/>
          <w:szCs w:val="24"/>
        </w:rPr>
        <w:t>份数和签署</w:t>
      </w:r>
    </w:p>
    <w:p w:rsidR="00B53F23" w:rsidRPr="00EB0EB2" w:rsidRDefault="006D1680" w:rsidP="00766570">
      <w:pPr>
        <w:spacing w:line="360" w:lineRule="auto"/>
        <w:ind w:firstLineChars="200" w:firstLine="480"/>
        <w:rPr>
          <w:rFonts w:ascii="宋体" w:cs="宋体"/>
          <w:sz w:val="24"/>
          <w:szCs w:val="24"/>
        </w:rPr>
      </w:pPr>
      <w:r w:rsidRPr="00EB0EB2">
        <w:rPr>
          <w:rFonts w:ascii="宋体" w:hAnsi="宋体" w:cs="宋体"/>
          <w:sz w:val="24"/>
          <w:szCs w:val="24"/>
        </w:rPr>
        <w:t>11.1</w:t>
      </w:r>
      <w:r w:rsidRPr="00EB0EB2">
        <w:rPr>
          <w:rFonts w:ascii="宋体" w:hAnsi="宋体" w:cs="宋体" w:hint="eastAsia"/>
          <w:sz w:val="24"/>
          <w:szCs w:val="24"/>
        </w:rPr>
        <w:t>磋商单位应准备磋商单位须知前附表规定份数的磋商响应书。每份磋商</w:t>
      </w:r>
      <w:proofErr w:type="gramStart"/>
      <w:r w:rsidRPr="00EB0EB2">
        <w:rPr>
          <w:rFonts w:ascii="宋体" w:hAnsi="宋体" w:cs="宋体" w:hint="eastAsia"/>
          <w:sz w:val="24"/>
          <w:szCs w:val="24"/>
        </w:rPr>
        <w:t>响应书</w:t>
      </w:r>
      <w:proofErr w:type="gramEnd"/>
      <w:r w:rsidRPr="00EB0EB2">
        <w:rPr>
          <w:rFonts w:ascii="宋体" w:hAnsi="宋体" w:cs="宋体" w:hint="eastAsia"/>
          <w:sz w:val="24"/>
          <w:szCs w:val="24"/>
        </w:rPr>
        <w:t>须清楚地标明“正本”或“副本”字样，正本与副本必须一致；若正本与副本不一致，以正本为准。</w:t>
      </w:r>
    </w:p>
    <w:p w:rsidR="00B53F23" w:rsidRPr="00EB0EB2" w:rsidRDefault="006D1680" w:rsidP="00766570">
      <w:pPr>
        <w:spacing w:line="360" w:lineRule="auto"/>
        <w:ind w:firstLineChars="200" w:firstLine="480"/>
        <w:rPr>
          <w:rFonts w:ascii="宋体" w:cs="宋体"/>
          <w:sz w:val="24"/>
          <w:szCs w:val="24"/>
        </w:rPr>
      </w:pPr>
      <w:r w:rsidRPr="00EB0EB2">
        <w:rPr>
          <w:rFonts w:ascii="宋体" w:hAnsi="宋体" w:cs="宋体"/>
          <w:sz w:val="24"/>
          <w:szCs w:val="24"/>
        </w:rPr>
        <w:t xml:space="preserve">11.2 </w:t>
      </w:r>
      <w:r w:rsidRPr="00EB0EB2">
        <w:rPr>
          <w:rFonts w:ascii="宋体" w:hAnsi="宋体" w:cs="宋体" w:hint="eastAsia"/>
          <w:sz w:val="24"/>
          <w:szCs w:val="24"/>
        </w:rPr>
        <w:t>磋商</w:t>
      </w:r>
      <w:proofErr w:type="gramStart"/>
      <w:r w:rsidRPr="00EB0EB2">
        <w:rPr>
          <w:rFonts w:ascii="宋体" w:hAnsi="宋体" w:cs="宋体" w:hint="eastAsia"/>
          <w:sz w:val="24"/>
          <w:szCs w:val="24"/>
        </w:rPr>
        <w:t>响应书</w:t>
      </w:r>
      <w:proofErr w:type="gramEnd"/>
      <w:r w:rsidRPr="00EB0EB2">
        <w:rPr>
          <w:rFonts w:ascii="宋体" w:hAnsi="宋体" w:cs="宋体" w:hint="eastAsia"/>
          <w:sz w:val="24"/>
          <w:szCs w:val="24"/>
        </w:rPr>
        <w:t>的正本和所有的副本均需打印，由磋商单位的法定代表人或其授权代表正确签署。授权代表须将以书面形式出具的“法定代表人授权书”附在磋商响应书上。</w:t>
      </w:r>
    </w:p>
    <w:p w:rsidR="00B53F23" w:rsidRPr="00EB0EB2" w:rsidRDefault="006D1680" w:rsidP="00766570">
      <w:pPr>
        <w:spacing w:line="360" w:lineRule="auto"/>
        <w:ind w:firstLineChars="200" w:firstLine="480"/>
        <w:rPr>
          <w:rFonts w:ascii="宋体"/>
          <w:sz w:val="24"/>
          <w:szCs w:val="24"/>
        </w:rPr>
      </w:pPr>
      <w:r w:rsidRPr="00EB0EB2">
        <w:rPr>
          <w:rFonts w:ascii="宋体" w:hAnsi="宋体" w:cs="宋体"/>
          <w:sz w:val="24"/>
          <w:szCs w:val="24"/>
        </w:rPr>
        <w:t>11.3</w:t>
      </w:r>
      <w:r w:rsidRPr="00EB0EB2">
        <w:rPr>
          <w:rFonts w:ascii="宋体" w:hAnsi="宋体" w:cs="宋体" w:hint="eastAsia"/>
          <w:sz w:val="24"/>
          <w:szCs w:val="24"/>
        </w:rPr>
        <w:t>磋商</w:t>
      </w:r>
      <w:proofErr w:type="gramStart"/>
      <w:r w:rsidRPr="00EB0EB2">
        <w:rPr>
          <w:rFonts w:ascii="宋体" w:hAnsi="宋体" w:cs="宋体" w:hint="eastAsia"/>
          <w:sz w:val="24"/>
          <w:szCs w:val="24"/>
        </w:rPr>
        <w:t>响应书</w:t>
      </w:r>
      <w:proofErr w:type="gramEnd"/>
      <w:r w:rsidRPr="00EB0EB2">
        <w:rPr>
          <w:rFonts w:ascii="宋体" w:hAnsi="宋体" w:cs="宋体" w:hint="eastAsia"/>
          <w:sz w:val="24"/>
          <w:szCs w:val="24"/>
        </w:rPr>
        <w:t>不得行间插字、涂改或增删。如有修改错漏处，必须由磋商单位的法定代表人或其授权代表签字和盖章。</w:t>
      </w:r>
    </w:p>
    <w:p w:rsidR="00B53F23" w:rsidRPr="00EB0EB2" w:rsidRDefault="006D1680" w:rsidP="00766570">
      <w:pPr>
        <w:spacing w:line="360" w:lineRule="auto"/>
        <w:ind w:firstLineChars="200" w:firstLine="482"/>
        <w:rPr>
          <w:rFonts w:ascii="宋体" w:cs="宋体"/>
          <w:sz w:val="24"/>
          <w:szCs w:val="24"/>
        </w:rPr>
      </w:pPr>
      <w:r w:rsidRPr="00EB0EB2">
        <w:rPr>
          <w:rFonts w:ascii="宋体" w:hAnsi="宋体" w:cs="宋体"/>
          <w:b/>
          <w:bCs/>
          <w:sz w:val="24"/>
          <w:szCs w:val="24"/>
        </w:rPr>
        <w:t>12</w:t>
      </w:r>
      <w:r w:rsidRPr="00EB0EB2">
        <w:rPr>
          <w:rFonts w:ascii="宋体" w:hAnsi="宋体" w:cs="宋体" w:hint="eastAsia"/>
          <w:b/>
          <w:bCs/>
          <w:sz w:val="24"/>
          <w:szCs w:val="24"/>
        </w:rPr>
        <w:t>．</w:t>
      </w:r>
      <w:r w:rsidRPr="00EB0EB2">
        <w:rPr>
          <w:rFonts w:ascii="宋体" w:hAnsi="宋体" w:cs="宋体" w:hint="eastAsia"/>
          <w:sz w:val="24"/>
          <w:szCs w:val="24"/>
        </w:rPr>
        <w:t>磋商</w:t>
      </w:r>
      <w:proofErr w:type="gramStart"/>
      <w:r w:rsidRPr="00EB0EB2">
        <w:rPr>
          <w:rFonts w:ascii="宋体" w:hAnsi="宋体" w:cs="宋体" w:hint="eastAsia"/>
          <w:sz w:val="24"/>
          <w:szCs w:val="24"/>
        </w:rPr>
        <w:t>响应书</w:t>
      </w:r>
      <w:proofErr w:type="gramEnd"/>
      <w:r w:rsidRPr="00EB0EB2">
        <w:rPr>
          <w:rFonts w:ascii="宋体" w:hAnsi="宋体" w:cs="宋体" w:hint="eastAsia"/>
          <w:sz w:val="24"/>
          <w:szCs w:val="24"/>
        </w:rPr>
        <w:t>的密封和标记</w:t>
      </w:r>
    </w:p>
    <w:p w:rsidR="00B53F23" w:rsidRPr="00EB0EB2" w:rsidRDefault="006D1680" w:rsidP="00766570">
      <w:pPr>
        <w:spacing w:line="360" w:lineRule="auto"/>
        <w:ind w:firstLineChars="200" w:firstLine="480"/>
        <w:rPr>
          <w:rFonts w:ascii="宋体" w:cs="宋体"/>
          <w:sz w:val="24"/>
          <w:szCs w:val="24"/>
        </w:rPr>
      </w:pPr>
      <w:r w:rsidRPr="00EB0EB2">
        <w:rPr>
          <w:rFonts w:ascii="宋体" w:hAnsi="宋体" w:cs="宋体"/>
          <w:sz w:val="24"/>
          <w:szCs w:val="24"/>
        </w:rPr>
        <w:t>12.1</w:t>
      </w:r>
      <w:r w:rsidRPr="00EB0EB2">
        <w:rPr>
          <w:rFonts w:ascii="宋体" w:hAnsi="宋体" w:cs="宋体" w:hint="eastAsia"/>
          <w:sz w:val="24"/>
          <w:szCs w:val="24"/>
        </w:rPr>
        <w:t>磋商单位应将磋商</w:t>
      </w:r>
      <w:proofErr w:type="gramStart"/>
      <w:r w:rsidRPr="00EB0EB2">
        <w:rPr>
          <w:rFonts w:ascii="宋体" w:hAnsi="宋体" w:cs="宋体" w:hint="eastAsia"/>
          <w:sz w:val="24"/>
          <w:szCs w:val="24"/>
        </w:rPr>
        <w:t>响应书</w:t>
      </w:r>
      <w:proofErr w:type="gramEnd"/>
      <w:r w:rsidRPr="00EB0EB2">
        <w:rPr>
          <w:rFonts w:ascii="宋体" w:hAnsi="宋体" w:cs="宋体" w:hint="eastAsia"/>
          <w:sz w:val="24"/>
          <w:szCs w:val="24"/>
        </w:rPr>
        <w:t>的正本和副本一起用包装袋封装好。封装应该严密、不易破损。封口处应盖有磋商单位公章或授权代表签名。</w:t>
      </w:r>
    </w:p>
    <w:p w:rsidR="00B53F23" w:rsidRPr="00EB0EB2" w:rsidRDefault="006D1680" w:rsidP="00766570">
      <w:pPr>
        <w:spacing w:line="360" w:lineRule="auto"/>
        <w:ind w:firstLineChars="200" w:firstLine="480"/>
        <w:rPr>
          <w:rFonts w:ascii="宋体" w:cs="宋体"/>
          <w:sz w:val="24"/>
          <w:szCs w:val="24"/>
        </w:rPr>
      </w:pPr>
      <w:r w:rsidRPr="00EB0EB2">
        <w:rPr>
          <w:rFonts w:ascii="宋体" w:hAnsi="宋体" w:cs="宋体"/>
          <w:sz w:val="24"/>
          <w:szCs w:val="24"/>
        </w:rPr>
        <w:t>12.2</w:t>
      </w:r>
      <w:r w:rsidRPr="00EB0EB2">
        <w:rPr>
          <w:rFonts w:ascii="宋体" w:hAnsi="宋体" w:cs="宋体" w:hint="eastAsia"/>
          <w:sz w:val="24"/>
          <w:szCs w:val="24"/>
        </w:rPr>
        <w:t>磋商</w:t>
      </w:r>
      <w:proofErr w:type="gramStart"/>
      <w:r w:rsidRPr="00EB0EB2">
        <w:rPr>
          <w:rFonts w:ascii="宋体" w:hAnsi="宋体" w:cs="宋体" w:hint="eastAsia"/>
          <w:sz w:val="24"/>
          <w:szCs w:val="24"/>
        </w:rPr>
        <w:t>响应书</w:t>
      </w:r>
      <w:proofErr w:type="gramEnd"/>
      <w:r w:rsidRPr="00EB0EB2">
        <w:rPr>
          <w:rFonts w:ascii="宋体" w:hAnsi="宋体" w:cs="宋体" w:hint="eastAsia"/>
          <w:sz w:val="24"/>
          <w:szCs w:val="24"/>
        </w:rPr>
        <w:t>包装袋上必须清楚写明项目的名称、项目编号、磋商单位全称。</w:t>
      </w:r>
    </w:p>
    <w:p w:rsidR="00B53F23" w:rsidRPr="00EB0EB2" w:rsidRDefault="006D1680" w:rsidP="002D53E4">
      <w:pPr>
        <w:spacing w:line="360" w:lineRule="auto"/>
        <w:ind w:firstLineChars="200" w:firstLine="482"/>
        <w:rPr>
          <w:rFonts w:ascii="宋体" w:cs="宋体"/>
          <w:b/>
          <w:sz w:val="24"/>
          <w:szCs w:val="24"/>
        </w:rPr>
      </w:pPr>
      <w:r w:rsidRPr="00EB0EB2">
        <w:rPr>
          <w:rFonts w:ascii="宋体" w:hAnsi="宋体" w:cs="宋体"/>
          <w:b/>
          <w:sz w:val="24"/>
          <w:szCs w:val="24"/>
        </w:rPr>
        <w:t>12</w:t>
      </w:r>
      <w:r w:rsidRPr="00EB0EB2">
        <w:rPr>
          <w:rFonts w:ascii="宋体" w:hAnsi="宋体" w:cs="宋体" w:hint="eastAsia"/>
          <w:b/>
          <w:sz w:val="24"/>
          <w:szCs w:val="24"/>
        </w:rPr>
        <w:t>．</w:t>
      </w:r>
      <w:r w:rsidRPr="00EB0EB2">
        <w:rPr>
          <w:rFonts w:ascii="宋体" w:hAnsi="宋体" w:cs="宋体"/>
          <w:b/>
          <w:sz w:val="24"/>
          <w:szCs w:val="24"/>
        </w:rPr>
        <w:t xml:space="preserve">3 </w:t>
      </w:r>
      <w:r w:rsidRPr="00EB0EB2">
        <w:rPr>
          <w:rFonts w:ascii="宋体" w:hAnsi="宋体" w:cs="宋体" w:hint="eastAsia"/>
          <w:b/>
          <w:sz w:val="24"/>
          <w:szCs w:val="24"/>
        </w:rPr>
        <w:t>磋商</w:t>
      </w:r>
      <w:proofErr w:type="gramStart"/>
      <w:r w:rsidRPr="00EB0EB2">
        <w:rPr>
          <w:rFonts w:ascii="宋体" w:hAnsi="宋体" w:cs="宋体" w:hint="eastAsia"/>
          <w:b/>
          <w:sz w:val="24"/>
          <w:szCs w:val="24"/>
        </w:rPr>
        <w:t>响应书</w:t>
      </w:r>
      <w:proofErr w:type="gramEnd"/>
      <w:r w:rsidRPr="00EB0EB2">
        <w:rPr>
          <w:rFonts w:ascii="宋体" w:hAnsi="宋体" w:cs="宋体" w:hint="eastAsia"/>
          <w:b/>
          <w:sz w:val="24"/>
          <w:szCs w:val="24"/>
        </w:rPr>
        <w:t>不得活页装订，否则响应无效。</w:t>
      </w:r>
    </w:p>
    <w:p w:rsidR="00B53F23" w:rsidRPr="00EB0EB2" w:rsidRDefault="006D1680" w:rsidP="00766570">
      <w:pPr>
        <w:pStyle w:val="002"/>
        <w:spacing w:line="360" w:lineRule="auto"/>
        <w:rPr>
          <w:b/>
          <w:bCs/>
          <w:sz w:val="24"/>
          <w:szCs w:val="24"/>
        </w:rPr>
      </w:pPr>
      <w:bookmarkStart w:id="15" w:name="_Toc383776347"/>
      <w:r w:rsidRPr="00EB0EB2">
        <w:rPr>
          <w:rFonts w:cs="宋体" w:hint="eastAsia"/>
          <w:b/>
          <w:bCs/>
          <w:sz w:val="24"/>
          <w:szCs w:val="24"/>
        </w:rPr>
        <w:t>（四）磋商</w:t>
      </w:r>
      <w:proofErr w:type="gramStart"/>
      <w:r w:rsidRPr="00EB0EB2">
        <w:rPr>
          <w:rFonts w:cs="宋体" w:hint="eastAsia"/>
          <w:b/>
          <w:bCs/>
          <w:sz w:val="24"/>
          <w:szCs w:val="24"/>
        </w:rPr>
        <w:t>响应书</w:t>
      </w:r>
      <w:proofErr w:type="gramEnd"/>
      <w:r w:rsidRPr="00EB0EB2">
        <w:rPr>
          <w:rFonts w:cs="宋体" w:hint="eastAsia"/>
          <w:b/>
          <w:bCs/>
          <w:sz w:val="24"/>
          <w:szCs w:val="24"/>
        </w:rPr>
        <w:t>的递交</w:t>
      </w:r>
      <w:bookmarkEnd w:id="15"/>
    </w:p>
    <w:p w:rsidR="00B53F23" w:rsidRPr="00EB0EB2" w:rsidRDefault="006D1680" w:rsidP="00766570">
      <w:pPr>
        <w:spacing w:line="360" w:lineRule="auto"/>
        <w:ind w:firstLineChars="200" w:firstLine="482"/>
        <w:rPr>
          <w:rFonts w:ascii="宋体"/>
          <w:b/>
          <w:bCs/>
          <w:sz w:val="24"/>
          <w:szCs w:val="24"/>
        </w:rPr>
      </w:pPr>
      <w:r w:rsidRPr="00EB0EB2">
        <w:rPr>
          <w:rFonts w:ascii="宋体" w:hAnsi="宋体" w:cs="宋体"/>
          <w:b/>
          <w:bCs/>
          <w:sz w:val="24"/>
          <w:szCs w:val="24"/>
        </w:rPr>
        <w:t>13</w:t>
      </w:r>
      <w:r w:rsidRPr="00EB0EB2">
        <w:rPr>
          <w:rFonts w:ascii="宋体" w:hAnsi="宋体" w:cs="宋体" w:hint="eastAsia"/>
          <w:b/>
          <w:bCs/>
          <w:sz w:val="24"/>
          <w:szCs w:val="24"/>
        </w:rPr>
        <w:t>．</w:t>
      </w:r>
      <w:r w:rsidRPr="00EB0EB2">
        <w:rPr>
          <w:rFonts w:ascii="宋体" w:hAnsi="宋体" w:cs="宋体" w:hint="eastAsia"/>
          <w:sz w:val="24"/>
          <w:szCs w:val="24"/>
        </w:rPr>
        <w:t>磋商</w:t>
      </w:r>
      <w:proofErr w:type="gramStart"/>
      <w:r w:rsidRPr="00EB0EB2">
        <w:rPr>
          <w:rFonts w:ascii="宋体" w:hAnsi="宋体" w:cs="宋体" w:hint="eastAsia"/>
          <w:sz w:val="24"/>
          <w:szCs w:val="24"/>
        </w:rPr>
        <w:t>响应书</w:t>
      </w:r>
      <w:proofErr w:type="gramEnd"/>
      <w:r w:rsidRPr="00EB0EB2">
        <w:rPr>
          <w:rFonts w:ascii="宋体" w:hAnsi="宋体" w:cs="宋体" w:hint="eastAsia"/>
          <w:sz w:val="24"/>
          <w:szCs w:val="24"/>
        </w:rPr>
        <w:t>超过时间递交的将被拒绝。磋商</w:t>
      </w:r>
      <w:proofErr w:type="gramStart"/>
      <w:r w:rsidRPr="00EB0EB2">
        <w:rPr>
          <w:rFonts w:ascii="宋体" w:hAnsi="宋体" w:cs="宋体" w:hint="eastAsia"/>
          <w:sz w:val="24"/>
          <w:szCs w:val="24"/>
        </w:rPr>
        <w:t>响应书</w:t>
      </w:r>
      <w:proofErr w:type="gramEnd"/>
      <w:r w:rsidRPr="00EB0EB2">
        <w:rPr>
          <w:rFonts w:ascii="宋体" w:hAnsi="宋体" w:cs="宋体" w:hint="eastAsia"/>
          <w:sz w:val="24"/>
          <w:szCs w:val="24"/>
        </w:rPr>
        <w:t>有下列情形之一的，采购人将不予受理</w:t>
      </w:r>
      <w:r w:rsidRPr="00EB0EB2">
        <w:rPr>
          <w:rFonts w:ascii="宋体" w:hAnsi="宋体" w:cs="宋体" w:hint="eastAsia"/>
          <w:b/>
          <w:bCs/>
          <w:sz w:val="24"/>
          <w:szCs w:val="24"/>
        </w:rPr>
        <w:t>：</w:t>
      </w:r>
    </w:p>
    <w:p w:rsidR="00B53F23" w:rsidRPr="00EB0EB2" w:rsidRDefault="006D1680" w:rsidP="00766570">
      <w:pPr>
        <w:pStyle w:val="a6"/>
        <w:spacing w:line="360" w:lineRule="auto"/>
        <w:ind w:firstLineChars="198" w:firstLine="475"/>
        <w:rPr>
          <w:rFonts w:hAnsi="宋体" w:cs="宋体"/>
          <w:sz w:val="24"/>
          <w:szCs w:val="24"/>
        </w:rPr>
      </w:pPr>
      <w:r w:rsidRPr="00EB0EB2">
        <w:rPr>
          <w:rFonts w:hAnsi="宋体" w:cs="宋体"/>
          <w:sz w:val="24"/>
          <w:szCs w:val="24"/>
        </w:rPr>
        <w:t>13.1</w:t>
      </w:r>
      <w:r w:rsidRPr="00EB0EB2">
        <w:rPr>
          <w:rFonts w:hAnsi="宋体" w:cs="宋体" w:hint="eastAsia"/>
          <w:sz w:val="24"/>
          <w:szCs w:val="24"/>
        </w:rPr>
        <w:t>逾期送达的或者未送达指定地点的；</w:t>
      </w:r>
    </w:p>
    <w:p w:rsidR="00B53F23" w:rsidRPr="00EB0EB2" w:rsidRDefault="006D1680" w:rsidP="00766570">
      <w:pPr>
        <w:pStyle w:val="a6"/>
        <w:spacing w:line="360" w:lineRule="auto"/>
        <w:ind w:firstLineChars="198" w:firstLine="475"/>
        <w:rPr>
          <w:rFonts w:hAnsi="宋体" w:cs="宋体"/>
          <w:sz w:val="24"/>
          <w:szCs w:val="24"/>
        </w:rPr>
      </w:pPr>
      <w:r w:rsidRPr="00EB0EB2">
        <w:rPr>
          <w:rFonts w:hAnsi="宋体" w:cs="宋体"/>
          <w:sz w:val="24"/>
          <w:szCs w:val="24"/>
        </w:rPr>
        <w:t>13.2</w:t>
      </w:r>
      <w:r w:rsidRPr="00EB0EB2">
        <w:rPr>
          <w:rFonts w:hAnsi="宋体" w:cs="宋体" w:hint="eastAsia"/>
          <w:sz w:val="24"/>
          <w:szCs w:val="24"/>
        </w:rPr>
        <w:t>未按磋商文件要求包装、密封和标记的。</w:t>
      </w:r>
    </w:p>
    <w:p w:rsidR="00B53F23" w:rsidRPr="00EB0EB2" w:rsidRDefault="006D1680" w:rsidP="00766570">
      <w:pPr>
        <w:spacing w:line="360" w:lineRule="auto"/>
        <w:ind w:firstLineChars="200" w:firstLine="482"/>
        <w:rPr>
          <w:rFonts w:ascii="宋体"/>
          <w:sz w:val="24"/>
          <w:szCs w:val="24"/>
        </w:rPr>
      </w:pPr>
      <w:r w:rsidRPr="00EB0EB2">
        <w:rPr>
          <w:rFonts w:ascii="宋体" w:hAnsi="宋体" w:cs="宋体"/>
          <w:b/>
          <w:bCs/>
          <w:sz w:val="24"/>
          <w:szCs w:val="24"/>
        </w:rPr>
        <w:t>14</w:t>
      </w:r>
      <w:r w:rsidRPr="00EB0EB2">
        <w:rPr>
          <w:rFonts w:ascii="宋体" w:hAnsi="宋体" w:cs="宋体" w:hint="eastAsia"/>
          <w:b/>
          <w:bCs/>
          <w:sz w:val="24"/>
          <w:szCs w:val="24"/>
        </w:rPr>
        <w:t>．</w:t>
      </w:r>
      <w:r w:rsidRPr="00EB0EB2">
        <w:rPr>
          <w:rFonts w:ascii="宋体" w:hAnsi="宋体" w:cs="宋体" w:hint="eastAsia"/>
          <w:sz w:val="24"/>
          <w:szCs w:val="24"/>
        </w:rPr>
        <w:t>磋商</w:t>
      </w:r>
      <w:proofErr w:type="gramStart"/>
      <w:r w:rsidRPr="00EB0EB2">
        <w:rPr>
          <w:rFonts w:ascii="宋体" w:hAnsi="宋体" w:cs="宋体" w:hint="eastAsia"/>
          <w:sz w:val="24"/>
          <w:szCs w:val="24"/>
        </w:rPr>
        <w:t>响应书</w:t>
      </w:r>
      <w:proofErr w:type="gramEnd"/>
      <w:r w:rsidRPr="00EB0EB2">
        <w:rPr>
          <w:rFonts w:ascii="宋体" w:hAnsi="宋体" w:cs="宋体" w:hint="eastAsia"/>
          <w:sz w:val="24"/>
          <w:szCs w:val="24"/>
        </w:rPr>
        <w:t>的修改和撤回</w:t>
      </w:r>
    </w:p>
    <w:p w:rsidR="00B53F23" w:rsidRPr="00EB0EB2" w:rsidRDefault="006D1680" w:rsidP="00766570">
      <w:pPr>
        <w:spacing w:line="360" w:lineRule="auto"/>
        <w:ind w:firstLineChars="200" w:firstLine="480"/>
        <w:rPr>
          <w:rFonts w:ascii="宋体"/>
          <w:sz w:val="24"/>
          <w:szCs w:val="24"/>
        </w:rPr>
      </w:pPr>
      <w:r w:rsidRPr="00EB0EB2">
        <w:rPr>
          <w:rFonts w:ascii="宋体" w:hAnsi="宋体" w:cs="宋体"/>
          <w:sz w:val="24"/>
          <w:szCs w:val="24"/>
        </w:rPr>
        <w:t>14.1</w:t>
      </w:r>
      <w:r w:rsidRPr="00EB0EB2">
        <w:rPr>
          <w:rFonts w:ascii="宋体" w:hAnsi="宋体" w:cs="宋体" w:hint="eastAsia"/>
          <w:sz w:val="24"/>
          <w:szCs w:val="24"/>
        </w:rPr>
        <w:t>磋商单位</w:t>
      </w:r>
      <w:proofErr w:type="gramStart"/>
      <w:r w:rsidRPr="00EB0EB2">
        <w:rPr>
          <w:rFonts w:ascii="宋体" w:hAnsi="宋体" w:cs="宋体" w:hint="eastAsia"/>
          <w:sz w:val="24"/>
          <w:szCs w:val="24"/>
        </w:rPr>
        <w:t>递交磋商</w:t>
      </w:r>
      <w:proofErr w:type="gramEnd"/>
      <w:r w:rsidRPr="00EB0EB2">
        <w:rPr>
          <w:rFonts w:ascii="宋体" w:hAnsi="宋体" w:cs="宋体" w:hint="eastAsia"/>
          <w:sz w:val="24"/>
          <w:szCs w:val="24"/>
        </w:rPr>
        <w:t>响应书后，可以在规定的磋商响应截止时间前修改或撤回其磋商响应书。但这种修改和撤回，必须以书面形式通知采购人和采购代理机构。补充修改的内容与响应文件不一致的，以补充、修改的内容为准。</w:t>
      </w:r>
    </w:p>
    <w:p w:rsidR="00B53F23" w:rsidRPr="00EB0EB2" w:rsidRDefault="006D1680" w:rsidP="00766570">
      <w:pPr>
        <w:spacing w:line="360" w:lineRule="auto"/>
        <w:ind w:firstLineChars="200" w:firstLine="480"/>
        <w:rPr>
          <w:rFonts w:ascii="宋体"/>
          <w:sz w:val="24"/>
          <w:szCs w:val="24"/>
        </w:rPr>
      </w:pPr>
      <w:r w:rsidRPr="00EB0EB2">
        <w:rPr>
          <w:rFonts w:ascii="宋体" w:hAnsi="宋体" w:cs="宋体"/>
          <w:sz w:val="24"/>
          <w:szCs w:val="24"/>
        </w:rPr>
        <w:t>14.2</w:t>
      </w:r>
      <w:r w:rsidRPr="00EB0EB2">
        <w:rPr>
          <w:rFonts w:ascii="宋体" w:hAnsi="宋体" w:cs="宋体" w:hint="eastAsia"/>
          <w:sz w:val="24"/>
          <w:szCs w:val="24"/>
        </w:rPr>
        <w:t>磋商单位修改书或撤回通知书，应由法定代表人或其授权代表签署，并按规定进行密封、标记和提交。</w:t>
      </w:r>
    </w:p>
    <w:p w:rsidR="00B53F23" w:rsidRPr="00EB0EB2" w:rsidRDefault="006D1680" w:rsidP="00766570">
      <w:pPr>
        <w:pStyle w:val="a5"/>
        <w:spacing w:line="360" w:lineRule="auto"/>
        <w:ind w:firstLineChars="200" w:firstLine="480"/>
        <w:jc w:val="both"/>
        <w:rPr>
          <w:rFonts w:ascii="宋体"/>
          <w:sz w:val="24"/>
          <w:szCs w:val="24"/>
        </w:rPr>
      </w:pPr>
      <w:r w:rsidRPr="00EB0EB2">
        <w:rPr>
          <w:rFonts w:ascii="宋体" w:hAnsi="宋体" w:cs="宋体"/>
          <w:sz w:val="24"/>
          <w:szCs w:val="24"/>
        </w:rPr>
        <w:t>15</w:t>
      </w:r>
      <w:r w:rsidRPr="00EB0EB2">
        <w:rPr>
          <w:rFonts w:ascii="宋体" w:hAnsi="宋体" w:cs="宋体" w:hint="eastAsia"/>
          <w:sz w:val="24"/>
          <w:szCs w:val="24"/>
        </w:rPr>
        <w:t>．磋商现场</w:t>
      </w:r>
    </w:p>
    <w:p w:rsidR="00B53F23" w:rsidRPr="00EB0EB2" w:rsidRDefault="006D1680" w:rsidP="00766570">
      <w:pPr>
        <w:pStyle w:val="a5"/>
        <w:spacing w:line="360" w:lineRule="auto"/>
        <w:ind w:firstLineChars="200" w:firstLine="480"/>
        <w:jc w:val="both"/>
        <w:rPr>
          <w:rFonts w:ascii="宋体"/>
          <w:b/>
          <w:bCs/>
          <w:sz w:val="24"/>
          <w:szCs w:val="24"/>
        </w:rPr>
      </w:pPr>
      <w:r w:rsidRPr="00EB0EB2">
        <w:rPr>
          <w:rFonts w:ascii="宋体" w:hAnsi="宋体" w:cs="宋体" w:hint="eastAsia"/>
          <w:sz w:val="24"/>
          <w:szCs w:val="24"/>
        </w:rPr>
        <w:t>浙江兴业建设项目管理有限公司将按照磋商响应磋商单位须知前附表载明的时间和地点举行磋商。</w:t>
      </w:r>
    </w:p>
    <w:p w:rsidR="00B53F23" w:rsidRPr="00EB0EB2" w:rsidRDefault="006D1680" w:rsidP="00766570">
      <w:pPr>
        <w:spacing w:line="360" w:lineRule="auto"/>
        <w:ind w:firstLineChars="200" w:firstLine="482"/>
        <w:rPr>
          <w:rFonts w:ascii="宋体"/>
          <w:b/>
          <w:bCs/>
          <w:sz w:val="24"/>
          <w:szCs w:val="24"/>
        </w:rPr>
      </w:pPr>
      <w:r w:rsidRPr="00EB0EB2">
        <w:rPr>
          <w:rFonts w:ascii="宋体" w:hAnsi="宋体" w:cs="宋体"/>
          <w:b/>
          <w:bCs/>
          <w:kern w:val="0"/>
          <w:sz w:val="24"/>
          <w:szCs w:val="24"/>
        </w:rPr>
        <w:t>16</w:t>
      </w:r>
      <w:r w:rsidRPr="00EB0EB2">
        <w:rPr>
          <w:rFonts w:ascii="宋体" w:hAnsi="宋体" w:cs="宋体" w:hint="eastAsia"/>
          <w:b/>
          <w:bCs/>
          <w:kern w:val="0"/>
          <w:sz w:val="24"/>
          <w:szCs w:val="24"/>
        </w:rPr>
        <w:t>．</w:t>
      </w:r>
      <w:r w:rsidRPr="00EB0EB2">
        <w:rPr>
          <w:rFonts w:ascii="宋体" w:hAnsi="宋体" w:cs="宋体" w:hint="eastAsia"/>
          <w:b/>
          <w:bCs/>
          <w:sz w:val="24"/>
          <w:szCs w:val="24"/>
        </w:rPr>
        <w:t>磋商与评审</w:t>
      </w:r>
    </w:p>
    <w:p w:rsidR="00B53F23" w:rsidRPr="00EB0EB2" w:rsidRDefault="006D1680" w:rsidP="00766570">
      <w:pPr>
        <w:spacing w:line="360" w:lineRule="auto"/>
        <w:ind w:firstLineChars="200" w:firstLine="480"/>
        <w:rPr>
          <w:rFonts w:ascii="宋体"/>
          <w:sz w:val="24"/>
          <w:szCs w:val="24"/>
        </w:rPr>
      </w:pPr>
      <w:r w:rsidRPr="00EB0EB2">
        <w:rPr>
          <w:rFonts w:ascii="宋体" w:hAnsi="宋体" w:cs="宋体"/>
          <w:sz w:val="24"/>
          <w:szCs w:val="24"/>
        </w:rPr>
        <w:t>16.1</w:t>
      </w:r>
      <w:r w:rsidRPr="00EB0EB2">
        <w:rPr>
          <w:rFonts w:ascii="宋体" w:hAnsi="宋体" w:cs="宋体" w:hint="eastAsia"/>
          <w:sz w:val="24"/>
          <w:szCs w:val="24"/>
        </w:rPr>
        <w:t>磋商与评审程序</w:t>
      </w:r>
    </w:p>
    <w:p w:rsidR="00B53F23" w:rsidRPr="00EB0EB2" w:rsidRDefault="006D1680" w:rsidP="00766570">
      <w:pPr>
        <w:numPr>
          <w:ilvl w:val="0"/>
          <w:numId w:val="3"/>
        </w:numPr>
        <w:spacing w:line="360" w:lineRule="auto"/>
        <w:ind w:firstLineChars="200" w:firstLine="480"/>
        <w:rPr>
          <w:rFonts w:ascii="宋体"/>
          <w:kern w:val="0"/>
          <w:sz w:val="24"/>
          <w:szCs w:val="24"/>
        </w:rPr>
      </w:pPr>
      <w:r w:rsidRPr="00EB0EB2">
        <w:rPr>
          <w:rFonts w:ascii="宋体" w:hAnsi="宋体" w:cs="宋体" w:hint="eastAsia"/>
          <w:kern w:val="0"/>
          <w:sz w:val="24"/>
          <w:szCs w:val="24"/>
        </w:rPr>
        <w:t>磋商小组由采购人依法组建，成员人数为</w:t>
      </w:r>
      <w:r w:rsidRPr="00EB0EB2">
        <w:rPr>
          <w:rFonts w:ascii="宋体" w:hAnsi="宋体" w:cs="宋体"/>
          <w:kern w:val="0"/>
          <w:sz w:val="24"/>
          <w:szCs w:val="24"/>
        </w:rPr>
        <w:t>3</w:t>
      </w:r>
      <w:r w:rsidRPr="00EB0EB2">
        <w:rPr>
          <w:rFonts w:ascii="宋体" w:hAnsi="宋体" w:cs="宋体" w:hint="eastAsia"/>
          <w:kern w:val="0"/>
          <w:sz w:val="24"/>
          <w:szCs w:val="24"/>
        </w:rPr>
        <w:t>人以上单数。</w:t>
      </w:r>
    </w:p>
    <w:p w:rsidR="00B53F23" w:rsidRPr="00EB0EB2" w:rsidRDefault="006D1680" w:rsidP="00766570">
      <w:pPr>
        <w:spacing w:line="360" w:lineRule="auto"/>
        <w:ind w:firstLineChars="200" w:firstLine="480"/>
        <w:rPr>
          <w:rFonts w:ascii="宋体"/>
          <w:kern w:val="0"/>
          <w:sz w:val="24"/>
          <w:szCs w:val="24"/>
        </w:rPr>
      </w:pPr>
      <w:r w:rsidRPr="00EB0EB2">
        <w:rPr>
          <w:rFonts w:ascii="宋体" w:hAnsi="宋体" w:cs="宋体"/>
          <w:kern w:val="0"/>
          <w:sz w:val="24"/>
          <w:szCs w:val="24"/>
        </w:rPr>
        <w:t>2</w:t>
      </w:r>
      <w:r w:rsidRPr="00EB0EB2">
        <w:rPr>
          <w:rFonts w:ascii="宋体" w:hAnsi="宋体" w:cs="宋体" w:hint="eastAsia"/>
          <w:kern w:val="0"/>
          <w:sz w:val="24"/>
          <w:szCs w:val="24"/>
        </w:rPr>
        <w:t>、磋商小组首先对磋商单位的资格进行审查，资格审查不通过的，将不得进入磋商。</w:t>
      </w:r>
    </w:p>
    <w:p w:rsidR="00B53F23" w:rsidRPr="00EB0EB2" w:rsidRDefault="006D1680" w:rsidP="00766570">
      <w:pPr>
        <w:spacing w:line="360" w:lineRule="auto"/>
        <w:ind w:firstLineChars="200" w:firstLine="480"/>
        <w:rPr>
          <w:rFonts w:ascii="宋体"/>
          <w:kern w:val="0"/>
          <w:sz w:val="24"/>
          <w:szCs w:val="24"/>
        </w:rPr>
      </w:pPr>
      <w:r w:rsidRPr="00EB0EB2">
        <w:rPr>
          <w:rFonts w:ascii="宋体" w:hAnsi="宋体" w:cs="宋体"/>
          <w:kern w:val="0"/>
          <w:sz w:val="24"/>
          <w:szCs w:val="24"/>
        </w:rPr>
        <w:t>3</w:t>
      </w:r>
      <w:r w:rsidRPr="00EB0EB2">
        <w:rPr>
          <w:rFonts w:ascii="宋体" w:hAnsi="宋体" w:cs="宋体" w:hint="eastAsia"/>
          <w:kern w:val="0"/>
          <w:sz w:val="24"/>
          <w:szCs w:val="24"/>
        </w:rPr>
        <w:t>、磋商小组对磋商单位提交的磋商</w:t>
      </w:r>
      <w:proofErr w:type="gramStart"/>
      <w:r w:rsidRPr="00EB0EB2">
        <w:rPr>
          <w:rFonts w:ascii="宋体" w:hAnsi="宋体" w:cs="宋体" w:hint="eastAsia"/>
          <w:kern w:val="0"/>
          <w:sz w:val="24"/>
          <w:szCs w:val="24"/>
        </w:rPr>
        <w:t>响应书</w:t>
      </w:r>
      <w:proofErr w:type="gramEnd"/>
      <w:r w:rsidRPr="00EB0EB2">
        <w:rPr>
          <w:rFonts w:ascii="宋体" w:hAnsi="宋体" w:cs="宋体" w:hint="eastAsia"/>
          <w:kern w:val="0"/>
          <w:sz w:val="24"/>
          <w:szCs w:val="24"/>
        </w:rPr>
        <w:t>及样品（如有）进行审查，为磋商做好准备工作。</w:t>
      </w:r>
    </w:p>
    <w:p w:rsidR="00B53F23" w:rsidRPr="00EB0EB2" w:rsidRDefault="006D1680" w:rsidP="00766570">
      <w:pPr>
        <w:spacing w:line="360" w:lineRule="auto"/>
        <w:ind w:firstLineChars="200" w:firstLine="480"/>
        <w:rPr>
          <w:rFonts w:ascii="宋体"/>
          <w:kern w:val="0"/>
          <w:sz w:val="24"/>
          <w:szCs w:val="24"/>
        </w:rPr>
      </w:pPr>
      <w:r w:rsidRPr="00EB0EB2">
        <w:rPr>
          <w:rFonts w:ascii="宋体" w:hAnsi="宋体" w:cs="宋体"/>
          <w:kern w:val="0"/>
          <w:sz w:val="24"/>
          <w:szCs w:val="24"/>
        </w:rPr>
        <w:t>4</w:t>
      </w:r>
      <w:r w:rsidRPr="00EB0EB2">
        <w:rPr>
          <w:rFonts w:ascii="宋体" w:hAnsi="宋体" w:cs="宋体" w:hint="eastAsia"/>
          <w:kern w:val="0"/>
          <w:sz w:val="24"/>
          <w:szCs w:val="24"/>
        </w:rPr>
        <w:t>、磋商小组所有成员集中与单一磋商单位进行逐一磋商。磋商过程中可对磋商文件规定的内容进行变动，变动内容须经采购人代表确认。</w:t>
      </w:r>
    </w:p>
    <w:p w:rsidR="00B53F23" w:rsidRPr="00EB0EB2" w:rsidRDefault="006D1680" w:rsidP="00766570">
      <w:pPr>
        <w:spacing w:line="360" w:lineRule="auto"/>
        <w:ind w:firstLineChars="200" w:firstLine="480"/>
        <w:rPr>
          <w:rFonts w:ascii="宋体"/>
          <w:kern w:val="0"/>
          <w:sz w:val="24"/>
          <w:szCs w:val="24"/>
        </w:rPr>
      </w:pPr>
      <w:r w:rsidRPr="00EB0EB2">
        <w:rPr>
          <w:rFonts w:ascii="宋体" w:hAnsi="宋体" w:cs="宋体"/>
          <w:kern w:val="0"/>
          <w:sz w:val="24"/>
          <w:szCs w:val="24"/>
        </w:rPr>
        <w:t>5</w:t>
      </w:r>
      <w:r w:rsidRPr="00EB0EB2">
        <w:rPr>
          <w:rFonts w:ascii="宋体" w:hAnsi="宋体" w:cs="宋体" w:hint="eastAsia"/>
          <w:kern w:val="0"/>
          <w:sz w:val="24"/>
          <w:szCs w:val="24"/>
        </w:rPr>
        <w:t>、对否定的磋商单位，磋商小组要提出充足的否定理由，并填写在评审记录上；对评审结果持有异议的，按照少数服从多数的原则由评委采取投票方式表决确定并记录入评审记录。</w:t>
      </w:r>
    </w:p>
    <w:p w:rsidR="00B53F23" w:rsidRPr="00EB0EB2" w:rsidRDefault="006D1680" w:rsidP="00766570">
      <w:pPr>
        <w:spacing w:line="360" w:lineRule="auto"/>
        <w:ind w:firstLineChars="200" w:firstLine="480"/>
        <w:rPr>
          <w:rFonts w:ascii="宋体" w:cs="宋体"/>
          <w:kern w:val="0"/>
          <w:sz w:val="24"/>
          <w:szCs w:val="24"/>
        </w:rPr>
      </w:pPr>
      <w:r w:rsidRPr="00EB0EB2">
        <w:rPr>
          <w:rFonts w:ascii="宋体" w:hAnsi="宋体" w:cs="宋体"/>
          <w:kern w:val="0"/>
          <w:sz w:val="24"/>
          <w:szCs w:val="24"/>
        </w:rPr>
        <w:t xml:space="preserve">16.1.1 </w:t>
      </w:r>
      <w:r w:rsidRPr="00EB0EB2">
        <w:rPr>
          <w:rFonts w:ascii="宋体" w:hAnsi="宋体" w:cs="宋体" w:hint="eastAsia"/>
          <w:kern w:val="0"/>
          <w:sz w:val="24"/>
          <w:szCs w:val="24"/>
        </w:rPr>
        <w:t>资格审查</w:t>
      </w:r>
    </w:p>
    <w:tbl>
      <w:tblPr>
        <w:tblW w:w="8998" w:type="dxa"/>
        <w:jc w:val="center"/>
        <w:tblInd w:w="-11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584"/>
        <w:gridCol w:w="1170"/>
        <w:gridCol w:w="2513"/>
        <w:gridCol w:w="2316"/>
        <w:gridCol w:w="2415"/>
      </w:tblGrid>
      <w:tr w:rsidR="00EB0EB2" w:rsidRPr="00EB0EB2" w:rsidTr="0009671C">
        <w:trPr>
          <w:trHeight w:val="870"/>
          <w:jc w:val="center"/>
        </w:trPr>
        <w:tc>
          <w:tcPr>
            <w:tcW w:w="584" w:type="dxa"/>
            <w:tcBorders>
              <w:left w:val="single" w:sz="6" w:space="0" w:color="000000"/>
            </w:tcBorders>
            <w:vAlign w:val="center"/>
          </w:tcPr>
          <w:p w:rsidR="00B53F23" w:rsidRPr="00EB0EB2" w:rsidRDefault="006D1680" w:rsidP="00766570">
            <w:pPr>
              <w:pStyle w:val="TableParagraph"/>
              <w:spacing w:line="360" w:lineRule="auto"/>
              <w:ind w:left="168"/>
              <w:jc w:val="center"/>
              <w:rPr>
                <w:b/>
                <w:sz w:val="24"/>
                <w:szCs w:val="24"/>
              </w:rPr>
            </w:pPr>
            <w:r w:rsidRPr="00EB0EB2">
              <w:rPr>
                <w:rFonts w:hint="eastAsia"/>
                <w:b/>
                <w:sz w:val="24"/>
                <w:szCs w:val="24"/>
              </w:rPr>
              <w:t>序</w:t>
            </w:r>
          </w:p>
          <w:p w:rsidR="00B53F23" w:rsidRPr="00EB0EB2" w:rsidRDefault="006D1680" w:rsidP="00766570">
            <w:pPr>
              <w:pStyle w:val="TableParagraph"/>
              <w:spacing w:line="360" w:lineRule="auto"/>
              <w:ind w:left="168"/>
              <w:jc w:val="center"/>
              <w:rPr>
                <w:b/>
                <w:sz w:val="24"/>
                <w:szCs w:val="24"/>
              </w:rPr>
            </w:pPr>
            <w:r w:rsidRPr="00EB0EB2">
              <w:rPr>
                <w:rFonts w:hint="eastAsia"/>
                <w:b/>
                <w:sz w:val="24"/>
                <w:szCs w:val="24"/>
              </w:rPr>
              <w:t>号</w:t>
            </w:r>
          </w:p>
        </w:tc>
        <w:tc>
          <w:tcPr>
            <w:tcW w:w="1170" w:type="dxa"/>
            <w:tcBorders>
              <w:left w:val="double" w:sz="6" w:space="0" w:color="000000"/>
            </w:tcBorders>
            <w:vAlign w:val="center"/>
          </w:tcPr>
          <w:p w:rsidR="00B53F23" w:rsidRPr="00EB0EB2" w:rsidRDefault="006D1680" w:rsidP="00766570">
            <w:pPr>
              <w:pStyle w:val="TableParagraph"/>
              <w:spacing w:before="38" w:line="360" w:lineRule="auto"/>
              <w:ind w:left="16"/>
              <w:jc w:val="center"/>
              <w:rPr>
                <w:b/>
                <w:sz w:val="24"/>
                <w:szCs w:val="24"/>
              </w:rPr>
            </w:pPr>
            <w:r w:rsidRPr="00EB0EB2">
              <w:rPr>
                <w:rFonts w:hint="eastAsia"/>
                <w:b/>
                <w:sz w:val="24"/>
                <w:szCs w:val="24"/>
              </w:rPr>
              <w:t>合格条件</w:t>
            </w:r>
          </w:p>
        </w:tc>
        <w:tc>
          <w:tcPr>
            <w:tcW w:w="2513" w:type="dxa"/>
            <w:tcBorders>
              <w:left w:val="double" w:sz="6" w:space="0" w:color="000000"/>
            </w:tcBorders>
            <w:vAlign w:val="center"/>
          </w:tcPr>
          <w:p w:rsidR="00B53F23" w:rsidRPr="00EB0EB2" w:rsidRDefault="006D1680" w:rsidP="00766570">
            <w:pPr>
              <w:pStyle w:val="TableParagraph"/>
              <w:spacing w:before="38" w:line="360" w:lineRule="auto"/>
              <w:ind w:left="9"/>
              <w:jc w:val="center"/>
              <w:rPr>
                <w:b/>
                <w:sz w:val="24"/>
                <w:szCs w:val="24"/>
              </w:rPr>
            </w:pPr>
            <w:r w:rsidRPr="00EB0EB2">
              <w:rPr>
                <w:rFonts w:hint="eastAsia"/>
                <w:b/>
                <w:sz w:val="24"/>
                <w:szCs w:val="24"/>
              </w:rPr>
              <w:t>投标资格合格条件标准</w:t>
            </w:r>
          </w:p>
        </w:tc>
        <w:tc>
          <w:tcPr>
            <w:tcW w:w="2316" w:type="dxa"/>
            <w:vAlign w:val="center"/>
          </w:tcPr>
          <w:p w:rsidR="00B53F23" w:rsidRPr="00EB0EB2" w:rsidRDefault="006D1680" w:rsidP="00766570">
            <w:pPr>
              <w:pStyle w:val="TableParagraph"/>
              <w:spacing w:before="38" w:line="360" w:lineRule="auto"/>
              <w:ind w:left="14"/>
              <w:jc w:val="center"/>
              <w:rPr>
                <w:b/>
                <w:sz w:val="24"/>
                <w:szCs w:val="24"/>
              </w:rPr>
            </w:pPr>
            <w:r w:rsidRPr="00EB0EB2">
              <w:rPr>
                <w:rFonts w:hint="eastAsia"/>
                <w:b/>
                <w:sz w:val="24"/>
                <w:szCs w:val="24"/>
              </w:rPr>
              <w:t>有效证明材料</w:t>
            </w:r>
          </w:p>
        </w:tc>
        <w:tc>
          <w:tcPr>
            <w:tcW w:w="2415" w:type="dxa"/>
            <w:tcBorders>
              <w:right w:val="single" w:sz="6" w:space="0" w:color="000000"/>
            </w:tcBorders>
            <w:vAlign w:val="center"/>
          </w:tcPr>
          <w:p w:rsidR="00B53F23" w:rsidRPr="00EB0EB2" w:rsidRDefault="006D1680" w:rsidP="00766570">
            <w:pPr>
              <w:pStyle w:val="TableParagraph"/>
              <w:spacing w:line="360" w:lineRule="auto"/>
              <w:rPr>
                <w:b/>
                <w:sz w:val="24"/>
                <w:szCs w:val="24"/>
              </w:rPr>
            </w:pPr>
            <w:r w:rsidRPr="00EB0EB2">
              <w:rPr>
                <w:rFonts w:hint="eastAsia"/>
                <w:b/>
                <w:sz w:val="24"/>
                <w:szCs w:val="24"/>
              </w:rPr>
              <w:t>定性的结论以及相关情况说明</w:t>
            </w:r>
          </w:p>
        </w:tc>
      </w:tr>
      <w:tr w:rsidR="00EB0EB2" w:rsidRPr="00EB0EB2" w:rsidTr="0009671C">
        <w:trPr>
          <w:trHeight w:val="1694"/>
          <w:jc w:val="center"/>
        </w:trPr>
        <w:tc>
          <w:tcPr>
            <w:tcW w:w="584" w:type="dxa"/>
            <w:tcBorders>
              <w:left w:val="single" w:sz="6" w:space="0" w:color="000000"/>
            </w:tcBorders>
            <w:vAlign w:val="center"/>
          </w:tcPr>
          <w:p w:rsidR="00B53F23" w:rsidRPr="00EB0EB2" w:rsidRDefault="006D1680" w:rsidP="00766570">
            <w:pPr>
              <w:pStyle w:val="TableParagraph"/>
              <w:spacing w:line="360" w:lineRule="auto"/>
              <w:ind w:left="14"/>
              <w:jc w:val="center"/>
              <w:rPr>
                <w:sz w:val="24"/>
                <w:szCs w:val="24"/>
              </w:rPr>
            </w:pPr>
            <w:r w:rsidRPr="00EB0EB2">
              <w:rPr>
                <w:sz w:val="24"/>
                <w:szCs w:val="24"/>
              </w:rPr>
              <w:t>1</w:t>
            </w:r>
          </w:p>
        </w:tc>
        <w:tc>
          <w:tcPr>
            <w:tcW w:w="1170" w:type="dxa"/>
            <w:tcBorders>
              <w:left w:val="double" w:sz="6" w:space="0" w:color="000000"/>
            </w:tcBorders>
            <w:vAlign w:val="center"/>
          </w:tcPr>
          <w:p w:rsidR="00B53F23" w:rsidRPr="00EB0EB2" w:rsidRDefault="006D1680" w:rsidP="00766570">
            <w:pPr>
              <w:pStyle w:val="TableParagraph"/>
              <w:spacing w:line="360" w:lineRule="auto"/>
              <w:ind w:left="16"/>
              <w:jc w:val="center"/>
              <w:rPr>
                <w:sz w:val="24"/>
                <w:szCs w:val="24"/>
              </w:rPr>
            </w:pPr>
            <w:r w:rsidRPr="00EB0EB2">
              <w:rPr>
                <w:rFonts w:hint="eastAsia"/>
                <w:sz w:val="24"/>
                <w:szCs w:val="24"/>
              </w:rPr>
              <w:t>投标保证金</w:t>
            </w:r>
          </w:p>
        </w:tc>
        <w:tc>
          <w:tcPr>
            <w:tcW w:w="2513" w:type="dxa"/>
            <w:tcBorders>
              <w:left w:val="double" w:sz="6" w:space="0" w:color="000000"/>
            </w:tcBorders>
            <w:vAlign w:val="center"/>
          </w:tcPr>
          <w:p w:rsidR="00B53F23" w:rsidRPr="00EB0EB2" w:rsidRDefault="006D1680" w:rsidP="00766570">
            <w:pPr>
              <w:pStyle w:val="TableParagraph"/>
              <w:spacing w:line="360" w:lineRule="auto"/>
              <w:ind w:left="3" w:right="81"/>
              <w:jc w:val="center"/>
              <w:rPr>
                <w:sz w:val="24"/>
                <w:szCs w:val="24"/>
              </w:rPr>
            </w:pPr>
            <w:r w:rsidRPr="00EB0EB2">
              <w:rPr>
                <w:rFonts w:hint="eastAsia"/>
                <w:sz w:val="24"/>
                <w:szCs w:val="24"/>
              </w:rPr>
              <w:t>对照磋商文件的要求查询保证金缴纳形</w:t>
            </w:r>
            <w:r w:rsidRPr="00EB0EB2">
              <w:rPr>
                <w:rFonts w:hint="eastAsia"/>
                <w:spacing w:val="-9"/>
                <w:sz w:val="24"/>
                <w:szCs w:val="24"/>
              </w:rPr>
              <w:t>式、缴入账号、时间、金额是否符合要求</w:t>
            </w:r>
          </w:p>
        </w:tc>
        <w:tc>
          <w:tcPr>
            <w:tcW w:w="2316" w:type="dxa"/>
            <w:vAlign w:val="center"/>
          </w:tcPr>
          <w:p w:rsidR="00B53F23" w:rsidRPr="00EB0EB2" w:rsidRDefault="006D1680" w:rsidP="00766570">
            <w:pPr>
              <w:pStyle w:val="TableParagraph"/>
              <w:spacing w:line="360" w:lineRule="auto"/>
              <w:ind w:left="7" w:right="34" w:firstLine="91"/>
              <w:jc w:val="center"/>
              <w:rPr>
                <w:sz w:val="24"/>
                <w:szCs w:val="24"/>
              </w:rPr>
            </w:pPr>
            <w:r w:rsidRPr="00EB0EB2">
              <w:rPr>
                <w:rFonts w:hint="eastAsia"/>
                <w:sz w:val="24"/>
                <w:szCs w:val="24"/>
              </w:rPr>
              <w:t>保证金应从投标单位基本账户转入指定账户</w:t>
            </w:r>
            <w:r w:rsidR="00B65FDF" w:rsidRPr="00EB0EB2">
              <w:rPr>
                <w:rFonts w:hint="eastAsia"/>
                <w:sz w:val="24"/>
                <w:szCs w:val="24"/>
              </w:rPr>
              <w:t>，提供保证金回单，复印件装订入标书</w:t>
            </w:r>
          </w:p>
        </w:tc>
        <w:tc>
          <w:tcPr>
            <w:tcW w:w="2415" w:type="dxa"/>
            <w:tcBorders>
              <w:right w:val="single" w:sz="6" w:space="0" w:color="000000"/>
            </w:tcBorders>
            <w:vAlign w:val="center"/>
          </w:tcPr>
          <w:p w:rsidR="00B53F23" w:rsidRPr="00EB0EB2" w:rsidRDefault="006D1680" w:rsidP="00766570">
            <w:pPr>
              <w:pStyle w:val="TableParagraph"/>
              <w:tabs>
                <w:tab w:val="left" w:pos="191"/>
              </w:tabs>
              <w:spacing w:before="1" w:line="360" w:lineRule="auto"/>
              <w:ind w:left="8"/>
              <w:jc w:val="center"/>
              <w:rPr>
                <w:sz w:val="24"/>
                <w:szCs w:val="24"/>
              </w:rPr>
            </w:pPr>
            <w:r w:rsidRPr="00EB0EB2">
              <w:rPr>
                <w:rFonts w:hint="eastAsia"/>
                <w:spacing w:val="-2"/>
                <w:sz w:val="24"/>
                <w:szCs w:val="24"/>
              </w:rPr>
              <w:t>投标保证金转出账户必须与投标单位名称</w:t>
            </w:r>
            <w:r w:rsidRPr="00EB0EB2">
              <w:rPr>
                <w:rFonts w:hint="eastAsia"/>
                <w:sz w:val="24"/>
                <w:szCs w:val="24"/>
              </w:rPr>
              <w:t>完全一致。</w:t>
            </w:r>
          </w:p>
        </w:tc>
      </w:tr>
      <w:tr w:rsidR="00EB0EB2" w:rsidRPr="00EB0EB2" w:rsidTr="0009671C">
        <w:trPr>
          <w:trHeight w:val="1146"/>
          <w:jc w:val="center"/>
        </w:trPr>
        <w:tc>
          <w:tcPr>
            <w:tcW w:w="584" w:type="dxa"/>
            <w:tcBorders>
              <w:left w:val="single" w:sz="6" w:space="0" w:color="000000"/>
            </w:tcBorders>
            <w:vAlign w:val="center"/>
          </w:tcPr>
          <w:p w:rsidR="00021313" w:rsidRPr="00EB0EB2" w:rsidRDefault="00021313" w:rsidP="00766570">
            <w:pPr>
              <w:pStyle w:val="TableParagraph"/>
              <w:spacing w:before="1" w:line="360" w:lineRule="auto"/>
              <w:ind w:left="14"/>
              <w:jc w:val="center"/>
              <w:rPr>
                <w:sz w:val="24"/>
                <w:szCs w:val="24"/>
              </w:rPr>
            </w:pPr>
            <w:r w:rsidRPr="00EB0EB2">
              <w:rPr>
                <w:sz w:val="24"/>
                <w:szCs w:val="24"/>
              </w:rPr>
              <w:t>2</w:t>
            </w:r>
          </w:p>
        </w:tc>
        <w:tc>
          <w:tcPr>
            <w:tcW w:w="1170" w:type="dxa"/>
            <w:tcBorders>
              <w:left w:val="double" w:sz="6" w:space="0" w:color="000000"/>
            </w:tcBorders>
            <w:vAlign w:val="center"/>
          </w:tcPr>
          <w:p w:rsidR="00021313" w:rsidRPr="00EB0EB2" w:rsidRDefault="00021313" w:rsidP="00766570">
            <w:pPr>
              <w:pStyle w:val="TableParagraph"/>
              <w:spacing w:line="360" w:lineRule="auto"/>
              <w:ind w:left="3" w:right="81"/>
              <w:jc w:val="center"/>
              <w:rPr>
                <w:sz w:val="24"/>
                <w:szCs w:val="24"/>
              </w:rPr>
            </w:pPr>
            <w:r w:rsidRPr="00EB0EB2">
              <w:rPr>
                <w:rFonts w:hint="eastAsia"/>
                <w:sz w:val="24"/>
                <w:szCs w:val="24"/>
              </w:rPr>
              <w:t>独立的法人营业资格</w:t>
            </w:r>
          </w:p>
        </w:tc>
        <w:tc>
          <w:tcPr>
            <w:tcW w:w="2513" w:type="dxa"/>
            <w:tcBorders>
              <w:left w:val="double" w:sz="6" w:space="0" w:color="000000"/>
            </w:tcBorders>
            <w:vAlign w:val="center"/>
          </w:tcPr>
          <w:p w:rsidR="00021313" w:rsidRPr="00EB0EB2" w:rsidRDefault="00021313" w:rsidP="00766570">
            <w:pPr>
              <w:pStyle w:val="TableParagraph"/>
              <w:spacing w:line="360" w:lineRule="auto"/>
              <w:ind w:left="16"/>
              <w:jc w:val="center"/>
              <w:rPr>
                <w:sz w:val="24"/>
                <w:szCs w:val="24"/>
              </w:rPr>
            </w:pPr>
            <w:r w:rsidRPr="00EB0EB2">
              <w:rPr>
                <w:rFonts w:hint="eastAsia"/>
                <w:sz w:val="24"/>
                <w:szCs w:val="24"/>
              </w:rPr>
              <w:t>具有独立法人资格，并具有相应的经营范围。</w:t>
            </w:r>
          </w:p>
        </w:tc>
        <w:tc>
          <w:tcPr>
            <w:tcW w:w="2316" w:type="dxa"/>
            <w:tcBorders>
              <w:bottom w:val="single" w:sz="4" w:space="0" w:color="auto"/>
            </w:tcBorders>
            <w:vAlign w:val="center"/>
          </w:tcPr>
          <w:p w:rsidR="00021313" w:rsidRPr="00EB0EB2" w:rsidRDefault="00021313" w:rsidP="00766570">
            <w:pPr>
              <w:pStyle w:val="TableParagraph"/>
              <w:spacing w:line="360" w:lineRule="auto"/>
              <w:ind w:left="17"/>
              <w:jc w:val="center"/>
              <w:rPr>
                <w:sz w:val="24"/>
                <w:szCs w:val="24"/>
              </w:rPr>
            </w:pPr>
            <w:r w:rsidRPr="00EB0EB2">
              <w:rPr>
                <w:rFonts w:hint="eastAsia"/>
                <w:sz w:val="24"/>
                <w:szCs w:val="24"/>
              </w:rPr>
              <w:t>有效的法人营业执照</w:t>
            </w:r>
          </w:p>
          <w:p w:rsidR="00021313" w:rsidRPr="00EB0EB2" w:rsidRDefault="00021313" w:rsidP="00E73FC5">
            <w:pPr>
              <w:pStyle w:val="TableParagraph"/>
              <w:spacing w:before="81" w:line="360" w:lineRule="auto"/>
              <w:ind w:left="14"/>
              <w:jc w:val="center"/>
              <w:rPr>
                <w:sz w:val="24"/>
                <w:szCs w:val="24"/>
              </w:rPr>
            </w:pPr>
            <w:r w:rsidRPr="00EB0EB2">
              <w:rPr>
                <w:rFonts w:hint="eastAsia"/>
                <w:sz w:val="24"/>
                <w:szCs w:val="24"/>
              </w:rPr>
              <w:t>（副本）</w:t>
            </w:r>
            <w:r w:rsidR="00E73FC5" w:rsidRPr="00EB0EB2">
              <w:rPr>
                <w:rFonts w:hint="eastAsia"/>
                <w:sz w:val="24"/>
                <w:szCs w:val="24"/>
              </w:rPr>
              <w:t>或事业单位法人证书</w:t>
            </w:r>
            <w:r w:rsidR="00B65FDF" w:rsidRPr="00EB0EB2">
              <w:rPr>
                <w:rFonts w:hint="eastAsia"/>
                <w:sz w:val="24"/>
                <w:szCs w:val="24"/>
              </w:rPr>
              <w:t>，复印件装订入标书。</w:t>
            </w:r>
          </w:p>
        </w:tc>
        <w:tc>
          <w:tcPr>
            <w:tcW w:w="2415" w:type="dxa"/>
            <w:vMerge w:val="restart"/>
            <w:tcBorders>
              <w:right w:val="single" w:sz="4" w:space="0" w:color="auto"/>
            </w:tcBorders>
            <w:vAlign w:val="center"/>
          </w:tcPr>
          <w:p w:rsidR="00021313" w:rsidRPr="00EB0EB2" w:rsidRDefault="00021313" w:rsidP="00766570">
            <w:pPr>
              <w:pStyle w:val="TableParagraph"/>
              <w:spacing w:line="360" w:lineRule="auto"/>
              <w:ind w:right="-15"/>
              <w:jc w:val="center"/>
              <w:rPr>
                <w:sz w:val="24"/>
                <w:szCs w:val="24"/>
              </w:rPr>
            </w:pPr>
            <w:r w:rsidRPr="00EB0EB2">
              <w:rPr>
                <w:rFonts w:hint="eastAsia"/>
                <w:sz w:val="24"/>
                <w:szCs w:val="24"/>
              </w:rPr>
              <w:t>复印件加盖公章装订在</w:t>
            </w:r>
            <w:r w:rsidRPr="00EB0EB2">
              <w:rPr>
                <w:rFonts w:hint="eastAsia"/>
                <w:sz w:val="24"/>
                <w:szCs w:val="24"/>
                <w:lang w:val="en-US"/>
              </w:rPr>
              <w:t>投标文件中</w:t>
            </w:r>
            <w:r w:rsidRPr="00EB0EB2">
              <w:rPr>
                <w:rFonts w:hint="eastAsia"/>
                <w:sz w:val="24"/>
                <w:szCs w:val="24"/>
              </w:rPr>
              <w:t>，原件备查。</w:t>
            </w:r>
          </w:p>
        </w:tc>
      </w:tr>
      <w:tr w:rsidR="00EB0EB2" w:rsidRPr="00EB0EB2" w:rsidTr="0009671C">
        <w:trPr>
          <w:trHeight w:val="655"/>
          <w:jc w:val="center"/>
        </w:trPr>
        <w:tc>
          <w:tcPr>
            <w:tcW w:w="584" w:type="dxa"/>
            <w:tcBorders>
              <w:left w:val="single" w:sz="6" w:space="0" w:color="000000"/>
            </w:tcBorders>
            <w:vAlign w:val="center"/>
          </w:tcPr>
          <w:p w:rsidR="00021313" w:rsidRPr="00EB0EB2" w:rsidRDefault="00B65FDF" w:rsidP="00766570">
            <w:pPr>
              <w:pStyle w:val="TableParagraph"/>
              <w:spacing w:line="360" w:lineRule="auto"/>
              <w:ind w:left="14"/>
              <w:jc w:val="center"/>
              <w:rPr>
                <w:sz w:val="24"/>
                <w:szCs w:val="24"/>
              </w:rPr>
            </w:pPr>
            <w:r w:rsidRPr="00EB0EB2">
              <w:rPr>
                <w:rFonts w:hint="eastAsia"/>
                <w:sz w:val="24"/>
                <w:szCs w:val="24"/>
              </w:rPr>
              <w:t>3</w:t>
            </w:r>
          </w:p>
        </w:tc>
        <w:tc>
          <w:tcPr>
            <w:tcW w:w="1170" w:type="dxa"/>
            <w:tcBorders>
              <w:left w:val="double" w:sz="6" w:space="0" w:color="000000"/>
            </w:tcBorders>
            <w:vAlign w:val="center"/>
          </w:tcPr>
          <w:p w:rsidR="00021313" w:rsidRPr="00EB0EB2" w:rsidRDefault="00BC0B15" w:rsidP="00766570">
            <w:pPr>
              <w:pStyle w:val="TableParagraph"/>
              <w:spacing w:line="360" w:lineRule="auto"/>
              <w:ind w:left="18"/>
              <w:jc w:val="center"/>
              <w:rPr>
                <w:sz w:val="24"/>
                <w:szCs w:val="24"/>
              </w:rPr>
            </w:pPr>
            <w:r w:rsidRPr="00EB0EB2">
              <w:rPr>
                <w:rFonts w:hint="eastAsia"/>
                <w:kern w:val="0"/>
                <w:sz w:val="24"/>
                <w:szCs w:val="24"/>
                <w:shd w:val="clear" w:color="auto" w:fill="FFFFFF"/>
              </w:rPr>
              <w:t>医疗机构执业许可证</w:t>
            </w:r>
          </w:p>
        </w:tc>
        <w:tc>
          <w:tcPr>
            <w:tcW w:w="2513" w:type="dxa"/>
            <w:tcBorders>
              <w:left w:val="double" w:sz="6" w:space="0" w:color="000000"/>
              <w:right w:val="single" w:sz="4" w:space="0" w:color="auto"/>
            </w:tcBorders>
            <w:vAlign w:val="center"/>
          </w:tcPr>
          <w:p w:rsidR="00021313" w:rsidRPr="00EB0EB2" w:rsidRDefault="00C66A1A" w:rsidP="00B65FDF">
            <w:pPr>
              <w:pStyle w:val="TableParagraph"/>
              <w:spacing w:before="43" w:line="360" w:lineRule="auto"/>
              <w:ind w:left="11"/>
              <w:jc w:val="center"/>
              <w:rPr>
                <w:sz w:val="24"/>
                <w:szCs w:val="24"/>
              </w:rPr>
            </w:pPr>
            <w:r w:rsidRPr="00EB0EB2">
              <w:rPr>
                <w:rFonts w:hint="eastAsia"/>
                <w:kern w:val="0"/>
                <w:sz w:val="24"/>
                <w:szCs w:val="24"/>
                <w:shd w:val="clear" w:color="auto" w:fill="FFFFFF"/>
              </w:rPr>
              <w:t>由卫</w:t>
            </w:r>
            <w:r w:rsidR="00BC0B15" w:rsidRPr="00EB0EB2">
              <w:rPr>
                <w:rFonts w:hint="eastAsia"/>
                <w:kern w:val="0"/>
                <w:sz w:val="24"/>
                <w:szCs w:val="24"/>
                <w:shd w:val="clear" w:color="auto" w:fill="FFFFFF"/>
              </w:rPr>
              <w:t>生</w:t>
            </w:r>
            <w:r w:rsidRPr="00EB0EB2">
              <w:rPr>
                <w:rFonts w:hint="eastAsia"/>
                <w:kern w:val="0"/>
                <w:sz w:val="24"/>
                <w:szCs w:val="24"/>
                <w:shd w:val="clear" w:color="auto" w:fill="FFFFFF"/>
              </w:rPr>
              <w:t>局</w:t>
            </w:r>
            <w:r w:rsidR="00021313" w:rsidRPr="00EB0EB2">
              <w:rPr>
                <w:rFonts w:hint="eastAsia"/>
                <w:kern w:val="0"/>
                <w:sz w:val="24"/>
                <w:szCs w:val="24"/>
                <w:shd w:val="clear" w:color="auto" w:fill="FFFFFF"/>
              </w:rPr>
              <w:t>审批的医疗机构执业许可证。</w:t>
            </w:r>
          </w:p>
        </w:tc>
        <w:tc>
          <w:tcPr>
            <w:tcW w:w="2316" w:type="dxa"/>
            <w:tcBorders>
              <w:top w:val="single" w:sz="4" w:space="0" w:color="auto"/>
              <w:left w:val="single" w:sz="4" w:space="0" w:color="auto"/>
              <w:bottom w:val="single" w:sz="4" w:space="0" w:color="auto"/>
            </w:tcBorders>
            <w:vAlign w:val="center"/>
          </w:tcPr>
          <w:p w:rsidR="00021313" w:rsidRPr="00EB0EB2" w:rsidRDefault="00B65FDF" w:rsidP="00766570">
            <w:pPr>
              <w:pStyle w:val="TableParagraph"/>
              <w:spacing w:before="43" w:line="360" w:lineRule="auto"/>
              <w:ind w:left="14"/>
              <w:jc w:val="center"/>
              <w:rPr>
                <w:sz w:val="24"/>
                <w:szCs w:val="24"/>
              </w:rPr>
            </w:pPr>
            <w:r w:rsidRPr="00EB0EB2">
              <w:rPr>
                <w:rFonts w:hint="eastAsia"/>
                <w:kern w:val="0"/>
                <w:sz w:val="24"/>
                <w:szCs w:val="24"/>
                <w:shd w:val="clear" w:color="auto" w:fill="FFFFFF"/>
              </w:rPr>
              <w:t>由卫</w:t>
            </w:r>
            <w:r w:rsidR="00BC0B15" w:rsidRPr="00EB0EB2">
              <w:rPr>
                <w:rFonts w:hint="eastAsia"/>
                <w:kern w:val="0"/>
                <w:sz w:val="24"/>
                <w:szCs w:val="24"/>
                <w:shd w:val="clear" w:color="auto" w:fill="FFFFFF"/>
              </w:rPr>
              <w:t>生</w:t>
            </w:r>
            <w:r w:rsidRPr="00EB0EB2">
              <w:rPr>
                <w:rFonts w:hint="eastAsia"/>
                <w:kern w:val="0"/>
                <w:sz w:val="24"/>
                <w:szCs w:val="24"/>
                <w:shd w:val="clear" w:color="auto" w:fill="FFFFFF"/>
              </w:rPr>
              <w:t>局审批的医疗机构执业许可证</w:t>
            </w:r>
          </w:p>
        </w:tc>
        <w:tc>
          <w:tcPr>
            <w:tcW w:w="2415" w:type="dxa"/>
            <w:vMerge/>
            <w:tcBorders>
              <w:right w:val="single" w:sz="4" w:space="0" w:color="auto"/>
            </w:tcBorders>
            <w:vAlign w:val="center"/>
          </w:tcPr>
          <w:p w:rsidR="00021313" w:rsidRPr="00EB0EB2" w:rsidRDefault="00021313" w:rsidP="00766570">
            <w:pPr>
              <w:spacing w:line="360" w:lineRule="auto"/>
              <w:jc w:val="center"/>
              <w:rPr>
                <w:sz w:val="24"/>
                <w:szCs w:val="24"/>
              </w:rPr>
            </w:pPr>
          </w:p>
        </w:tc>
      </w:tr>
      <w:tr w:rsidR="00EB0EB2" w:rsidRPr="00EB0EB2" w:rsidTr="0009671C">
        <w:trPr>
          <w:trHeight w:val="655"/>
          <w:jc w:val="center"/>
        </w:trPr>
        <w:tc>
          <w:tcPr>
            <w:tcW w:w="584" w:type="dxa"/>
            <w:tcBorders>
              <w:left w:val="single" w:sz="6" w:space="0" w:color="000000"/>
            </w:tcBorders>
            <w:vAlign w:val="center"/>
          </w:tcPr>
          <w:p w:rsidR="00021313" w:rsidRPr="00EB0EB2" w:rsidRDefault="00B65FDF" w:rsidP="00766570">
            <w:pPr>
              <w:pStyle w:val="TableParagraph"/>
              <w:spacing w:line="360" w:lineRule="auto"/>
              <w:ind w:left="14"/>
              <w:jc w:val="center"/>
              <w:rPr>
                <w:sz w:val="24"/>
                <w:szCs w:val="24"/>
              </w:rPr>
            </w:pPr>
            <w:r w:rsidRPr="00EB0EB2">
              <w:rPr>
                <w:rFonts w:hint="eastAsia"/>
                <w:sz w:val="24"/>
                <w:szCs w:val="24"/>
              </w:rPr>
              <w:t>4</w:t>
            </w:r>
          </w:p>
        </w:tc>
        <w:tc>
          <w:tcPr>
            <w:tcW w:w="1170" w:type="dxa"/>
            <w:tcBorders>
              <w:left w:val="double" w:sz="6" w:space="0" w:color="000000"/>
            </w:tcBorders>
            <w:vAlign w:val="center"/>
          </w:tcPr>
          <w:p w:rsidR="00021313" w:rsidRPr="00EB0EB2" w:rsidRDefault="00B65FDF" w:rsidP="00766570">
            <w:pPr>
              <w:pStyle w:val="TableParagraph"/>
              <w:spacing w:line="360" w:lineRule="auto"/>
              <w:ind w:left="18"/>
              <w:jc w:val="center"/>
              <w:rPr>
                <w:sz w:val="24"/>
                <w:szCs w:val="24"/>
              </w:rPr>
            </w:pPr>
            <w:r w:rsidRPr="00EB0EB2">
              <w:rPr>
                <w:sz w:val="24"/>
                <w:szCs w:val="24"/>
              </w:rPr>
              <w:t>医院资质证书</w:t>
            </w:r>
          </w:p>
        </w:tc>
        <w:tc>
          <w:tcPr>
            <w:tcW w:w="2513" w:type="dxa"/>
            <w:tcBorders>
              <w:left w:val="double" w:sz="6" w:space="0" w:color="000000"/>
              <w:right w:val="single" w:sz="4" w:space="0" w:color="auto"/>
            </w:tcBorders>
            <w:vAlign w:val="center"/>
          </w:tcPr>
          <w:p w:rsidR="00021313" w:rsidRPr="00EB0EB2" w:rsidRDefault="00B65FDF" w:rsidP="00766570">
            <w:pPr>
              <w:pStyle w:val="TableParagraph"/>
              <w:spacing w:before="43" w:line="360" w:lineRule="auto"/>
              <w:ind w:left="11"/>
              <w:jc w:val="center"/>
              <w:rPr>
                <w:kern w:val="0"/>
                <w:sz w:val="24"/>
                <w:szCs w:val="24"/>
                <w:shd w:val="clear" w:color="auto" w:fill="FFFFFF"/>
              </w:rPr>
            </w:pPr>
            <w:r w:rsidRPr="00EB0EB2">
              <w:rPr>
                <w:rFonts w:ascii="仿宋_GB2312" w:hint="eastAsia"/>
                <w:bCs/>
                <w:sz w:val="24"/>
              </w:rPr>
              <w:t>具有二级及以上资质医院或具有等同资质的专业体检医疗机构</w:t>
            </w:r>
          </w:p>
        </w:tc>
        <w:tc>
          <w:tcPr>
            <w:tcW w:w="2316" w:type="dxa"/>
            <w:tcBorders>
              <w:top w:val="single" w:sz="4" w:space="0" w:color="auto"/>
              <w:left w:val="single" w:sz="4" w:space="0" w:color="auto"/>
              <w:bottom w:val="single" w:sz="4" w:space="0" w:color="auto"/>
            </w:tcBorders>
            <w:vAlign w:val="center"/>
          </w:tcPr>
          <w:p w:rsidR="00B65FDF" w:rsidRPr="00EB0EB2" w:rsidRDefault="00B65FDF" w:rsidP="00B65FDF">
            <w:pPr>
              <w:pStyle w:val="TableParagraph"/>
              <w:spacing w:before="43" w:line="360" w:lineRule="auto"/>
              <w:ind w:left="14"/>
              <w:jc w:val="center"/>
              <w:rPr>
                <w:kern w:val="0"/>
                <w:sz w:val="24"/>
                <w:szCs w:val="24"/>
                <w:shd w:val="clear" w:color="auto" w:fill="FFFFFF"/>
              </w:rPr>
            </w:pPr>
            <w:r w:rsidRPr="00EB0EB2">
              <w:rPr>
                <w:rFonts w:hint="eastAsia"/>
                <w:kern w:val="0"/>
                <w:sz w:val="24"/>
                <w:szCs w:val="24"/>
                <w:shd w:val="clear" w:color="auto" w:fill="FFFFFF"/>
              </w:rPr>
              <w:t>有效的</w:t>
            </w:r>
            <w:r w:rsidR="00B27C2F" w:rsidRPr="00EB0EB2">
              <w:rPr>
                <w:rFonts w:hint="eastAsia"/>
                <w:kern w:val="0"/>
                <w:sz w:val="24"/>
                <w:szCs w:val="24"/>
                <w:shd w:val="clear" w:color="auto" w:fill="FFFFFF"/>
              </w:rPr>
              <w:t>医院</w:t>
            </w:r>
            <w:r w:rsidRPr="00EB0EB2">
              <w:rPr>
                <w:rFonts w:hint="eastAsia"/>
                <w:kern w:val="0"/>
                <w:sz w:val="24"/>
                <w:szCs w:val="24"/>
                <w:shd w:val="clear" w:color="auto" w:fill="FFFFFF"/>
              </w:rPr>
              <w:t>资质</w:t>
            </w:r>
          </w:p>
          <w:p w:rsidR="00021313" w:rsidRPr="00EB0EB2" w:rsidRDefault="00B65FDF" w:rsidP="00B65FDF">
            <w:pPr>
              <w:pStyle w:val="TableParagraph"/>
              <w:spacing w:before="43" w:line="360" w:lineRule="auto"/>
              <w:ind w:left="14"/>
              <w:jc w:val="center"/>
              <w:rPr>
                <w:kern w:val="0"/>
                <w:sz w:val="24"/>
                <w:szCs w:val="24"/>
                <w:shd w:val="clear" w:color="auto" w:fill="FFFFFF"/>
              </w:rPr>
            </w:pPr>
            <w:r w:rsidRPr="00EB0EB2">
              <w:rPr>
                <w:rFonts w:hint="eastAsia"/>
                <w:kern w:val="0"/>
                <w:sz w:val="24"/>
                <w:szCs w:val="24"/>
                <w:shd w:val="clear" w:color="auto" w:fill="FFFFFF"/>
              </w:rPr>
              <w:t>等级证书（副本），复印件装订入标书。</w:t>
            </w:r>
          </w:p>
        </w:tc>
        <w:tc>
          <w:tcPr>
            <w:tcW w:w="2415" w:type="dxa"/>
            <w:vMerge/>
            <w:tcBorders>
              <w:bottom w:val="single" w:sz="4" w:space="0" w:color="auto"/>
              <w:right w:val="single" w:sz="4" w:space="0" w:color="auto"/>
            </w:tcBorders>
            <w:vAlign w:val="center"/>
          </w:tcPr>
          <w:p w:rsidR="00021313" w:rsidRPr="00EB0EB2" w:rsidRDefault="00021313" w:rsidP="00766570">
            <w:pPr>
              <w:spacing w:line="360" w:lineRule="auto"/>
              <w:jc w:val="center"/>
              <w:rPr>
                <w:rFonts w:ascii="宋体" w:hAnsi="宋体" w:cs="宋体"/>
                <w:kern w:val="0"/>
                <w:sz w:val="24"/>
                <w:szCs w:val="24"/>
                <w:shd w:val="clear" w:color="auto" w:fill="FFFFFF"/>
                <w:lang w:val="zh-CN"/>
              </w:rPr>
            </w:pPr>
          </w:p>
        </w:tc>
      </w:tr>
      <w:tr w:rsidR="00EB0EB2" w:rsidRPr="00EB0EB2" w:rsidTr="0009671C">
        <w:trPr>
          <w:trHeight w:val="471"/>
          <w:jc w:val="center"/>
        </w:trPr>
        <w:tc>
          <w:tcPr>
            <w:tcW w:w="584" w:type="dxa"/>
            <w:tcBorders>
              <w:left w:val="single" w:sz="6" w:space="0" w:color="000000"/>
            </w:tcBorders>
            <w:vAlign w:val="center"/>
          </w:tcPr>
          <w:p w:rsidR="00B53F23" w:rsidRPr="00EB0EB2" w:rsidRDefault="00B65FDF" w:rsidP="00766570">
            <w:pPr>
              <w:pStyle w:val="TableParagraph"/>
              <w:spacing w:before="100" w:line="360" w:lineRule="auto"/>
              <w:ind w:left="14"/>
              <w:jc w:val="center"/>
              <w:rPr>
                <w:sz w:val="24"/>
                <w:szCs w:val="24"/>
              </w:rPr>
            </w:pPr>
            <w:r w:rsidRPr="00EB0EB2">
              <w:rPr>
                <w:rFonts w:hint="eastAsia"/>
                <w:sz w:val="24"/>
                <w:szCs w:val="24"/>
              </w:rPr>
              <w:t>5</w:t>
            </w:r>
          </w:p>
        </w:tc>
        <w:tc>
          <w:tcPr>
            <w:tcW w:w="1170" w:type="dxa"/>
            <w:tcBorders>
              <w:left w:val="double" w:sz="6" w:space="0" w:color="000000"/>
            </w:tcBorders>
            <w:vAlign w:val="center"/>
          </w:tcPr>
          <w:p w:rsidR="00B53F23" w:rsidRPr="00EB0EB2" w:rsidRDefault="006D1680" w:rsidP="00766570">
            <w:pPr>
              <w:pStyle w:val="TableParagraph"/>
              <w:spacing w:before="100" w:line="360" w:lineRule="auto"/>
              <w:ind w:left="18"/>
              <w:jc w:val="center"/>
              <w:rPr>
                <w:sz w:val="24"/>
                <w:szCs w:val="24"/>
              </w:rPr>
            </w:pPr>
            <w:r w:rsidRPr="00EB0EB2">
              <w:rPr>
                <w:rFonts w:hint="eastAsia"/>
                <w:sz w:val="24"/>
                <w:szCs w:val="24"/>
              </w:rPr>
              <w:t>授权委托书</w:t>
            </w:r>
          </w:p>
        </w:tc>
        <w:tc>
          <w:tcPr>
            <w:tcW w:w="2513" w:type="dxa"/>
            <w:tcBorders>
              <w:left w:val="double" w:sz="6" w:space="0" w:color="000000"/>
              <w:right w:val="single" w:sz="4" w:space="0" w:color="auto"/>
            </w:tcBorders>
            <w:vAlign w:val="center"/>
          </w:tcPr>
          <w:p w:rsidR="00B53F23" w:rsidRPr="00EB0EB2" w:rsidRDefault="006D1680" w:rsidP="00766570">
            <w:pPr>
              <w:pStyle w:val="TableParagraph"/>
              <w:spacing w:before="100" w:line="360" w:lineRule="auto"/>
              <w:ind w:left="8"/>
              <w:jc w:val="center"/>
              <w:rPr>
                <w:sz w:val="24"/>
                <w:szCs w:val="24"/>
              </w:rPr>
            </w:pPr>
            <w:r w:rsidRPr="00EB0EB2">
              <w:rPr>
                <w:rFonts w:hint="eastAsia"/>
                <w:sz w:val="24"/>
                <w:szCs w:val="24"/>
              </w:rPr>
              <w:t>法人到场的，无需授权委托书</w:t>
            </w:r>
          </w:p>
        </w:tc>
        <w:tc>
          <w:tcPr>
            <w:tcW w:w="2316" w:type="dxa"/>
            <w:tcBorders>
              <w:top w:val="single" w:sz="4" w:space="0" w:color="auto"/>
              <w:left w:val="single" w:sz="4" w:space="0" w:color="auto"/>
              <w:bottom w:val="single" w:sz="4" w:space="0" w:color="auto"/>
              <w:right w:val="single" w:sz="4" w:space="0" w:color="auto"/>
            </w:tcBorders>
            <w:vAlign w:val="center"/>
          </w:tcPr>
          <w:p w:rsidR="00B53F23" w:rsidRPr="00EB0EB2" w:rsidRDefault="006D1680" w:rsidP="00E73FC5">
            <w:pPr>
              <w:pStyle w:val="TableParagraph"/>
              <w:spacing w:before="43" w:line="360" w:lineRule="auto"/>
              <w:ind w:left="14"/>
              <w:jc w:val="center"/>
              <w:rPr>
                <w:kern w:val="0"/>
                <w:sz w:val="24"/>
                <w:szCs w:val="24"/>
                <w:shd w:val="clear" w:color="auto" w:fill="FFFFFF"/>
              </w:rPr>
            </w:pPr>
            <w:r w:rsidRPr="00EB0EB2">
              <w:rPr>
                <w:rFonts w:hint="eastAsia"/>
                <w:kern w:val="0"/>
                <w:sz w:val="24"/>
                <w:szCs w:val="24"/>
                <w:shd w:val="clear" w:color="auto" w:fill="FFFFFF"/>
              </w:rPr>
              <w:t>按给定格式要求填写</w:t>
            </w:r>
          </w:p>
        </w:tc>
        <w:tc>
          <w:tcPr>
            <w:tcW w:w="2415" w:type="dxa"/>
            <w:tcBorders>
              <w:top w:val="single" w:sz="4" w:space="0" w:color="auto"/>
              <w:left w:val="single" w:sz="4" w:space="0" w:color="auto"/>
              <w:bottom w:val="single" w:sz="4" w:space="0" w:color="auto"/>
              <w:right w:val="single" w:sz="4" w:space="0" w:color="auto"/>
            </w:tcBorders>
            <w:vAlign w:val="center"/>
          </w:tcPr>
          <w:p w:rsidR="00B53F23" w:rsidRPr="00EB0EB2" w:rsidRDefault="006D1680" w:rsidP="00E73FC5">
            <w:pPr>
              <w:pStyle w:val="TableParagraph"/>
              <w:spacing w:line="360" w:lineRule="auto"/>
              <w:ind w:right="-15"/>
              <w:jc w:val="center"/>
              <w:rPr>
                <w:sz w:val="24"/>
                <w:szCs w:val="24"/>
              </w:rPr>
            </w:pPr>
            <w:r w:rsidRPr="00EB0EB2">
              <w:rPr>
                <w:rFonts w:hint="eastAsia"/>
                <w:sz w:val="24"/>
                <w:szCs w:val="24"/>
              </w:rPr>
              <w:t>必须原件</w:t>
            </w:r>
            <w:r w:rsidR="00E73FC5" w:rsidRPr="00EB0EB2">
              <w:rPr>
                <w:rFonts w:hint="eastAsia"/>
                <w:sz w:val="24"/>
                <w:szCs w:val="24"/>
              </w:rPr>
              <w:t>，装订入标书，开标现场手持一份。</w:t>
            </w:r>
          </w:p>
        </w:tc>
      </w:tr>
    </w:tbl>
    <w:p w:rsidR="00B53F23" w:rsidRPr="00EB0EB2" w:rsidRDefault="00B53F23" w:rsidP="00766570">
      <w:pPr>
        <w:spacing w:line="360" w:lineRule="auto"/>
        <w:ind w:firstLineChars="200" w:firstLine="480"/>
        <w:rPr>
          <w:rFonts w:ascii="宋体" w:cs="宋体"/>
          <w:kern w:val="0"/>
          <w:sz w:val="24"/>
          <w:szCs w:val="24"/>
        </w:rPr>
      </w:pPr>
    </w:p>
    <w:p w:rsidR="00B53F23" w:rsidRPr="00EB0EB2" w:rsidRDefault="006D1680" w:rsidP="00766570">
      <w:pPr>
        <w:spacing w:line="360" w:lineRule="auto"/>
        <w:ind w:firstLineChars="200" w:firstLine="480"/>
        <w:rPr>
          <w:rFonts w:ascii="宋体" w:cs="宋体"/>
          <w:kern w:val="0"/>
          <w:sz w:val="24"/>
          <w:szCs w:val="24"/>
        </w:rPr>
      </w:pPr>
      <w:r w:rsidRPr="00EB0EB2">
        <w:rPr>
          <w:rFonts w:ascii="宋体" w:hAnsi="宋体" w:cs="宋体" w:hint="eastAsia"/>
          <w:kern w:val="0"/>
          <w:sz w:val="24"/>
          <w:szCs w:val="24"/>
        </w:rPr>
        <w:t>经磋商小组确定，有以下情形的磋商单位属于无效响应：</w:t>
      </w:r>
    </w:p>
    <w:p w:rsidR="00B53F23" w:rsidRPr="00EB0EB2" w:rsidRDefault="006D1680" w:rsidP="00766570">
      <w:pPr>
        <w:spacing w:line="360" w:lineRule="auto"/>
        <w:ind w:firstLineChars="200" w:firstLine="480"/>
        <w:rPr>
          <w:rFonts w:ascii="宋体" w:cs="宋体"/>
          <w:kern w:val="0"/>
          <w:sz w:val="24"/>
          <w:szCs w:val="24"/>
        </w:rPr>
      </w:pPr>
      <w:r w:rsidRPr="00EB0EB2">
        <w:rPr>
          <w:rFonts w:ascii="宋体" w:hAnsi="宋体" w:cs="宋体"/>
          <w:kern w:val="0"/>
          <w:sz w:val="24"/>
          <w:szCs w:val="24"/>
        </w:rPr>
        <w:t>1</w:t>
      </w:r>
      <w:r w:rsidRPr="00EB0EB2">
        <w:rPr>
          <w:rFonts w:ascii="宋体" w:hAnsi="宋体" w:cs="宋体" w:hint="eastAsia"/>
          <w:kern w:val="0"/>
          <w:sz w:val="24"/>
          <w:szCs w:val="24"/>
        </w:rPr>
        <w:t>）未按本磋商文件要求提供营业执照以及相关资质、资格证明材料或提供的材料不符合要求的；</w:t>
      </w:r>
    </w:p>
    <w:p w:rsidR="00B53F23" w:rsidRPr="00EB0EB2" w:rsidRDefault="006D1680" w:rsidP="00766570">
      <w:pPr>
        <w:spacing w:line="360" w:lineRule="auto"/>
        <w:ind w:firstLineChars="200" w:firstLine="480"/>
        <w:rPr>
          <w:rFonts w:ascii="宋体" w:cs="宋体"/>
          <w:kern w:val="0"/>
          <w:sz w:val="24"/>
          <w:szCs w:val="24"/>
        </w:rPr>
      </w:pPr>
      <w:r w:rsidRPr="00EB0EB2">
        <w:rPr>
          <w:rFonts w:ascii="宋体" w:hAnsi="宋体" w:cs="宋体"/>
          <w:kern w:val="0"/>
          <w:sz w:val="24"/>
          <w:szCs w:val="24"/>
        </w:rPr>
        <w:t>2</w:t>
      </w:r>
      <w:r w:rsidRPr="00EB0EB2">
        <w:rPr>
          <w:rFonts w:ascii="宋体" w:hAnsi="宋体" w:cs="宋体" w:hint="eastAsia"/>
          <w:kern w:val="0"/>
          <w:sz w:val="24"/>
          <w:szCs w:val="24"/>
        </w:rPr>
        <w:t>）未提供样品的。（如有）</w:t>
      </w:r>
    </w:p>
    <w:p w:rsidR="00B53F23" w:rsidRPr="00EB0EB2" w:rsidRDefault="006D1680" w:rsidP="00766570">
      <w:pPr>
        <w:spacing w:line="360" w:lineRule="auto"/>
        <w:ind w:firstLineChars="200" w:firstLine="480"/>
        <w:rPr>
          <w:rFonts w:ascii="宋体" w:cs="宋体"/>
          <w:kern w:val="0"/>
          <w:sz w:val="24"/>
          <w:szCs w:val="24"/>
        </w:rPr>
      </w:pPr>
      <w:r w:rsidRPr="00EB0EB2">
        <w:rPr>
          <w:rFonts w:ascii="宋体" w:hAnsi="宋体" w:cs="宋体"/>
          <w:kern w:val="0"/>
          <w:sz w:val="24"/>
          <w:szCs w:val="24"/>
        </w:rPr>
        <w:t xml:space="preserve">16.1.2 </w:t>
      </w:r>
      <w:r w:rsidRPr="00EB0EB2">
        <w:rPr>
          <w:rFonts w:ascii="宋体" w:hAnsi="宋体" w:cs="宋体" w:hint="eastAsia"/>
          <w:kern w:val="0"/>
          <w:sz w:val="24"/>
          <w:szCs w:val="24"/>
        </w:rPr>
        <w:t>磋商</w:t>
      </w:r>
      <w:proofErr w:type="gramStart"/>
      <w:r w:rsidRPr="00EB0EB2">
        <w:rPr>
          <w:rFonts w:ascii="宋体" w:hAnsi="宋体" w:cs="宋体" w:hint="eastAsia"/>
          <w:kern w:val="0"/>
          <w:sz w:val="24"/>
          <w:szCs w:val="24"/>
        </w:rPr>
        <w:t>响应书</w:t>
      </w:r>
      <w:proofErr w:type="gramEnd"/>
      <w:r w:rsidRPr="00EB0EB2">
        <w:rPr>
          <w:rFonts w:ascii="宋体" w:hAnsi="宋体" w:cs="宋体" w:hint="eastAsia"/>
          <w:kern w:val="0"/>
          <w:sz w:val="24"/>
          <w:szCs w:val="24"/>
        </w:rPr>
        <w:t>及样品（如有）</w:t>
      </w:r>
    </w:p>
    <w:p w:rsidR="00B53F23" w:rsidRPr="00EB0EB2" w:rsidRDefault="006D1680" w:rsidP="00766570">
      <w:pPr>
        <w:spacing w:line="360" w:lineRule="auto"/>
        <w:ind w:firstLineChars="200" w:firstLine="480"/>
        <w:rPr>
          <w:rFonts w:ascii="宋体" w:cs="宋体"/>
          <w:kern w:val="0"/>
          <w:sz w:val="24"/>
          <w:szCs w:val="24"/>
        </w:rPr>
      </w:pPr>
      <w:r w:rsidRPr="00EB0EB2">
        <w:rPr>
          <w:rFonts w:ascii="宋体" w:hAnsi="宋体" w:cs="宋体" w:hint="eastAsia"/>
          <w:sz w:val="24"/>
          <w:szCs w:val="24"/>
        </w:rPr>
        <w:t>磋商开始前，磋商小组将认真审查磋商单位提交的磋商响应书，了解其与磋商文件要</w:t>
      </w:r>
      <w:r w:rsidRPr="00EB0EB2">
        <w:rPr>
          <w:rFonts w:ascii="宋体" w:hAnsi="宋体" w:cs="宋体" w:hint="eastAsia"/>
          <w:kern w:val="0"/>
          <w:sz w:val="24"/>
          <w:szCs w:val="24"/>
        </w:rPr>
        <w:t>求是否有偏离，并对照本磋商文件规定评判磋商单位是否合格。审查完磋商响应书后，对</w:t>
      </w:r>
      <w:proofErr w:type="gramStart"/>
      <w:r w:rsidRPr="00EB0EB2">
        <w:rPr>
          <w:rFonts w:ascii="宋体" w:hAnsi="宋体" w:cs="宋体" w:hint="eastAsia"/>
          <w:kern w:val="0"/>
          <w:sz w:val="24"/>
          <w:szCs w:val="24"/>
        </w:rPr>
        <w:t>合格磋商</w:t>
      </w:r>
      <w:proofErr w:type="gramEnd"/>
      <w:r w:rsidRPr="00EB0EB2">
        <w:rPr>
          <w:rFonts w:ascii="宋体" w:hAnsi="宋体" w:cs="宋体" w:hint="eastAsia"/>
          <w:kern w:val="0"/>
          <w:sz w:val="24"/>
          <w:szCs w:val="24"/>
        </w:rPr>
        <w:t>单位提供的样品</w:t>
      </w:r>
      <w:r w:rsidRPr="00EB0EB2">
        <w:rPr>
          <w:rFonts w:ascii="宋体" w:hAnsi="宋体" w:cs="宋体"/>
          <w:kern w:val="0"/>
          <w:sz w:val="24"/>
          <w:szCs w:val="24"/>
        </w:rPr>
        <w:t>(</w:t>
      </w:r>
      <w:r w:rsidRPr="00EB0EB2">
        <w:rPr>
          <w:rFonts w:ascii="宋体" w:hAnsi="宋体" w:cs="宋体" w:hint="eastAsia"/>
          <w:kern w:val="0"/>
          <w:sz w:val="24"/>
          <w:szCs w:val="24"/>
        </w:rPr>
        <w:t>如有</w:t>
      </w:r>
      <w:r w:rsidRPr="00EB0EB2">
        <w:rPr>
          <w:rFonts w:ascii="宋体" w:hAnsi="宋体" w:cs="宋体"/>
          <w:kern w:val="0"/>
          <w:sz w:val="24"/>
          <w:szCs w:val="24"/>
        </w:rPr>
        <w:t>)</w:t>
      </w:r>
      <w:r w:rsidRPr="00EB0EB2">
        <w:rPr>
          <w:rFonts w:ascii="宋体" w:hAnsi="宋体" w:cs="宋体" w:hint="eastAsia"/>
          <w:kern w:val="0"/>
          <w:sz w:val="24"/>
          <w:szCs w:val="24"/>
        </w:rPr>
        <w:t>进行检验。</w:t>
      </w:r>
    </w:p>
    <w:p w:rsidR="00B53F23" w:rsidRPr="00EB0EB2" w:rsidRDefault="006D1680" w:rsidP="00766570">
      <w:pPr>
        <w:spacing w:line="360" w:lineRule="auto"/>
        <w:ind w:firstLineChars="200" w:firstLine="480"/>
        <w:rPr>
          <w:rFonts w:ascii="宋体" w:cs="宋体"/>
          <w:kern w:val="0"/>
          <w:sz w:val="24"/>
          <w:szCs w:val="24"/>
        </w:rPr>
      </w:pPr>
      <w:r w:rsidRPr="00EB0EB2">
        <w:rPr>
          <w:rFonts w:ascii="宋体" w:hAnsi="宋体" w:cs="宋体"/>
          <w:kern w:val="0"/>
          <w:sz w:val="24"/>
          <w:szCs w:val="24"/>
        </w:rPr>
        <w:t xml:space="preserve">16.1.3 </w:t>
      </w:r>
      <w:r w:rsidRPr="00EB0EB2">
        <w:rPr>
          <w:rFonts w:ascii="宋体" w:hAnsi="宋体" w:cs="宋体" w:hint="eastAsia"/>
          <w:kern w:val="0"/>
          <w:sz w:val="24"/>
          <w:szCs w:val="24"/>
        </w:rPr>
        <w:t>磋商</w:t>
      </w:r>
    </w:p>
    <w:p w:rsidR="00B53F23" w:rsidRPr="00EB0EB2" w:rsidRDefault="006D1680" w:rsidP="00766570">
      <w:pPr>
        <w:spacing w:line="360" w:lineRule="auto"/>
        <w:ind w:firstLineChars="200" w:firstLine="480"/>
        <w:rPr>
          <w:rFonts w:ascii="宋体" w:cs="宋体"/>
          <w:kern w:val="0"/>
          <w:sz w:val="24"/>
          <w:szCs w:val="24"/>
        </w:rPr>
      </w:pPr>
      <w:r w:rsidRPr="00EB0EB2">
        <w:rPr>
          <w:rFonts w:ascii="宋体" w:hAnsi="宋体" w:cs="宋体"/>
          <w:kern w:val="0"/>
          <w:sz w:val="24"/>
          <w:szCs w:val="24"/>
        </w:rPr>
        <w:t>1</w:t>
      </w:r>
      <w:r w:rsidRPr="00EB0EB2">
        <w:rPr>
          <w:rFonts w:ascii="宋体" w:hAnsi="宋体" w:cs="宋体" w:hint="eastAsia"/>
          <w:kern w:val="0"/>
          <w:sz w:val="24"/>
          <w:szCs w:val="24"/>
        </w:rPr>
        <w:t>、在掌握了磋商单位磋商</w:t>
      </w:r>
      <w:proofErr w:type="gramStart"/>
      <w:r w:rsidRPr="00EB0EB2">
        <w:rPr>
          <w:rFonts w:ascii="宋体" w:hAnsi="宋体" w:cs="宋体" w:hint="eastAsia"/>
          <w:kern w:val="0"/>
          <w:sz w:val="24"/>
          <w:szCs w:val="24"/>
        </w:rPr>
        <w:t>响应书</w:t>
      </w:r>
      <w:proofErr w:type="gramEnd"/>
      <w:r w:rsidRPr="00EB0EB2">
        <w:rPr>
          <w:rFonts w:ascii="宋体" w:hAnsi="宋体" w:cs="宋体" w:hint="eastAsia"/>
          <w:kern w:val="0"/>
          <w:sz w:val="24"/>
          <w:szCs w:val="24"/>
        </w:rPr>
        <w:t>及样品的基本情况后，磋商小组将与磋商单位分别进行磋商。</w:t>
      </w:r>
    </w:p>
    <w:p w:rsidR="00B53F23" w:rsidRPr="00EB0EB2" w:rsidRDefault="006D1680" w:rsidP="00766570">
      <w:pPr>
        <w:spacing w:line="360" w:lineRule="auto"/>
        <w:ind w:firstLineChars="200" w:firstLine="480"/>
        <w:rPr>
          <w:rFonts w:ascii="宋体"/>
          <w:sz w:val="24"/>
          <w:szCs w:val="24"/>
        </w:rPr>
      </w:pPr>
      <w:r w:rsidRPr="00EB0EB2">
        <w:rPr>
          <w:rFonts w:ascii="宋体" w:hAnsi="宋体" w:cs="宋体"/>
          <w:sz w:val="24"/>
          <w:szCs w:val="24"/>
        </w:rPr>
        <w:t>2</w:t>
      </w:r>
      <w:r w:rsidRPr="00EB0EB2">
        <w:rPr>
          <w:rFonts w:ascii="宋体" w:hAnsi="宋体" w:cs="宋体" w:hint="eastAsia"/>
          <w:sz w:val="24"/>
          <w:szCs w:val="24"/>
        </w:rPr>
        <w:t>、在磋商过程中，磋商小组可以根据磋商文件和磋商情况实质性变动采购需求中的技术、服务要求以及合同草案条款，实质性变动内容是磋商文件的有效组成部分。实质性变动的内容，经采购人代表确认。</w:t>
      </w:r>
    </w:p>
    <w:p w:rsidR="00B53F23" w:rsidRPr="00EB0EB2" w:rsidRDefault="006D1680" w:rsidP="00766570">
      <w:pPr>
        <w:spacing w:line="360" w:lineRule="auto"/>
        <w:ind w:firstLineChars="200" w:firstLine="480"/>
        <w:rPr>
          <w:rFonts w:ascii="宋体"/>
          <w:sz w:val="24"/>
          <w:szCs w:val="24"/>
        </w:rPr>
      </w:pPr>
      <w:r w:rsidRPr="00EB0EB2">
        <w:rPr>
          <w:rFonts w:ascii="宋体" w:hAnsi="宋体" w:cs="宋体"/>
          <w:sz w:val="24"/>
          <w:szCs w:val="24"/>
        </w:rPr>
        <w:t xml:space="preserve">16.1.4 </w:t>
      </w:r>
      <w:r w:rsidRPr="00EB0EB2">
        <w:rPr>
          <w:rFonts w:ascii="宋体" w:hAnsi="宋体" w:cs="宋体" w:hint="eastAsia"/>
          <w:sz w:val="24"/>
          <w:szCs w:val="24"/>
        </w:rPr>
        <w:t>报价</w:t>
      </w:r>
    </w:p>
    <w:p w:rsidR="00B53F23" w:rsidRPr="00EB0EB2" w:rsidRDefault="006D1680" w:rsidP="00766570">
      <w:pPr>
        <w:numPr>
          <w:ilvl w:val="0"/>
          <w:numId w:val="4"/>
        </w:numPr>
        <w:spacing w:line="360" w:lineRule="auto"/>
        <w:ind w:firstLineChars="200" w:firstLine="480"/>
        <w:rPr>
          <w:rFonts w:ascii="宋体"/>
          <w:sz w:val="24"/>
          <w:szCs w:val="24"/>
        </w:rPr>
      </w:pPr>
      <w:r w:rsidRPr="00EB0EB2">
        <w:rPr>
          <w:rFonts w:ascii="宋体" w:hAnsi="宋体" w:cs="宋体" w:hint="eastAsia"/>
          <w:sz w:val="24"/>
          <w:szCs w:val="24"/>
        </w:rPr>
        <w:t>响应报价超过项目预算控制数或不按规定格式进行报价的属于无效响应。报价表应按要求填写并装订入响应文件内。</w:t>
      </w:r>
    </w:p>
    <w:p w:rsidR="00B53F23" w:rsidRPr="00EB0EB2" w:rsidRDefault="006D1680" w:rsidP="00766570">
      <w:pPr>
        <w:spacing w:line="360" w:lineRule="auto"/>
        <w:ind w:firstLineChars="200" w:firstLine="480"/>
        <w:rPr>
          <w:rFonts w:ascii="宋体"/>
          <w:sz w:val="24"/>
          <w:szCs w:val="24"/>
        </w:rPr>
      </w:pPr>
      <w:r w:rsidRPr="00EB0EB2">
        <w:rPr>
          <w:rFonts w:ascii="宋体" w:hAnsi="宋体" w:cs="宋体"/>
          <w:sz w:val="24"/>
          <w:szCs w:val="24"/>
        </w:rPr>
        <w:t>2</w:t>
      </w:r>
      <w:r w:rsidRPr="00EB0EB2">
        <w:rPr>
          <w:rFonts w:ascii="宋体" w:hAnsi="宋体" w:cs="宋体" w:hint="eastAsia"/>
          <w:sz w:val="24"/>
          <w:szCs w:val="24"/>
        </w:rPr>
        <w:t>、磋商结束后，磋商小组将要求所有继续参加磋商的磋商单位在规定的时间内提交最后报价，最后报价表由磋商响应人手持，不密封在磋商响应文件中，在磋商结束后进行最终现场报价时填写。</w:t>
      </w:r>
    </w:p>
    <w:p w:rsidR="00B53F23" w:rsidRPr="00EB0EB2" w:rsidRDefault="006D1680" w:rsidP="00766570">
      <w:pPr>
        <w:spacing w:line="360" w:lineRule="auto"/>
        <w:ind w:firstLineChars="200" w:firstLine="482"/>
        <w:rPr>
          <w:rFonts w:ascii="宋体"/>
          <w:b/>
          <w:bCs/>
          <w:sz w:val="24"/>
          <w:szCs w:val="24"/>
        </w:rPr>
      </w:pPr>
      <w:r w:rsidRPr="00EB0EB2">
        <w:rPr>
          <w:rFonts w:ascii="宋体" w:hAnsi="宋体" w:cs="宋体"/>
          <w:b/>
          <w:bCs/>
          <w:sz w:val="24"/>
          <w:szCs w:val="24"/>
        </w:rPr>
        <w:t>16.1.5</w:t>
      </w:r>
      <w:r w:rsidRPr="00EB0EB2">
        <w:rPr>
          <w:rFonts w:ascii="宋体" w:hAnsi="宋体" w:cs="宋体" w:hint="eastAsia"/>
          <w:b/>
          <w:bCs/>
          <w:sz w:val="24"/>
          <w:szCs w:val="24"/>
        </w:rPr>
        <w:t>成交候选人</w:t>
      </w:r>
    </w:p>
    <w:p w:rsidR="0027232D" w:rsidRPr="00EB0EB2" w:rsidRDefault="006D1680" w:rsidP="00766570">
      <w:pPr>
        <w:spacing w:line="360" w:lineRule="auto"/>
        <w:ind w:firstLineChars="200" w:firstLine="482"/>
        <w:rPr>
          <w:rFonts w:cs="华文仿宋"/>
          <w:sz w:val="24"/>
        </w:rPr>
      </w:pPr>
      <w:r w:rsidRPr="00EB0EB2">
        <w:rPr>
          <w:rFonts w:ascii="宋体" w:hAnsi="宋体" w:cs="宋体" w:hint="eastAsia"/>
          <w:b/>
          <w:bCs/>
          <w:sz w:val="24"/>
          <w:szCs w:val="24"/>
          <w:u w:val="single"/>
        </w:rPr>
        <w:t>磋商小组应当根据综合评分情况，按照评审得分由高到低顺序推荐有排序的成交候选单位，并编写评审报告。</w:t>
      </w:r>
      <w:r w:rsidRPr="00EB0EB2">
        <w:rPr>
          <w:rFonts w:ascii="宋体" w:hAnsi="宋体" w:cs="宋体" w:hint="eastAsia"/>
          <w:sz w:val="24"/>
          <w:szCs w:val="24"/>
        </w:rPr>
        <w:t>评审得分相同的，按照最后报价由低到高的顺序推荐。评审得分且最后报价相同的，按照技术指标优劣顺序推荐。同时将评标结果形成评标意见，报磋商人依法确定成交单位。</w:t>
      </w:r>
      <w:r w:rsidRPr="00EB0EB2">
        <w:rPr>
          <w:rFonts w:ascii="宋体" w:hAnsi="宋体" w:cs="Arial" w:hint="eastAsia"/>
          <w:b/>
          <w:sz w:val="24"/>
          <w:szCs w:val="24"/>
          <w:u w:val="single"/>
        </w:rPr>
        <w:t>投标报价低于全体有效磋商单位平均报价</w:t>
      </w:r>
      <w:r w:rsidRPr="00EB0EB2">
        <w:rPr>
          <w:rFonts w:ascii="宋体" w:hAnsi="宋体" w:cs="Arial"/>
          <w:b/>
          <w:sz w:val="24"/>
          <w:szCs w:val="24"/>
          <w:u w:val="single"/>
        </w:rPr>
        <w:t>80%</w:t>
      </w:r>
      <w:r w:rsidRPr="00EB0EB2">
        <w:rPr>
          <w:rFonts w:ascii="宋体" w:hAnsi="宋体" w:cs="Arial" w:hint="eastAsia"/>
          <w:b/>
          <w:sz w:val="24"/>
          <w:szCs w:val="24"/>
          <w:u w:val="single"/>
        </w:rPr>
        <w:t>的，不得推荐为成交候选人。</w:t>
      </w:r>
      <w:r w:rsidR="007C3BD7" w:rsidRPr="00EB0EB2">
        <w:rPr>
          <w:rFonts w:ascii="宋体" w:hAnsi="宋体" w:cs="宋体" w:hint="eastAsia"/>
          <w:sz w:val="24"/>
        </w:rPr>
        <w:t>本次招标项目</w:t>
      </w:r>
      <w:r w:rsidR="007C3BD7" w:rsidRPr="00EB0EB2">
        <w:rPr>
          <w:rFonts w:cs="华文仿宋" w:hint="eastAsia"/>
          <w:sz w:val="24"/>
        </w:rPr>
        <w:t>最终</w:t>
      </w:r>
      <w:r w:rsidR="000267A5" w:rsidRPr="00EB0EB2">
        <w:rPr>
          <w:rFonts w:cs="华文仿宋" w:hint="eastAsia"/>
          <w:sz w:val="24"/>
        </w:rPr>
        <w:t>确定的两</w:t>
      </w:r>
      <w:r w:rsidR="007C3BD7" w:rsidRPr="00EB0EB2">
        <w:rPr>
          <w:rFonts w:cs="华文仿宋" w:hint="eastAsia"/>
          <w:sz w:val="24"/>
        </w:rPr>
        <w:t>家体检中标单位，合同价格</w:t>
      </w:r>
      <w:proofErr w:type="gramStart"/>
      <w:r w:rsidR="007C3BD7" w:rsidRPr="00EB0EB2">
        <w:rPr>
          <w:rFonts w:cs="华文仿宋" w:hint="eastAsia"/>
          <w:sz w:val="24"/>
        </w:rPr>
        <w:t>取最终</w:t>
      </w:r>
      <w:proofErr w:type="gramEnd"/>
      <w:r w:rsidR="007C3BD7" w:rsidRPr="00EB0EB2">
        <w:rPr>
          <w:rFonts w:cs="华文仿宋" w:hint="eastAsia"/>
          <w:sz w:val="24"/>
        </w:rPr>
        <w:t>两名中标候选单位报价低的投标报价</w:t>
      </w:r>
      <w:r w:rsidR="00143A06" w:rsidRPr="00EB0EB2">
        <w:rPr>
          <w:rFonts w:cs="华文仿宋" w:hint="eastAsia"/>
          <w:sz w:val="24"/>
        </w:rPr>
        <w:t>；</w:t>
      </w:r>
      <w:r w:rsidR="007C3BD7" w:rsidRPr="00EB0EB2">
        <w:rPr>
          <w:rFonts w:cs="华文仿宋" w:hint="eastAsia"/>
          <w:sz w:val="24"/>
        </w:rPr>
        <w:t>若有中标候选人不同意报价，则顺延其他中标候选单位。（其中：</w:t>
      </w:r>
      <w:r w:rsidR="000267A5" w:rsidRPr="00EB0EB2">
        <w:rPr>
          <w:rFonts w:cs="华文仿宋" w:hint="eastAsia"/>
          <w:sz w:val="24"/>
        </w:rPr>
        <w:t>两</w:t>
      </w:r>
      <w:r w:rsidR="007C3BD7" w:rsidRPr="00EB0EB2">
        <w:rPr>
          <w:rFonts w:cs="华文仿宋" w:hint="eastAsia"/>
          <w:sz w:val="24"/>
        </w:rPr>
        <w:t>家体检单位中标价要求一致）。</w:t>
      </w:r>
    </w:p>
    <w:p w:rsidR="00B53F23" w:rsidRPr="00EB0EB2" w:rsidRDefault="006D1680" w:rsidP="0027232D">
      <w:pPr>
        <w:spacing w:line="360" w:lineRule="auto"/>
        <w:ind w:firstLineChars="200" w:firstLine="482"/>
        <w:rPr>
          <w:rFonts w:ascii="宋体"/>
          <w:b/>
          <w:bCs/>
          <w:sz w:val="24"/>
          <w:szCs w:val="24"/>
        </w:rPr>
      </w:pPr>
      <w:r w:rsidRPr="00EB0EB2">
        <w:rPr>
          <w:rFonts w:ascii="宋体" w:hAnsi="宋体" w:cs="宋体"/>
          <w:b/>
          <w:bCs/>
          <w:sz w:val="24"/>
          <w:szCs w:val="24"/>
        </w:rPr>
        <w:t xml:space="preserve">17. </w:t>
      </w:r>
      <w:r w:rsidRPr="00EB0EB2">
        <w:rPr>
          <w:rFonts w:ascii="宋体" w:hAnsi="宋体" w:cs="宋体" w:hint="eastAsia"/>
          <w:b/>
          <w:bCs/>
          <w:sz w:val="24"/>
          <w:szCs w:val="24"/>
        </w:rPr>
        <w:t>经磋商小组确定，有以下情形的磋商单位视为不合格磋商单位，其磋商响应将被否决：</w:t>
      </w:r>
    </w:p>
    <w:p w:rsidR="00B53F23" w:rsidRPr="00EB0EB2" w:rsidRDefault="006D1680" w:rsidP="00766570">
      <w:pPr>
        <w:spacing w:line="360" w:lineRule="auto"/>
        <w:ind w:firstLineChars="200" w:firstLine="480"/>
        <w:rPr>
          <w:rFonts w:ascii="宋体" w:cs="宋体"/>
          <w:sz w:val="24"/>
          <w:szCs w:val="24"/>
        </w:rPr>
      </w:pPr>
      <w:r w:rsidRPr="00EB0EB2">
        <w:rPr>
          <w:rFonts w:ascii="宋体" w:hAnsi="宋体" w:cs="宋体"/>
          <w:sz w:val="24"/>
          <w:szCs w:val="24"/>
        </w:rPr>
        <w:t>1</w:t>
      </w:r>
      <w:r w:rsidRPr="00EB0EB2">
        <w:rPr>
          <w:rFonts w:ascii="宋体" w:hAnsi="宋体" w:cs="宋体" w:hint="eastAsia"/>
          <w:sz w:val="24"/>
          <w:szCs w:val="24"/>
        </w:rPr>
        <w:t>）资格审查未通过的；</w:t>
      </w:r>
    </w:p>
    <w:p w:rsidR="00B53F23" w:rsidRPr="00EB0EB2" w:rsidRDefault="006D1680" w:rsidP="00766570">
      <w:pPr>
        <w:spacing w:line="360" w:lineRule="auto"/>
        <w:ind w:firstLineChars="200" w:firstLine="480"/>
        <w:rPr>
          <w:rFonts w:ascii="宋体"/>
          <w:kern w:val="0"/>
          <w:sz w:val="24"/>
          <w:szCs w:val="24"/>
        </w:rPr>
      </w:pPr>
      <w:r w:rsidRPr="00EB0EB2">
        <w:rPr>
          <w:rFonts w:ascii="宋体" w:hAnsi="宋体" w:cs="宋体"/>
          <w:sz w:val="24"/>
          <w:szCs w:val="24"/>
        </w:rPr>
        <w:t>2</w:t>
      </w:r>
      <w:r w:rsidRPr="00EB0EB2">
        <w:rPr>
          <w:rFonts w:ascii="宋体" w:hAnsi="宋体" w:cs="宋体" w:hint="eastAsia"/>
          <w:sz w:val="24"/>
          <w:szCs w:val="24"/>
        </w:rPr>
        <w:t>）</w:t>
      </w:r>
      <w:r w:rsidRPr="00EB0EB2">
        <w:rPr>
          <w:rFonts w:ascii="宋体" w:hAnsi="宋体" w:cs="宋体" w:hint="eastAsia"/>
          <w:kern w:val="0"/>
          <w:sz w:val="24"/>
          <w:szCs w:val="24"/>
        </w:rPr>
        <w:t>磋商</w:t>
      </w:r>
      <w:proofErr w:type="gramStart"/>
      <w:r w:rsidRPr="00EB0EB2">
        <w:rPr>
          <w:rFonts w:ascii="宋体" w:hAnsi="宋体" w:cs="宋体" w:hint="eastAsia"/>
          <w:kern w:val="0"/>
          <w:sz w:val="24"/>
          <w:szCs w:val="24"/>
        </w:rPr>
        <w:t>响应书</w:t>
      </w:r>
      <w:proofErr w:type="gramEnd"/>
      <w:r w:rsidRPr="00EB0EB2">
        <w:rPr>
          <w:rFonts w:ascii="宋体" w:hAnsi="宋体" w:cs="宋体" w:hint="eastAsia"/>
          <w:kern w:val="0"/>
          <w:sz w:val="24"/>
          <w:szCs w:val="24"/>
        </w:rPr>
        <w:t>未加盖单位印章和法定代表人（或授权委托人）签章的；</w:t>
      </w:r>
    </w:p>
    <w:p w:rsidR="00B53F23" w:rsidRPr="00EB0EB2" w:rsidRDefault="006D1680" w:rsidP="00766570">
      <w:pPr>
        <w:spacing w:line="360" w:lineRule="auto"/>
        <w:ind w:firstLineChars="200" w:firstLine="480"/>
        <w:rPr>
          <w:rFonts w:ascii="宋体"/>
          <w:sz w:val="24"/>
          <w:szCs w:val="24"/>
        </w:rPr>
      </w:pPr>
      <w:r w:rsidRPr="00EB0EB2">
        <w:rPr>
          <w:rFonts w:ascii="宋体" w:hAnsi="宋体" w:cs="宋体"/>
          <w:sz w:val="24"/>
          <w:szCs w:val="24"/>
        </w:rPr>
        <w:t>3</w:t>
      </w:r>
      <w:r w:rsidRPr="00EB0EB2">
        <w:rPr>
          <w:rFonts w:ascii="宋体" w:hAnsi="宋体" w:cs="宋体" w:hint="eastAsia"/>
          <w:sz w:val="24"/>
          <w:szCs w:val="24"/>
        </w:rPr>
        <w:t>）所提供的货物</w:t>
      </w:r>
      <w:r w:rsidRPr="00EB0EB2">
        <w:rPr>
          <w:rFonts w:ascii="宋体" w:hAnsi="宋体" w:cs="宋体"/>
          <w:sz w:val="24"/>
          <w:szCs w:val="24"/>
        </w:rPr>
        <w:t>/</w:t>
      </w:r>
      <w:r w:rsidRPr="00EB0EB2">
        <w:rPr>
          <w:rFonts w:ascii="宋体" w:hAnsi="宋体" w:cs="宋体" w:hint="eastAsia"/>
          <w:sz w:val="24"/>
          <w:szCs w:val="24"/>
        </w:rPr>
        <w:t>服务</w:t>
      </w:r>
      <w:r w:rsidRPr="00EB0EB2">
        <w:rPr>
          <w:rFonts w:ascii="宋体" w:hAnsi="宋体" w:cs="宋体"/>
          <w:sz w:val="24"/>
          <w:szCs w:val="24"/>
        </w:rPr>
        <w:t>/</w:t>
      </w:r>
      <w:r w:rsidRPr="00EB0EB2">
        <w:rPr>
          <w:rFonts w:ascii="宋体" w:hAnsi="宋体" w:cs="宋体" w:hint="eastAsia"/>
          <w:sz w:val="24"/>
          <w:szCs w:val="24"/>
        </w:rPr>
        <w:t>工程清单缺少的；</w:t>
      </w:r>
    </w:p>
    <w:p w:rsidR="00B53F23" w:rsidRPr="00EB0EB2" w:rsidRDefault="006D1680" w:rsidP="00766570">
      <w:pPr>
        <w:spacing w:line="360" w:lineRule="auto"/>
        <w:ind w:firstLineChars="200" w:firstLine="480"/>
        <w:rPr>
          <w:rFonts w:ascii="宋体"/>
          <w:sz w:val="24"/>
          <w:szCs w:val="24"/>
        </w:rPr>
      </w:pPr>
      <w:r w:rsidRPr="00EB0EB2">
        <w:rPr>
          <w:rFonts w:ascii="宋体" w:hAnsi="宋体" w:cs="宋体"/>
          <w:sz w:val="24"/>
          <w:szCs w:val="24"/>
        </w:rPr>
        <w:t>4</w:t>
      </w:r>
      <w:r w:rsidRPr="00EB0EB2">
        <w:rPr>
          <w:rFonts w:ascii="宋体" w:hAnsi="宋体" w:cs="宋体" w:hint="eastAsia"/>
          <w:sz w:val="24"/>
          <w:szCs w:val="24"/>
        </w:rPr>
        <w:t>）关键性商务、技术参数以及相关要求不能得到真正满足的；</w:t>
      </w:r>
    </w:p>
    <w:p w:rsidR="00B53F23" w:rsidRPr="00EB0EB2" w:rsidRDefault="006D1680" w:rsidP="00766570">
      <w:pPr>
        <w:spacing w:line="360" w:lineRule="auto"/>
        <w:ind w:firstLineChars="200" w:firstLine="480"/>
        <w:rPr>
          <w:rFonts w:ascii="宋体"/>
          <w:sz w:val="24"/>
          <w:szCs w:val="24"/>
        </w:rPr>
      </w:pPr>
      <w:r w:rsidRPr="00EB0EB2">
        <w:rPr>
          <w:rFonts w:ascii="宋体" w:hAnsi="宋体" w:cs="宋体"/>
          <w:sz w:val="24"/>
          <w:szCs w:val="24"/>
        </w:rPr>
        <w:t>5</w:t>
      </w:r>
      <w:r w:rsidRPr="00EB0EB2">
        <w:rPr>
          <w:rFonts w:ascii="宋体" w:hAnsi="宋体" w:cs="宋体" w:hint="eastAsia"/>
          <w:sz w:val="24"/>
          <w:szCs w:val="24"/>
        </w:rPr>
        <w:t>）样品不符合要求的（如有）；</w:t>
      </w:r>
    </w:p>
    <w:p w:rsidR="00B53F23" w:rsidRPr="00EB0EB2" w:rsidRDefault="006D1680" w:rsidP="00766570">
      <w:pPr>
        <w:spacing w:line="360" w:lineRule="auto"/>
        <w:ind w:firstLineChars="200" w:firstLine="480"/>
        <w:rPr>
          <w:rFonts w:ascii="宋体"/>
          <w:sz w:val="24"/>
          <w:szCs w:val="24"/>
        </w:rPr>
      </w:pPr>
      <w:r w:rsidRPr="00EB0EB2">
        <w:rPr>
          <w:rFonts w:ascii="宋体" w:hAnsi="宋体" w:cs="宋体"/>
          <w:sz w:val="24"/>
          <w:szCs w:val="24"/>
        </w:rPr>
        <w:t xml:space="preserve">6) </w:t>
      </w:r>
      <w:r w:rsidRPr="00EB0EB2">
        <w:rPr>
          <w:rFonts w:ascii="宋体" w:hAnsi="宋体" w:cs="宋体" w:hint="eastAsia"/>
          <w:sz w:val="24"/>
          <w:szCs w:val="24"/>
        </w:rPr>
        <w:t>报价超过项目预算控制数或不按规定格式进行报价的属于无效报价。</w:t>
      </w:r>
    </w:p>
    <w:p w:rsidR="00B53F23" w:rsidRPr="00EB0EB2" w:rsidRDefault="006D1680" w:rsidP="00766570">
      <w:pPr>
        <w:spacing w:line="360" w:lineRule="auto"/>
        <w:ind w:firstLineChars="200" w:firstLine="480"/>
        <w:rPr>
          <w:rFonts w:ascii="宋体" w:cs="宋体"/>
          <w:sz w:val="24"/>
          <w:szCs w:val="24"/>
        </w:rPr>
      </w:pPr>
      <w:r w:rsidRPr="00EB0EB2">
        <w:rPr>
          <w:rFonts w:ascii="宋体" w:hAnsi="宋体" w:cs="宋体"/>
          <w:sz w:val="24"/>
          <w:szCs w:val="24"/>
        </w:rPr>
        <w:t>7</w:t>
      </w:r>
      <w:r w:rsidRPr="00EB0EB2">
        <w:rPr>
          <w:rFonts w:ascii="宋体" w:hAnsi="宋体" w:cs="宋体" w:hint="eastAsia"/>
          <w:sz w:val="24"/>
          <w:szCs w:val="24"/>
        </w:rPr>
        <w:t>）其它不满足本磋商文件要求和法定应当否决的情形。</w:t>
      </w:r>
    </w:p>
    <w:p w:rsidR="00B53F23" w:rsidRPr="00EB0EB2" w:rsidRDefault="006D1680" w:rsidP="00766570">
      <w:pPr>
        <w:pStyle w:val="af"/>
        <w:adjustRightInd/>
        <w:spacing w:line="360" w:lineRule="auto"/>
        <w:jc w:val="center"/>
        <w:rPr>
          <w:b/>
          <w:bCs/>
          <w:szCs w:val="24"/>
        </w:rPr>
      </w:pPr>
      <w:r w:rsidRPr="00EB0EB2">
        <w:rPr>
          <w:rFonts w:hint="eastAsia"/>
          <w:b/>
          <w:bCs/>
          <w:szCs w:val="24"/>
        </w:rPr>
        <w:t>（五）磋商办法</w:t>
      </w:r>
    </w:p>
    <w:p w:rsidR="00B53F23" w:rsidRPr="00EB0EB2" w:rsidRDefault="006D1680" w:rsidP="00766570">
      <w:pPr>
        <w:pStyle w:val="af"/>
        <w:adjustRightInd/>
        <w:spacing w:line="360" w:lineRule="auto"/>
        <w:ind w:firstLineChars="200" w:firstLine="480"/>
        <w:jc w:val="both"/>
        <w:rPr>
          <w:b/>
          <w:bCs/>
          <w:szCs w:val="24"/>
        </w:rPr>
      </w:pPr>
      <w:r w:rsidRPr="00EB0EB2">
        <w:rPr>
          <w:rFonts w:hint="eastAsia"/>
          <w:szCs w:val="24"/>
        </w:rPr>
        <w:t>本着坚持“公开、公平、公正”的原则，为维护招投标双方的合法权益，增加评标工作透明度，保证评标、定标的科学性、公正性和可操作性，根据《中华人民共和国政府采购法》、《政府采购竞争性磋商采购方式管理暂行办法》等法律法规的精神，并结合本项目实际制定本办法。</w:t>
      </w:r>
      <w:r w:rsidRPr="00EB0EB2">
        <w:rPr>
          <w:rFonts w:hint="eastAsia"/>
          <w:b/>
          <w:bCs/>
          <w:szCs w:val="24"/>
        </w:rPr>
        <w:t>综合评分法，是指响应文件满足磋商文件全部实质性要求且按评审因素的量化指标评审得分最高的磋商单位为成交候选单位的评审方法。</w:t>
      </w:r>
    </w:p>
    <w:p w:rsidR="00B53F23" w:rsidRPr="00EB0EB2" w:rsidRDefault="006D1680" w:rsidP="00766570">
      <w:pPr>
        <w:numPr>
          <w:ilvl w:val="0"/>
          <w:numId w:val="5"/>
        </w:numPr>
        <w:snapToGrid w:val="0"/>
        <w:spacing w:line="360" w:lineRule="auto"/>
        <w:ind w:firstLineChars="200" w:firstLine="482"/>
        <w:rPr>
          <w:rFonts w:ascii="宋体" w:hAnsi="宋体" w:cs="宋体"/>
          <w:b/>
          <w:bCs/>
          <w:kern w:val="0"/>
          <w:sz w:val="24"/>
          <w:szCs w:val="24"/>
        </w:rPr>
      </w:pPr>
      <w:r w:rsidRPr="00EB0EB2">
        <w:rPr>
          <w:rFonts w:ascii="宋体" w:hAnsi="宋体" w:cs="宋体" w:hint="eastAsia"/>
          <w:b/>
          <w:bCs/>
          <w:kern w:val="0"/>
          <w:sz w:val="24"/>
          <w:szCs w:val="24"/>
        </w:rPr>
        <w:t>评审标准（满分</w:t>
      </w:r>
      <w:r w:rsidRPr="00EB0EB2">
        <w:rPr>
          <w:rFonts w:ascii="宋体" w:hAnsi="宋体" w:cs="宋体"/>
          <w:b/>
          <w:bCs/>
          <w:kern w:val="0"/>
          <w:sz w:val="24"/>
          <w:szCs w:val="24"/>
        </w:rPr>
        <w:t>100</w:t>
      </w:r>
      <w:r w:rsidRPr="00EB0EB2">
        <w:rPr>
          <w:rFonts w:ascii="宋体" w:hAnsi="宋体" w:cs="宋体" w:hint="eastAsia"/>
          <w:b/>
          <w:bCs/>
          <w:kern w:val="0"/>
          <w:sz w:val="24"/>
          <w:szCs w:val="24"/>
        </w:rPr>
        <w:t>分）</w:t>
      </w:r>
    </w:p>
    <w:p w:rsidR="003171A6" w:rsidRPr="00EB0EB2" w:rsidRDefault="003171A6" w:rsidP="003171A6">
      <w:pPr>
        <w:pStyle w:val="2"/>
      </w:pPr>
    </w:p>
    <w:tbl>
      <w:tblPr>
        <w:tblW w:w="10281" w:type="dxa"/>
        <w:jc w:val="center"/>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081"/>
        <w:gridCol w:w="1404"/>
        <w:gridCol w:w="6237"/>
        <w:gridCol w:w="1559"/>
      </w:tblGrid>
      <w:tr w:rsidR="00EB0EB2" w:rsidRPr="00EB0EB2" w:rsidTr="00E73FC5">
        <w:trPr>
          <w:trHeight w:val="686"/>
          <w:tblHeader/>
          <w:jc w:val="center"/>
        </w:trPr>
        <w:tc>
          <w:tcPr>
            <w:tcW w:w="1081" w:type="dxa"/>
            <w:vAlign w:val="center"/>
          </w:tcPr>
          <w:p w:rsidR="003171A6" w:rsidRPr="00EB0EB2" w:rsidRDefault="003171A6" w:rsidP="004D3150">
            <w:pPr>
              <w:adjustRightInd w:val="0"/>
              <w:spacing w:after="60" w:line="360" w:lineRule="auto"/>
              <w:ind w:leftChars="30" w:left="63" w:rightChars="30" w:right="63"/>
              <w:jc w:val="center"/>
              <w:rPr>
                <w:rFonts w:ascii="宋体" w:hAnsi="宋体"/>
                <w:b/>
              </w:rPr>
            </w:pPr>
            <w:r w:rsidRPr="00EB0EB2">
              <w:rPr>
                <w:rFonts w:ascii="宋体" w:hAnsi="宋体" w:hint="eastAsia"/>
                <w:b/>
              </w:rPr>
              <w:t>评分</w:t>
            </w:r>
          </w:p>
          <w:p w:rsidR="003171A6" w:rsidRPr="00EB0EB2" w:rsidRDefault="003171A6" w:rsidP="004D3150">
            <w:pPr>
              <w:adjustRightInd w:val="0"/>
              <w:spacing w:after="60" w:line="360" w:lineRule="auto"/>
              <w:ind w:leftChars="30" w:left="63" w:rightChars="30" w:right="63"/>
              <w:jc w:val="center"/>
              <w:rPr>
                <w:rFonts w:ascii="宋体" w:hAnsi="宋体"/>
                <w:b/>
              </w:rPr>
            </w:pPr>
            <w:r w:rsidRPr="00EB0EB2">
              <w:rPr>
                <w:rFonts w:ascii="宋体" w:hAnsi="宋体" w:hint="eastAsia"/>
                <w:b/>
              </w:rPr>
              <w:t>项目</w:t>
            </w:r>
          </w:p>
        </w:tc>
        <w:tc>
          <w:tcPr>
            <w:tcW w:w="1404" w:type="dxa"/>
            <w:vAlign w:val="center"/>
          </w:tcPr>
          <w:p w:rsidR="003171A6" w:rsidRPr="00EB0EB2" w:rsidRDefault="003171A6" w:rsidP="004D3150">
            <w:pPr>
              <w:adjustRightInd w:val="0"/>
              <w:spacing w:after="60" w:line="360" w:lineRule="auto"/>
              <w:ind w:leftChars="30" w:left="63" w:rightChars="30" w:right="63"/>
              <w:jc w:val="center"/>
              <w:rPr>
                <w:rFonts w:ascii="宋体" w:hAnsi="宋体"/>
                <w:b/>
              </w:rPr>
            </w:pPr>
            <w:r w:rsidRPr="00EB0EB2">
              <w:rPr>
                <w:rFonts w:ascii="宋体" w:hAnsi="宋体" w:hint="eastAsia"/>
                <w:b/>
              </w:rPr>
              <w:t>分项</w:t>
            </w:r>
          </w:p>
          <w:p w:rsidR="003171A6" w:rsidRPr="00EB0EB2" w:rsidRDefault="003171A6" w:rsidP="004D3150">
            <w:pPr>
              <w:adjustRightInd w:val="0"/>
              <w:spacing w:after="60" w:line="360" w:lineRule="auto"/>
              <w:ind w:leftChars="30" w:left="63" w:rightChars="30" w:right="63"/>
              <w:jc w:val="center"/>
              <w:rPr>
                <w:rFonts w:ascii="宋体" w:hAnsi="宋体"/>
                <w:b/>
              </w:rPr>
            </w:pPr>
            <w:r w:rsidRPr="00EB0EB2">
              <w:rPr>
                <w:rFonts w:ascii="宋体" w:hAnsi="宋体" w:hint="eastAsia"/>
                <w:b/>
              </w:rPr>
              <w:t>(分值)</w:t>
            </w:r>
          </w:p>
        </w:tc>
        <w:tc>
          <w:tcPr>
            <w:tcW w:w="6237" w:type="dxa"/>
            <w:vAlign w:val="center"/>
          </w:tcPr>
          <w:p w:rsidR="003171A6" w:rsidRPr="00EB0EB2" w:rsidRDefault="003171A6" w:rsidP="004D3150">
            <w:pPr>
              <w:adjustRightInd w:val="0"/>
              <w:spacing w:after="60" w:line="360" w:lineRule="auto"/>
              <w:ind w:leftChars="30" w:left="63" w:rightChars="30" w:right="63"/>
              <w:jc w:val="center"/>
              <w:rPr>
                <w:rFonts w:ascii="宋体" w:hAnsi="宋体"/>
                <w:b/>
              </w:rPr>
            </w:pPr>
            <w:r w:rsidRPr="00EB0EB2">
              <w:rPr>
                <w:rFonts w:ascii="宋体" w:hAnsi="宋体" w:hint="eastAsia"/>
                <w:b/>
              </w:rPr>
              <w:t>评分内容及标准</w:t>
            </w:r>
          </w:p>
        </w:tc>
        <w:tc>
          <w:tcPr>
            <w:tcW w:w="1559" w:type="dxa"/>
            <w:vAlign w:val="center"/>
          </w:tcPr>
          <w:p w:rsidR="003171A6" w:rsidRPr="00EB0EB2" w:rsidRDefault="003171A6" w:rsidP="004D3150">
            <w:pPr>
              <w:adjustRightInd w:val="0"/>
              <w:spacing w:after="60" w:line="360" w:lineRule="auto"/>
              <w:ind w:leftChars="30" w:left="63" w:rightChars="30" w:right="63"/>
              <w:jc w:val="center"/>
              <w:rPr>
                <w:rFonts w:ascii="宋体" w:hAnsi="宋体"/>
                <w:b/>
              </w:rPr>
            </w:pPr>
            <w:r w:rsidRPr="00EB0EB2">
              <w:rPr>
                <w:rFonts w:ascii="宋体" w:hAnsi="宋体" w:hint="eastAsia"/>
                <w:b/>
              </w:rPr>
              <w:t>备注</w:t>
            </w:r>
          </w:p>
        </w:tc>
      </w:tr>
      <w:tr w:rsidR="00EB0EB2" w:rsidRPr="00EB0EB2" w:rsidTr="00E73FC5">
        <w:trPr>
          <w:trHeight w:val="888"/>
          <w:jc w:val="center"/>
        </w:trPr>
        <w:tc>
          <w:tcPr>
            <w:tcW w:w="1081" w:type="dxa"/>
            <w:vMerge w:val="restart"/>
            <w:vAlign w:val="center"/>
          </w:tcPr>
          <w:p w:rsidR="004D3150" w:rsidRPr="00EB0EB2" w:rsidRDefault="004D3150" w:rsidP="004D3150">
            <w:pPr>
              <w:spacing w:line="360" w:lineRule="auto"/>
              <w:jc w:val="center"/>
              <w:rPr>
                <w:rFonts w:ascii="宋体" w:hAnsi="宋体" w:cs="宋体"/>
              </w:rPr>
            </w:pPr>
            <w:r w:rsidRPr="00EB0EB2">
              <w:rPr>
                <w:rFonts w:ascii="宋体" w:hAnsi="宋体" w:cs="宋体" w:hint="eastAsia"/>
              </w:rPr>
              <w:t>技术部分</w:t>
            </w:r>
          </w:p>
          <w:p w:rsidR="004D3150" w:rsidRPr="00EB0EB2" w:rsidRDefault="004D3150" w:rsidP="00ED49DF">
            <w:pPr>
              <w:spacing w:line="360" w:lineRule="auto"/>
              <w:jc w:val="center"/>
              <w:rPr>
                <w:rFonts w:ascii="宋体" w:hAnsi="宋体"/>
              </w:rPr>
            </w:pPr>
            <w:r w:rsidRPr="00EB0EB2">
              <w:rPr>
                <w:rFonts w:ascii="宋体" w:hAnsi="宋体" w:cs="宋体" w:hint="eastAsia"/>
              </w:rPr>
              <w:t>（</w:t>
            </w:r>
            <w:r w:rsidR="00ED49DF" w:rsidRPr="00EB0EB2">
              <w:rPr>
                <w:rFonts w:ascii="宋体" w:hAnsi="宋体" w:cs="宋体" w:hint="eastAsia"/>
              </w:rPr>
              <w:t>8</w:t>
            </w:r>
            <w:r w:rsidRPr="00EB0EB2">
              <w:rPr>
                <w:rFonts w:ascii="宋体" w:hAnsi="宋体" w:cs="宋体" w:hint="eastAsia"/>
              </w:rPr>
              <w:t>0分）</w:t>
            </w:r>
          </w:p>
        </w:tc>
        <w:tc>
          <w:tcPr>
            <w:tcW w:w="1404" w:type="dxa"/>
            <w:vAlign w:val="center"/>
          </w:tcPr>
          <w:p w:rsidR="004D3150" w:rsidRPr="00EB0EB2" w:rsidRDefault="004D3150" w:rsidP="004D3150">
            <w:pPr>
              <w:adjustRightInd w:val="0"/>
              <w:spacing w:after="60" w:line="360" w:lineRule="auto"/>
              <w:ind w:leftChars="30" w:left="63" w:rightChars="30" w:right="63"/>
              <w:jc w:val="center"/>
              <w:rPr>
                <w:rFonts w:ascii="宋体" w:hAnsi="宋体"/>
              </w:rPr>
            </w:pPr>
            <w:r w:rsidRPr="00EB0EB2">
              <w:rPr>
                <w:rFonts w:ascii="宋体" w:hAnsi="宋体" w:hint="eastAsia"/>
              </w:rPr>
              <w:t>财务状况</w:t>
            </w:r>
          </w:p>
          <w:p w:rsidR="004D3150" w:rsidRPr="00EB0EB2" w:rsidRDefault="004D3150" w:rsidP="004D3150">
            <w:pPr>
              <w:adjustRightInd w:val="0"/>
              <w:spacing w:after="60" w:line="360" w:lineRule="auto"/>
              <w:ind w:leftChars="30" w:left="63" w:rightChars="30" w:right="63"/>
              <w:jc w:val="center"/>
              <w:rPr>
                <w:rFonts w:ascii="宋体" w:hAnsi="宋体"/>
              </w:rPr>
            </w:pPr>
            <w:r w:rsidRPr="00EB0EB2">
              <w:rPr>
                <w:rFonts w:ascii="宋体" w:hAnsi="宋体" w:hint="eastAsia"/>
              </w:rPr>
              <w:t>（</w:t>
            </w:r>
            <w:r w:rsidR="00E73FC5" w:rsidRPr="00EB0EB2">
              <w:rPr>
                <w:rFonts w:ascii="宋体" w:hAnsi="宋体" w:hint="eastAsia"/>
              </w:rPr>
              <w:t>2</w:t>
            </w:r>
            <w:r w:rsidRPr="00EB0EB2">
              <w:rPr>
                <w:rFonts w:ascii="宋体" w:hAnsi="宋体" w:hint="eastAsia"/>
              </w:rPr>
              <w:t>分）</w:t>
            </w:r>
          </w:p>
        </w:tc>
        <w:tc>
          <w:tcPr>
            <w:tcW w:w="6237" w:type="dxa"/>
            <w:vAlign w:val="center"/>
          </w:tcPr>
          <w:p w:rsidR="004D3150" w:rsidRPr="00EB0EB2" w:rsidRDefault="004D3150" w:rsidP="00ED49DF">
            <w:pPr>
              <w:adjustRightInd w:val="0"/>
              <w:spacing w:after="60" w:line="360" w:lineRule="auto"/>
              <w:ind w:leftChars="31" w:left="65" w:rightChars="67" w:right="141"/>
              <w:rPr>
                <w:rFonts w:ascii="宋体" w:hAnsi="宋体"/>
              </w:rPr>
            </w:pPr>
            <w:r w:rsidRPr="00EB0EB2">
              <w:rPr>
                <w:rFonts w:ascii="宋体" w:hAnsi="宋体" w:hint="eastAsia"/>
              </w:rPr>
              <w:t>财务状况良好，近三年无亏损2分，财务状况一般，近三年有亏损0-1分</w:t>
            </w:r>
          </w:p>
        </w:tc>
        <w:tc>
          <w:tcPr>
            <w:tcW w:w="1559" w:type="dxa"/>
            <w:vAlign w:val="center"/>
          </w:tcPr>
          <w:p w:rsidR="004D3150" w:rsidRPr="00EB0EB2" w:rsidRDefault="004D3150" w:rsidP="0052496A">
            <w:pPr>
              <w:adjustRightInd w:val="0"/>
              <w:spacing w:after="60" w:line="360" w:lineRule="auto"/>
              <w:ind w:leftChars="30" w:left="63" w:rightChars="30" w:right="63"/>
              <w:jc w:val="center"/>
              <w:rPr>
                <w:rFonts w:ascii="宋体" w:hAnsi="宋体"/>
              </w:rPr>
            </w:pPr>
            <w:r w:rsidRPr="00EB0EB2">
              <w:rPr>
                <w:rFonts w:ascii="宋体" w:hAnsi="宋体"/>
              </w:rPr>
              <w:t>提供近三年来的财务报告</w:t>
            </w:r>
            <w:r w:rsidR="0052496A" w:rsidRPr="00EB0EB2">
              <w:rPr>
                <w:rFonts w:ascii="宋体" w:hAnsi="宋体" w:hint="eastAsia"/>
              </w:rPr>
              <w:t>（</w:t>
            </w:r>
            <w:r w:rsidR="00E73FC5" w:rsidRPr="00EB0EB2">
              <w:rPr>
                <w:rFonts w:ascii="宋体" w:hAnsi="宋体" w:hint="eastAsia"/>
              </w:rPr>
              <w:t>须</w:t>
            </w:r>
            <w:r w:rsidR="0052496A" w:rsidRPr="00EB0EB2">
              <w:rPr>
                <w:rFonts w:ascii="宋体" w:hAnsi="宋体" w:hint="eastAsia"/>
              </w:rPr>
              <w:t>含利润表）</w:t>
            </w:r>
          </w:p>
        </w:tc>
      </w:tr>
      <w:tr w:rsidR="00EB0EB2" w:rsidRPr="00EB0EB2" w:rsidTr="00E73FC5">
        <w:trPr>
          <w:trHeight w:val="1444"/>
          <w:jc w:val="center"/>
        </w:trPr>
        <w:tc>
          <w:tcPr>
            <w:tcW w:w="1081" w:type="dxa"/>
            <w:vMerge/>
            <w:vAlign w:val="center"/>
          </w:tcPr>
          <w:p w:rsidR="004D3150" w:rsidRPr="00EB0EB2" w:rsidRDefault="004D3150" w:rsidP="004D3150">
            <w:pPr>
              <w:spacing w:line="360" w:lineRule="auto"/>
              <w:jc w:val="center"/>
              <w:rPr>
                <w:rFonts w:ascii="宋体" w:hAnsi="宋体"/>
              </w:rPr>
            </w:pPr>
          </w:p>
        </w:tc>
        <w:tc>
          <w:tcPr>
            <w:tcW w:w="1404" w:type="dxa"/>
            <w:vAlign w:val="center"/>
          </w:tcPr>
          <w:p w:rsidR="004D3150" w:rsidRPr="00EB0EB2" w:rsidRDefault="004D3150" w:rsidP="004D3150">
            <w:pPr>
              <w:spacing w:line="360" w:lineRule="auto"/>
              <w:jc w:val="center"/>
              <w:rPr>
                <w:rFonts w:ascii="宋体" w:hAnsi="宋体"/>
              </w:rPr>
            </w:pPr>
            <w:r w:rsidRPr="00EB0EB2">
              <w:rPr>
                <w:rFonts w:ascii="宋体" w:hAnsi="宋体" w:hint="eastAsia"/>
              </w:rPr>
              <w:t>综合实力</w:t>
            </w:r>
          </w:p>
          <w:p w:rsidR="004D3150" w:rsidRPr="00EB0EB2" w:rsidRDefault="004D3150" w:rsidP="00ED49DF">
            <w:pPr>
              <w:spacing w:line="360" w:lineRule="auto"/>
              <w:jc w:val="center"/>
              <w:rPr>
                <w:rFonts w:ascii="宋体" w:hAnsi="宋体"/>
              </w:rPr>
            </w:pPr>
            <w:r w:rsidRPr="00EB0EB2">
              <w:rPr>
                <w:rFonts w:ascii="宋体" w:hAnsi="宋体" w:hint="eastAsia"/>
              </w:rPr>
              <w:t>（</w:t>
            </w:r>
            <w:r w:rsidR="00ED49DF" w:rsidRPr="00EB0EB2">
              <w:rPr>
                <w:rFonts w:ascii="宋体" w:hAnsi="宋体" w:hint="eastAsia"/>
              </w:rPr>
              <w:t>7</w:t>
            </w:r>
            <w:r w:rsidRPr="00EB0EB2">
              <w:rPr>
                <w:rFonts w:ascii="宋体" w:hAnsi="宋体" w:hint="eastAsia"/>
              </w:rPr>
              <w:t>分）</w:t>
            </w:r>
          </w:p>
        </w:tc>
        <w:tc>
          <w:tcPr>
            <w:tcW w:w="6237" w:type="dxa"/>
            <w:vAlign w:val="center"/>
          </w:tcPr>
          <w:p w:rsidR="004D3150" w:rsidRPr="00EB0EB2" w:rsidRDefault="009B7833" w:rsidP="009B7833">
            <w:pPr>
              <w:adjustRightInd w:val="0"/>
              <w:spacing w:after="60" w:line="360" w:lineRule="auto"/>
              <w:ind w:leftChars="31" w:left="65" w:rightChars="67" w:right="141"/>
              <w:rPr>
                <w:rFonts w:ascii="宋体" w:hAnsi="宋体"/>
              </w:rPr>
            </w:pPr>
            <w:r w:rsidRPr="00EB0EB2">
              <w:rPr>
                <w:rFonts w:ascii="宋体" w:hAnsi="宋体" w:hint="eastAsia"/>
              </w:rPr>
              <w:t>投标人在行业内声望高，</w:t>
            </w:r>
            <w:r w:rsidR="004D3150" w:rsidRPr="00EB0EB2">
              <w:rPr>
                <w:rFonts w:ascii="宋体" w:hAnsi="宋体" w:hint="eastAsia"/>
              </w:rPr>
              <w:t>合同履约情况好，综合实力强(提供体检网点清单及服务门店</w:t>
            </w:r>
            <w:r w:rsidR="00021313" w:rsidRPr="00EB0EB2">
              <w:rPr>
                <w:rFonts w:ascii="宋体" w:hAnsi="宋体" w:hint="eastAsia"/>
              </w:rPr>
              <w:t>简介及</w:t>
            </w:r>
            <w:r w:rsidR="004D3150" w:rsidRPr="00EB0EB2">
              <w:rPr>
                <w:rFonts w:ascii="宋体" w:hAnsi="宋体" w:hint="eastAsia"/>
              </w:rPr>
              <w:t>相关证明材料</w:t>
            </w:r>
            <w:r w:rsidRPr="00EB0EB2">
              <w:rPr>
                <w:rFonts w:ascii="宋体" w:hAnsi="宋体" w:hint="eastAsia"/>
              </w:rPr>
              <w:t>)</w:t>
            </w:r>
            <w:r w:rsidR="004D3150" w:rsidRPr="00EB0EB2">
              <w:rPr>
                <w:rFonts w:ascii="宋体" w:hAnsi="宋体" w:hint="eastAsia"/>
              </w:rPr>
              <w:t>。评委根据各投标人投标文件中反映的有关情况横向比较，最优者得</w:t>
            </w:r>
            <w:r w:rsidR="00ED49DF" w:rsidRPr="00EB0EB2">
              <w:rPr>
                <w:rFonts w:ascii="宋体" w:hAnsi="宋体" w:hint="eastAsia"/>
              </w:rPr>
              <w:t>7</w:t>
            </w:r>
            <w:r w:rsidR="004D3150" w:rsidRPr="00EB0EB2">
              <w:rPr>
                <w:rFonts w:ascii="宋体" w:hAnsi="宋体" w:hint="eastAsia"/>
              </w:rPr>
              <w:t>分，其余酌情评分。</w:t>
            </w:r>
          </w:p>
        </w:tc>
        <w:tc>
          <w:tcPr>
            <w:tcW w:w="1559" w:type="dxa"/>
            <w:vAlign w:val="center"/>
          </w:tcPr>
          <w:p w:rsidR="004D3150" w:rsidRPr="00EB0EB2" w:rsidRDefault="001B2FEA" w:rsidP="004D3150">
            <w:pPr>
              <w:tabs>
                <w:tab w:val="left" w:pos="900"/>
              </w:tabs>
              <w:adjustRightInd w:val="0"/>
              <w:snapToGrid w:val="0"/>
              <w:spacing w:line="360" w:lineRule="auto"/>
              <w:jc w:val="center"/>
              <w:rPr>
                <w:rFonts w:ascii="宋体" w:hAnsi="宋体" w:cs="宋体"/>
                <w:lang w:val="zh-CN"/>
              </w:rPr>
            </w:pPr>
            <w:r w:rsidRPr="00EB0EB2">
              <w:rPr>
                <w:rFonts w:ascii="宋体" w:hAnsi="宋体" w:hint="eastAsia"/>
              </w:rPr>
              <w:t>提供体检网点清单及服务门店简介及相关证明材料</w:t>
            </w:r>
          </w:p>
        </w:tc>
      </w:tr>
      <w:tr w:rsidR="00EB0EB2" w:rsidRPr="00EB0EB2" w:rsidTr="00E73FC5">
        <w:trPr>
          <w:trHeight w:val="1834"/>
          <w:jc w:val="center"/>
        </w:trPr>
        <w:tc>
          <w:tcPr>
            <w:tcW w:w="1081" w:type="dxa"/>
            <w:vMerge/>
            <w:vAlign w:val="center"/>
          </w:tcPr>
          <w:p w:rsidR="004D3150" w:rsidRPr="00EB0EB2" w:rsidRDefault="004D3150" w:rsidP="004D3150">
            <w:pPr>
              <w:spacing w:line="360" w:lineRule="auto"/>
              <w:jc w:val="center"/>
              <w:rPr>
                <w:rFonts w:ascii="宋体" w:hAnsi="宋体"/>
                <w:bCs/>
              </w:rPr>
            </w:pPr>
          </w:p>
        </w:tc>
        <w:tc>
          <w:tcPr>
            <w:tcW w:w="1404" w:type="dxa"/>
            <w:vAlign w:val="center"/>
          </w:tcPr>
          <w:p w:rsidR="004D3150" w:rsidRPr="00EB0EB2" w:rsidRDefault="004D3150" w:rsidP="004D3150">
            <w:pPr>
              <w:widowControl/>
              <w:jc w:val="center"/>
            </w:pPr>
            <w:r w:rsidRPr="00EB0EB2">
              <w:rPr>
                <w:rFonts w:hint="eastAsia"/>
              </w:rPr>
              <w:t>同类项目业绩</w:t>
            </w:r>
          </w:p>
          <w:p w:rsidR="004D3150" w:rsidRPr="00EB0EB2" w:rsidRDefault="004D3150" w:rsidP="004D3150">
            <w:pPr>
              <w:widowControl/>
              <w:jc w:val="center"/>
            </w:pPr>
            <w:r w:rsidRPr="00EB0EB2">
              <w:rPr>
                <w:rFonts w:hint="eastAsia"/>
              </w:rPr>
              <w:t>（</w:t>
            </w:r>
            <w:r w:rsidR="00E73FC5" w:rsidRPr="00EB0EB2">
              <w:rPr>
                <w:rFonts w:hint="eastAsia"/>
              </w:rPr>
              <w:t>15</w:t>
            </w:r>
            <w:r w:rsidRPr="00EB0EB2">
              <w:rPr>
                <w:rFonts w:hint="eastAsia"/>
              </w:rPr>
              <w:t>分）</w:t>
            </w:r>
          </w:p>
        </w:tc>
        <w:tc>
          <w:tcPr>
            <w:tcW w:w="6237" w:type="dxa"/>
            <w:vAlign w:val="center"/>
          </w:tcPr>
          <w:p w:rsidR="004D3150" w:rsidRPr="00EB0EB2" w:rsidRDefault="004D3150" w:rsidP="0011481C">
            <w:pPr>
              <w:spacing w:line="360" w:lineRule="auto"/>
              <w:ind w:leftChars="31" w:left="65" w:rightChars="67" w:right="141" w:firstLineChars="100" w:firstLine="210"/>
              <w:rPr>
                <w:rFonts w:ascii="宋体" w:hAnsi="宋体" w:cs="宋体"/>
              </w:rPr>
            </w:pPr>
            <w:r w:rsidRPr="00EB0EB2">
              <w:rPr>
                <w:rFonts w:ascii="宋体" w:hAnsi="宋体" w:hint="eastAsia"/>
                <w:bCs/>
              </w:rPr>
              <w:t xml:space="preserve">近三年投标人独立完成的单项合同 </w:t>
            </w:r>
            <w:r w:rsidR="0011481C" w:rsidRPr="00EB0EB2">
              <w:rPr>
                <w:rFonts w:ascii="宋体" w:hAnsi="宋体" w:hint="eastAsia"/>
                <w:bCs/>
              </w:rPr>
              <w:t>500</w:t>
            </w:r>
            <w:r w:rsidRPr="00EB0EB2">
              <w:rPr>
                <w:rFonts w:ascii="宋体" w:hAnsi="宋体" w:hint="eastAsia"/>
                <w:bCs/>
              </w:rPr>
              <w:t xml:space="preserve">人及以上规模的团体单位体检服务的业绩， 每提供1 </w:t>
            </w:r>
            <w:proofErr w:type="gramStart"/>
            <w:r w:rsidRPr="00EB0EB2">
              <w:rPr>
                <w:rFonts w:ascii="宋体" w:hAnsi="宋体" w:hint="eastAsia"/>
                <w:bCs/>
              </w:rPr>
              <w:t>份有效</w:t>
            </w:r>
            <w:proofErr w:type="gramEnd"/>
            <w:r w:rsidRPr="00EB0EB2">
              <w:rPr>
                <w:rFonts w:ascii="宋体" w:hAnsi="宋体" w:hint="eastAsia"/>
                <w:bCs/>
              </w:rPr>
              <w:t>的业绩资料得 3 分， 最多得 15 分。有效的业绩资料要求详见招标文件“第二章</w:t>
            </w:r>
            <w:r w:rsidR="002A1B29" w:rsidRPr="00EB0EB2">
              <w:rPr>
                <w:rFonts w:ascii="宋体" w:hAnsi="宋体" w:hint="eastAsia"/>
                <w:bCs/>
              </w:rPr>
              <w:t>磋商响应书格式</w:t>
            </w:r>
            <w:r w:rsidRPr="00EB0EB2">
              <w:rPr>
                <w:rFonts w:ascii="宋体" w:hAnsi="宋体" w:hint="eastAsia"/>
                <w:bCs/>
              </w:rPr>
              <w:t>” 中“八、近三年同类项目业绩情况表及证明材料” 规定。</w:t>
            </w:r>
          </w:p>
        </w:tc>
        <w:tc>
          <w:tcPr>
            <w:tcW w:w="1559" w:type="dxa"/>
            <w:vAlign w:val="center"/>
          </w:tcPr>
          <w:p w:rsidR="004D3150" w:rsidRPr="00EB0EB2" w:rsidRDefault="00B65FDF" w:rsidP="004D3150">
            <w:pPr>
              <w:snapToGrid w:val="0"/>
              <w:spacing w:line="360" w:lineRule="auto"/>
              <w:jc w:val="center"/>
              <w:rPr>
                <w:rFonts w:ascii="宋体" w:hAnsi="宋体" w:cs="宋体"/>
              </w:rPr>
            </w:pPr>
            <w:r w:rsidRPr="00EB0EB2">
              <w:rPr>
                <w:rFonts w:ascii="宋体" w:hAnsi="宋体" w:cs="宋体"/>
              </w:rPr>
              <w:t>提供近三年来的</w:t>
            </w:r>
            <w:r w:rsidR="009B7833" w:rsidRPr="00EB0EB2">
              <w:rPr>
                <w:rFonts w:ascii="宋体" w:hAnsi="宋体" w:cs="宋体"/>
              </w:rPr>
              <w:t>业绩证明材料</w:t>
            </w:r>
            <w:r w:rsidR="009B7833" w:rsidRPr="00EB0EB2">
              <w:rPr>
                <w:rFonts w:ascii="宋体" w:hAnsi="宋体" w:cs="宋体" w:hint="eastAsia"/>
              </w:rPr>
              <w:t>，</w:t>
            </w:r>
            <w:r w:rsidR="009B7833" w:rsidRPr="00EB0EB2">
              <w:rPr>
                <w:rFonts w:ascii="宋体" w:hAnsi="宋体" w:cs="宋体"/>
              </w:rPr>
              <w:t>复印件装订入标书</w:t>
            </w:r>
          </w:p>
        </w:tc>
      </w:tr>
      <w:tr w:rsidR="00EB0EB2" w:rsidRPr="00EB0EB2" w:rsidTr="00E73FC5">
        <w:trPr>
          <w:trHeight w:val="1182"/>
          <w:jc w:val="center"/>
        </w:trPr>
        <w:tc>
          <w:tcPr>
            <w:tcW w:w="1081" w:type="dxa"/>
            <w:vMerge/>
            <w:vAlign w:val="center"/>
          </w:tcPr>
          <w:p w:rsidR="004D3150" w:rsidRPr="00EB0EB2" w:rsidRDefault="004D3150" w:rsidP="004D3150">
            <w:pPr>
              <w:spacing w:line="360" w:lineRule="auto"/>
              <w:jc w:val="center"/>
              <w:rPr>
                <w:rFonts w:ascii="宋体" w:hAnsi="宋体"/>
                <w:bCs/>
              </w:rPr>
            </w:pPr>
          </w:p>
        </w:tc>
        <w:tc>
          <w:tcPr>
            <w:tcW w:w="1404" w:type="dxa"/>
            <w:vMerge w:val="restart"/>
            <w:vAlign w:val="center"/>
          </w:tcPr>
          <w:p w:rsidR="00021313" w:rsidRPr="00EB0EB2" w:rsidRDefault="004D3150" w:rsidP="004D3150">
            <w:pPr>
              <w:spacing w:line="360" w:lineRule="auto"/>
              <w:jc w:val="center"/>
              <w:rPr>
                <w:rFonts w:ascii="宋体" w:hAnsi="宋体"/>
                <w:bCs/>
              </w:rPr>
            </w:pPr>
            <w:r w:rsidRPr="00EB0EB2">
              <w:rPr>
                <w:rFonts w:ascii="宋体" w:hAnsi="宋体" w:hint="eastAsia"/>
                <w:bCs/>
              </w:rPr>
              <w:t>体检</w:t>
            </w:r>
          </w:p>
          <w:p w:rsidR="004D3150" w:rsidRPr="00EB0EB2" w:rsidRDefault="004D3150" w:rsidP="004D3150">
            <w:pPr>
              <w:spacing w:line="360" w:lineRule="auto"/>
              <w:jc w:val="center"/>
              <w:rPr>
                <w:rFonts w:ascii="宋体" w:hAnsi="宋体"/>
                <w:bCs/>
              </w:rPr>
            </w:pPr>
            <w:r w:rsidRPr="00EB0EB2">
              <w:rPr>
                <w:rFonts w:ascii="宋体" w:hAnsi="宋体" w:hint="eastAsia"/>
                <w:bCs/>
              </w:rPr>
              <w:t>服务方案</w:t>
            </w:r>
          </w:p>
          <w:p w:rsidR="004D3150" w:rsidRPr="00EB0EB2" w:rsidRDefault="004D3150" w:rsidP="004D3150">
            <w:pPr>
              <w:spacing w:line="360" w:lineRule="auto"/>
              <w:jc w:val="center"/>
              <w:rPr>
                <w:rFonts w:ascii="宋体" w:hAnsi="宋体"/>
                <w:bCs/>
              </w:rPr>
            </w:pPr>
            <w:r w:rsidRPr="00EB0EB2">
              <w:rPr>
                <w:rFonts w:ascii="宋体" w:hAnsi="宋体" w:hint="eastAsia"/>
                <w:bCs/>
              </w:rPr>
              <w:t>（</w:t>
            </w:r>
            <w:r w:rsidR="00E73FC5" w:rsidRPr="00EB0EB2">
              <w:rPr>
                <w:rFonts w:ascii="宋体" w:hAnsi="宋体" w:hint="eastAsia"/>
                <w:bCs/>
              </w:rPr>
              <w:t>16</w:t>
            </w:r>
            <w:r w:rsidRPr="00EB0EB2">
              <w:rPr>
                <w:rFonts w:ascii="宋体" w:hAnsi="宋体" w:hint="eastAsia"/>
                <w:bCs/>
              </w:rPr>
              <w:t>分）</w:t>
            </w:r>
          </w:p>
        </w:tc>
        <w:tc>
          <w:tcPr>
            <w:tcW w:w="6237" w:type="dxa"/>
            <w:vAlign w:val="center"/>
          </w:tcPr>
          <w:p w:rsidR="004D3150" w:rsidRPr="00EB0EB2" w:rsidRDefault="004D3150" w:rsidP="002A1B29">
            <w:pPr>
              <w:spacing w:line="360" w:lineRule="auto"/>
              <w:ind w:leftChars="31" w:left="65" w:rightChars="67" w:right="141" w:firstLineChars="100" w:firstLine="210"/>
              <w:rPr>
                <w:rFonts w:ascii="宋体" w:hAnsi="宋体"/>
                <w:bCs/>
              </w:rPr>
            </w:pPr>
            <w:r w:rsidRPr="00EB0EB2">
              <w:rPr>
                <w:rFonts w:ascii="宋体" w:hAnsi="宋体" w:hint="eastAsia"/>
                <w:bCs/>
              </w:rPr>
              <w:t>体检服务方案总体设计及体检流程安排专业、科学、服务满意。</w:t>
            </w:r>
          </w:p>
          <w:p w:rsidR="004D3150" w:rsidRPr="00EB0EB2" w:rsidRDefault="004D3150" w:rsidP="00ED49DF">
            <w:pPr>
              <w:spacing w:line="360" w:lineRule="auto"/>
              <w:ind w:leftChars="31" w:left="65" w:rightChars="67" w:right="141"/>
              <w:rPr>
                <w:rFonts w:ascii="宋体" w:hAnsi="宋体"/>
                <w:bCs/>
              </w:rPr>
            </w:pPr>
            <w:r w:rsidRPr="00EB0EB2">
              <w:rPr>
                <w:rFonts w:ascii="宋体" w:hAnsi="宋体" w:hint="eastAsia"/>
                <w:bCs/>
              </w:rPr>
              <w:t>（优秀：6-7 分； 良好：3-5 分；一般：0-2分）</w:t>
            </w:r>
            <w:r w:rsidR="00021313" w:rsidRPr="00EB0EB2">
              <w:rPr>
                <w:rFonts w:ascii="宋体" w:hAnsi="宋体" w:hint="eastAsia"/>
                <w:bCs/>
              </w:rPr>
              <w:t>满分</w:t>
            </w:r>
            <w:r w:rsidRPr="00EB0EB2">
              <w:rPr>
                <w:rFonts w:ascii="宋体" w:hAnsi="宋体" w:hint="eastAsia"/>
                <w:bCs/>
              </w:rPr>
              <w:t>7 分</w:t>
            </w:r>
          </w:p>
        </w:tc>
        <w:tc>
          <w:tcPr>
            <w:tcW w:w="1559" w:type="dxa"/>
            <w:vMerge w:val="restart"/>
            <w:vAlign w:val="center"/>
          </w:tcPr>
          <w:p w:rsidR="004D3150" w:rsidRPr="00EB0EB2" w:rsidRDefault="009B7833" w:rsidP="004D3150">
            <w:pPr>
              <w:adjustRightInd w:val="0"/>
              <w:snapToGrid w:val="0"/>
              <w:spacing w:line="360" w:lineRule="auto"/>
              <w:jc w:val="center"/>
              <w:rPr>
                <w:rFonts w:ascii="宋体" w:hAnsi="宋体" w:cs="宋体"/>
              </w:rPr>
            </w:pPr>
            <w:r w:rsidRPr="00EB0EB2">
              <w:rPr>
                <w:rFonts w:ascii="宋体" w:hAnsi="宋体" w:cs="宋体"/>
              </w:rPr>
              <w:t>提供完整的体检服务方案</w:t>
            </w:r>
          </w:p>
        </w:tc>
      </w:tr>
      <w:tr w:rsidR="00EB0EB2" w:rsidRPr="00EB0EB2" w:rsidTr="00E73FC5">
        <w:trPr>
          <w:trHeight w:val="1266"/>
          <w:jc w:val="center"/>
        </w:trPr>
        <w:tc>
          <w:tcPr>
            <w:tcW w:w="1081" w:type="dxa"/>
            <w:vMerge/>
            <w:vAlign w:val="center"/>
          </w:tcPr>
          <w:p w:rsidR="004D3150" w:rsidRPr="00EB0EB2" w:rsidRDefault="004D3150" w:rsidP="004D3150">
            <w:pPr>
              <w:spacing w:line="360" w:lineRule="auto"/>
              <w:jc w:val="center"/>
              <w:rPr>
                <w:rFonts w:ascii="宋体" w:hAnsi="宋体"/>
                <w:bCs/>
              </w:rPr>
            </w:pPr>
          </w:p>
        </w:tc>
        <w:tc>
          <w:tcPr>
            <w:tcW w:w="1404" w:type="dxa"/>
            <w:vMerge/>
            <w:vAlign w:val="center"/>
          </w:tcPr>
          <w:p w:rsidR="004D3150" w:rsidRPr="00EB0EB2" w:rsidRDefault="004D3150" w:rsidP="004D3150">
            <w:pPr>
              <w:spacing w:line="360" w:lineRule="auto"/>
              <w:jc w:val="center"/>
              <w:rPr>
                <w:rFonts w:ascii="宋体" w:hAnsi="宋体"/>
                <w:bCs/>
              </w:rPr>
            </w:pPr>
          </w:p>
        </w:tc>
        <w:tc>
          <w:tcPr>
            <w:tcW w:w="6237" w:type="dxa"/>
            <w:vAlign w:val="center"/>
          </w:tcPr>
          <w:p w:rsidR="004D3150" w:rsidRPr="00EB0EB2" w:rsidRDefault="004D3150" w:rsidP="002A1B29">
            <w:pPr>
              <w:spacing w:line="360" w:lineRule="auto"/>
              <w:ind w:leftChars="31" w:left="65" w:rightChars="67" w:right="141" w:firstLineChars="100" w:firstLine="210"/>
              <w:rPr>
                <w:rFonts w:ascii="宋体" w:hAnsi="宋体"/>
                <w:bCs/>
              </w:rPr>
            </w:pPr>
            <w:r w:rsidRPr="00EB0EB2">
              <w:rPr>
                <w:rFonts w:ascii="宋体" w:hAnsi="宋体" w:hint="eastAsia"/>
                <w:bCs/>
              </w:rPr>
              <w:t>体检个性化服务及体检专家咨询服务专业、科学、服务满意。</w:t>
            </w:r>
          </w:p>
          <w:p w:rsidR="004D3150" w:rsidRPr="00EB0EB2" w:rsidRDefault="004D3150" w:rsidP="004D3150">
            <w:pPr>
              <w:spacing w:line="360" w:lineRule="auto"/>
              <w:ind w:leftChars="31" w:left="65" w:rightChars="67" w:right="141"/>
              <w:rPr>
                <w:rFonts w:ascii="宋体" w:hAnsi="宋体"/>
                <w:bCs/>
              </w:rPr>
            </w:pPr>
            <w:r w:rsidRPr="00EB0EB2">
              <w:rPr>
                <w:rFonts w:ascii="宋体" w:hAnsi="宋体" w:hint="eastAsia"/>
                <w:bCs/>
              </w:rPr>
              <w:t>（优秀：5 分；良好：3-4 分；一般：0-2 分）</w:t>
            </w:r>
            <w:r w:rsidR="00021313" w:rsidRPr="00EB0EB2">
              <w:rPr>
                <w:rFonts w:ascii="宋体" w:hAnsi="宋体" w:hint="eastAsia"/>
                <w:bCs/>
              </w:rPr>
              <w:t>满分</w:t>
            </w:r>
            <w:r w:rsidRPr="00EB0EB2">
              <w:rPr>
                <w:rFonts w:ascii="宋体" w:hAnsi="宋体" w:hint="eastAsia"/>
                <w:bCs/>
              </w:rPr>
              <w:t>5 分</w:t>
            </w:r>
          </w:p>
        </w:tc>
        <w:tc>
          <w:tcPr>
            <w:tcW w:w="1559" w:type="dxa"/>
            <w:vMerge/>
            <w:vAlign w:val="center"/>
          </w:tcPr>
          <w:p w:rsidR="004D3150" w:rsidRPr="00EB0EB2" w:rsidRDefault="004D3150" w:rsidP="004D3150">
            <w:pPr>
              <w:adjustRightInd w:val="0"/>
              <w:snapToGrid w:val="0"/>
              <w:spacing w:line="360" w:lineRule="auto"/>
              <w:jc w:val="center"/>
              <w:rPr>
                <w:rFonts w:ascii="宋体" w:hAnsi="宋体" w:cs="宋体"/>
              </w:rPr>
            </w:pPr>
          </w:p>
        </w:tc>
      </w:tr>
      <w:tr w:rsidR="00EB0EB2" w:rsidRPr="00EB0EB2" w:rsidTr="00E73FC5">
        <w:trPr>
          <w:trHeight w:val="1125"/>
          <w:jc w:val="center"/>
        </w:trPr>
        <w:tc>
          <w:tcPr>
            <w:tcW w:w="1081" w:type="dxa"/>
            <w:vMerge/>
            <w:vAlign w:val="center"/>
          </w:tcPr>
          <w:p w:rsidR="004D3150" w:rsidRPr="00EB0EB2" w:rsidRDefault="004D3150" w:rsidP="004D3150">
            <w:pPr>
              <w:spacing w:line="360" w:lineRule="auto"/>
              <w:jc w:val="center"/>
              <w:rPr>
                <w:rFonts w:ascii="宋体" w:hAnsi="宋体"/>
                <w:bCs/>
              </w:rPr>
            </w:pPr>
          </w:p>
        </w:tc>
        <w:tc>
          <w:tcPr>
            <w:tcW w:w="1404" w:type="dxa"/>
            <w:vMerge/>
            <w:vAlign w:val="center"/>
          </w:tcPr>
          <w:p w:rsidR="004D3150" w:rsidRPr="00EB0EB2" w:rsidRDefault="004D3150" w:rsidP="004D3150">
            <w:pPr>
              <w:spacing w:line="360" w:lineRule="auto"/>
              <w:jc w:val="center"/>
              <w:rPr>
                <w:rFonts w:ascii="宋体" w:hAnsi="宋体"/>
                <w:bCs/>
              </w:rPr>
            </w:pPr>
          </w:p>
        </w:tc>
        <w:tc>
          <w:tcPr>
            <w:tcW w:w="6237" w:type="dxa"/>
            <w:vAlign w:val="center"/>
          </w:tcPr>
          <w:p w:rsidR="004D3150" w:rsidRPr="00EB0EB2" w:rsidRDefault="004D3150" w:rsidP="002A1B29">
            <w:pPr>
              <w:spacing w:line="360" w:lineRule="auto"/>
              <w:ind w:leftChars="31" w:left="65" w:rightChars="67" w:right="141" w:firstLineChars="100" w:firstLine="210"/>
              <w:rPr>
                <w:rFonts w:ascii="宋体" w:hAnsi="宋体"/>
                <w:bCs/>
              </w:rPr>
            </w:pPr>
            <w:r w:rsidRPr="00EB0EB2">
              <w:rPr>
                <w:rFonts w:ascii="宋体" w:hAnsi="宋体" w:hint="eastAsia"/>
                <w:bCs/>
              </w:rPr>
              <w:t>管理平台系统和健康档案管理系统专业、 科学。</w:t>
            </w:r>
          </w:p>
          <w:p w:rsidR="004D3150" w:rsidRPr="00EB0EB2" w:rsidRDefault="004D3150" w:rsidP="004D3150">
            <w:pPr>
              <w:spacing w:line="360" w:lineRule="auto"/>
              <w:ind w:leftChars="31" w:left="65" w:rightChars="67" w:right="141"/>
              <w:rPr>
                <w:rFonts w:ascii="宋体" w:hAnsi="宋体"/>
                <w:bCs/>
              </w:rPr>
            </w:pPr>
            <w:r w:rsidRPr="00EB0EB2">
              <w:rPr>
                <w:rFonts w:ascii="宋体" w:hAnsi="宋体" w:hint="eastAsia"/>
                <w:bCs/>
              </w:rPr>
              <w:t>（优秀：</w:t>
            </w:r>
            <w:r w:rsidR="00ED49DF" w:rsidRPr="00EB0EB2">
              <w:rPr>
                <w:rFonts w:ascii="宋体" w:hAnsi="宋体" w:hint="eastAsia"/>
                <w:bCs/>
              </w:rPr>
              <w:t>4</w:t>
            </w:r>
            <w:r w:rsidRPr="00EB0EB2">
              <w:rPr>
                <w:rFonts w:ascii="宋体" w:hAnsi="宋体" w:hint="eastAsia"/>
                <w:bCs/>
              </w:rPr>
              <w:t>分；良好：</w:t>
            </w:r>
            <w:r w:rsidR="00ED49DF" w:rsidRPr="00EB0EB2">
              <w:rPr>
                <w:rFonts w:ascii="宋体" w:hAnsi="宋体" w:hint="eastAsia"/>
                <w:bCs/>
              </w:rPr>
              <w:t>3分：</w:t>
            </w:r>
            <w:r w:rsidRPr="00EB0EB2">
              <w:rPr>
                <w:rFonts w:ascii="宋体" w:hAnsi="宋体" w:hint="eastAsia"/>
                <w:bCs/>
              </w:rPr>
              <w:t>一般</w:t>
            </w:r>
            <w:r w:rsidR="00ED49DF" w:rsidRPr="00EB0EB2">
              <w:rPr>
                <w:rFonts w:ascii="宋体" w:hAnsi="宋体" w:hint="eastAsia"/>
                <w:bCs/>
              </w:rPr>
              <w:t>：</w:t>
            </w:r>
            <w:r w:rsidRPr="00EB0EB2">
              <w:rPr>
                <w:rFonts w:ascii="宋体" w:hAnsi="宋体" w:hint="eastAsia"/>
                <w:bCs/>
              </w:rPr>
              <w:t>0-2 分）</w:t>
            </w:r>
            <w:r w:rsidR="00021313" w:rsidRPr="00EB0EB2">
              <w:rPr>
                <w:rFonts w:ascii="宋体" w:hAnsi="宋体" w:hint="eastAsia"/>
                <w:bCs/>
              </w:rPr>
              <w:t>满分</w:t>
            </w:r>
            <w:r w:rsidR="00ED49DF" w:rsidRPr="00EB0EB2">
              <w:rPr>
                <w:rFonts w:ascii="宋体" w:hAnsi="宋体" w:hint="eastAsia"/>
                <w:bCs/>
              </w:rPr>
              <w:t>4</w:t>
            </w:r>
            <w:r w:rsidRPr="00EB0EB2">
              <w:rPr>
                <w:rFonts w:ascii="宋体" w:hAnsi="宋体" w:hint="eastAsia"/>
                <w:bCs/>
              </w:rPr>
              <w:t>分</w:t>
            </w:r>
          </w:p>
        </w:tc>
        <w:tc>
          <w:tcPr>
            <w:tcW w:w="1559" w:type="dxa"/>
            <w:vMerge/>
            <w:vAlign w:val="center"/>
          </w:tcPr>
          <w:p w:rsidR="004D3150" w:rsidRPr="00EB0EB2" w:rsidRDefault="004D3150" w:rsidP="004D3150">
            <w:pPr>
              <w:adjustRightInd w:val="0"/>
              <w:snapToGrid w:val="0"/>
              <w:spacing w:line="360" w:lineRule="auto"/>
              <w:jc w:val="center"/>
              <w:rPr>
                <w:rFonts w:ascii="宋体" w:hAnsi="宋体" w:cs="宋体"/>
              </w:rPr>
            </w:pPr>
          </w:p>
        </w:tc>
      </w:tr>
      <w:tr w:rsidR="00EB0EB2" w:rsidRPr="00EB0EB2" w:rsidTr="00E73FC5">
        <w:trPr>
          <w:trHeight w:val="1199"/>
          <w:jc w:val="center"/>
        </w:trPr>
        <w:tc>
          <w:tcPr>
            <w:tcW w:w="1081" w:type="dxa"/>
            <w:vMerge/>
            <w:vAlign w:val="center"/>
          </w:tcPr>
          <w:p w:rsidR="004D3150" w:rsidRPr="00EB0EB2" w:rsidRDefault="004D3150" w:rsidP="004D3150">
            <w:pPr>
              <w:tabs>
                <w:tab w:val="left" w:pos="900"/>
              </w:tabs>
              <w:adjustRightInd w:val="0"/>
              <w:snapToGrid w:val="0"/>
              <w:spacing w:line="360" w:lineRule="auto"/>
              <w:jc w:val="center"/>
              <w:rPr>
                <w:rFonts w:ascii="宋体" w:hAnsi="宋体" w:cs="Arial"/>
              </w:rPr>
            </w:pPr>
          </w:p>
        </w:tc>
        <w:tc>
          <w:tcPr>
            <w:tcW w:w="1404" w:type="dxa"/>
            <w:vMerge w:val="restart"/>
            <w:vAlign w:val="center"/>
          </w:tcPr>
          <w:p w:rsidR="00021313" w:rsidRPr="00EB0EB2" w:rsidRDefault="004D3150" w:rsidP="004D3150">
            <w:pPr>
              <w:spacing w:line="360" w:lineRule="auto"/>
              <w:jc w:val="center"/>
              <w:rPr>
                <w:rFonts w:ascii="宋体" w:hAnsi="宋体"/>
                <w:bCs/>
              </w:rPr>
            </w:pPr>
            <w:r w:rsidRPr="00EB0EB2">
              <w:rPr>
                <w:rFonts w:ascii="宋体" w:hAnsi="宋体"/>
                <w:bCs/>
              </w:rPr>
              <w:t>服务质量</w:t>
            </w:r>
          </w:p>
          <w:p w:rsidR="004D3150" w:rsidRPr="00EB0EB2" w:rsidRDefault="004D3150" w:rsidP="004D3150">
            <w:pPr>
              <w:spacing w:line="360" w:lineRule="auto"/>
              <w:jc w:val="center"/>
              <w:rPr>
                <w:rFonts w:ascii="宋体" w:hAnsi="宋体"/>
                <w:bCs/>
              </w:rPr>
            </w:pPr>
            <w:r w:rsidRPr="00EB0EB2">
              <w:rPr>
                <w:rFonts w:ascii="宋体" w:hAnsi="宋体"/>
                <w:bCs/>
              </w:rPr>
              <w:t>保障措施</w:t>
            </w:r>
          </w:p>
          <w:p w:rsidR="004D3150" w:rsidRPr="00EB0EB2" w:rsidRDefault="004D3150" w:rsidP="004D3150">
            <w:pPr>
              <w:jc w:val="center"/>
              <w:rPr>
                <w:rFonts w:ascii="宋体" w:hAnsi="宋体"/>
              </w:rPr>
            </w:pPr>
            <w:r w:rsidRPr="00EB0EB2">
              <w:rPr>
                <w:rFonts w:ascii="宋体" w:hAnsi="宋体" w:hint="eastAsia"/>
              </w:rPr>
              <w:t>（20分）</w:t>
            </w:r>
          </w:p>
        </w:tc>
        <w:tc>
          <w:tcPr>
            <w:tcW w:w="6237" w:type="dxa"/>
            <w:vAlign w:val="center"/>
          </w:tcPr>
          <w:p w:rsidR="004D3150" w:rsidRPr="00EB0EB2" w:rsidRDefault="004D3150" w:rsidP="004D3150">
            <w:pPr>
              <w:spacing w:line="360" w:lineRule="auto"/>
              <w:ind w:leftChars="98" w:left="206" w:rightChars="67" w:right="141"/>
              <w:rPr>
                <w:rFonts w:ascii="宋体" w:hAnsi="宋体"/>
                <w:bCs/>
              </w:rPr>
            </w:pPr>
            <w:r w:rsidRPr="00EB0EB2">
              <w:rPr>
                <w:rFonts w:ascii="宋体" w:hAnsi="宋体" w:hint="eastAsia"/>
                <w:bCs/>
              </w:rPr>
              <w:t>体检科目所需的检测设备设施齐整、先进，体检所用试剂和技术先进。（供应商提供设备清单及相关图片并加盖公章）（优秀：</w:t>
            </w:r>
            <w:r w:rsidR="00ED49DF" w:rsidRPr="00EB0EB2">
              <w:rPr>
                <w:rFonts w:ascii="宋体" w:hAnsi="宋体" w:hint="eastAsia"/>
                <w:bCs/>
              </w:rPr>
              <w:t>8-10</w:t>
            </w:r>
            <w:r w:rsidRPr="00EB0EB2">
              <w:rPr>
                <w:rFonts w:ascii="宋体" w:hAnsi="宋体" w:hint="eastAsia"/>
                <w:bCs/>
              </w:rPr>
              <w:t>分； 良好：4-7 分；一般：0-3分）</w:t>
            </w:r>
            <w:r w:rsidR="00021313" w:rsidRPr="00EB0EB2">
              <w:rPr>
                <w:rFonts w:ascii="宋体" w:hAnsi="宋体" w:hint="eastAsia"/>
                <w:bCs/>
              </w:rPr>
              <w:t>满分</w:t>
            </w:r>
            <w:r w:rsidRPr="00EB0EB2">
              <w:rPr>
                <w:rFonts w:ascii="宋体" w:hAnsi="宋体" w:hint="eastAsia"/>
                <w:bCs/>
              </w:rPr>
              <w:t>10 分</w:t>
            </w:r>
          </w:p>
        </w:tc>
        <w:tc>
          <w:tcPr>
            <w:tcW w:w="1559" w:type="dxa"/>
            <w:vMerge w:val="restart"/>
            <w:vAlign w:val="center"/>
          </w:tcPr>
          <w:p w:rsidR="004D3150" w:rsidRPr="00EB0EB2" w:rsidRDefault="009B7833" w:rsidP="009B7833">
            <w:pPr>
              <w:spacing w:line="360" w:lineRule="auto"/>
              <w:jc w:val="center"/>
              <w:rPr>
                <w:rFonts w:ascii="宋体" w:hAnsi="宋体" w:cs="Arial"/>
              </w:rPr>
            </w:pPr>
            <w:r w:rsidRPr="00EB0EB2">
              <w:rPr>
                <w:rFonts w:ascii="宋体" w:hAnsi="宋体" w:cs="Arial"/>
              </w:rPr>
              <w:t>提供完整的</w:t>
            </w:r>
            <w:r w:rsidRPr="00EB0EB2">
              <w:rPr>
                <w:rFonts w:ascii="宋体" w:hAnsi="宋体"/>
                <w:bCs/>
              </w:rPr>
              <w:t>服务质量保障措施</w:t>
            </w:r>
          </w:p>
        </w:tc>
      </w:tr>
      <w:tr w:rsidR="00EB0EB2" w:rsidRPr="00EB0EB2" w:rsidTr="00E73FC5">
        <w:trPr>
          <w:trHeight w:val="1105"/>
          <w:jc w:val="center"/>
        </w:trPr>
        <w:tc>
          <w:tcPr>
            <w:tcW w:w="1081" w:type="dxa"/>
            <w:vMerge/>
            <w:vAlign w:val="center"/>
          </w:tcPr>
          <w:p w:rsidR="004D3150" w:rsidRPr="00EB0EB2" w:rsidRDefault="004D3150" w:rsidP="004D3150">
            <w:pPr>
              <w:tabs>
                <w:tab w:val="left" w:pos="900"/>
              </w:tabs>
              <w:adjustRightInd w:val="0"/>
              <w:snapToGrid w:val="0"/>
              <w:spacing w:line="360" w:lineRule="auto"/>
              <w:jc w:val="center"/>
              <w:rPr>
                <w:rFonts w:ascii="宋体" w:hAnsi="宋体" w:cs="Arial"/>
              </w:rPr>
            </w:pPr>
          </w:p>
        </w:tc>
        <w:tc>
          <w:tcPr>
            <w:tcW w:w="1404" w:type="dxa"/>
            <w:vMerge/>
            <w:vAlign w:val="center"/>
          </w:tcPr>
          <w:p w:rsidR="004D3150" w:rsidRPr="00EB0EB2" w:rsidRDefault="004D3150" w:rsidP="004D3150">
            <w:pPr>
              <w:spacing w:line="360" w:lineRule="auto"/>
              <w:jc w:val="center"/>
              <w:rPr>
                <w:rFonts w:ascii="宋体" w:hAnsi="宋体"/>
                <w:bCs/>
              </w:rPr>
            </w:pPr>
          </w:p>
        </w:tc>
        <w:tc>
          <w:tcPr>
            <w:tcW w:w="6237" w:type="dxa"/>
            <w:vAlign w:val="center"/>
          </w:tcPr>
          <w:p w:rsidR="004D3150" w:rsidRPr="00EB0EB2" w:rsidRDefault="004D3150" w:rsidP="004D3150">
            <w:pPr>
              <w:spacing w:line="360" w:lineRule="auto"/>
              <w:ind w:leftChars="98" w:left="206" w:rightChars="67" w:right="141"/>
              <w:rPr>
                <w:rFonts w:ascii="宋体" w:hAnsi="宋体"/>
                <w:bCs/>
              </w:rPr>
            </w:pPr>
            <w:r w:rsidRPr="00EB0EB2">
              <w:rPr>
                <w:rFonts w:ascii="宋体" w:hAnsi="宋体" w:hint="eastAsia"/>
                <w:bCs/>
              </w:rPr>
              <w:t>体检检测方法先进、科学、合理。（优秀：</w:t>
            </w:r>
            <w:r w:rsidR="00ED49DF" w:rsidRPr="00EB0EB2">
              <w:rPr>
                <w:rFonts w:ascii="宋体" w:hAnsi="宋体" w:hint="eastAsia"/>
                <w:bCs/>
              </w:rPr>
              <w:t>3</w:t>
            </w:r>
            <w:r w:rsidRPr="00EB0EB2">
              <w:rPr>
                <w:rFonts w:ascii="宋体" w:hAnsi="宋体" w:hint="eastAsia"/>
                <w:bCs/>
              </w:rPr>
              <w:t>分；良好：</w:t>
            </w:r>
            <w:r w:rsidR="00ED49DF" w:rsidRPr="00EB0EB2">
              <w:rPr>
                <w:rFonts w:ascii="宋体" w:hAnsi="宋体" w:hint="eastAsia"/>
                <w:bCs/>
              </w:rPr>
              <w:t>2</w:t>
            </w:r>
            <w:r w:rsidRPr="00EB0EB2">
              <w:rPr>
                <w:rFonts w:ascii="宋体" w:hAnsi="宋体" w:hint="eastAsia"/>
                <w:bCs/>
              </w:rPr>
              <w:t>分； 一般：0-1 分）</w:t>
            </w:r>
            <w:r w:rsidR="00021313" w:rsidRPr="00EB0EB2">
              <w:rPr>
                <w:rFonts w:ascii="宋体" w:hAnsi="宋体" w:hint="eastAsia"/>
                <w:bCs/>
              </w:rPr>
              <w:t>满分</w:t>
            </w:r>
            <w:r w:rsidRPr="00EB0EB2">
              <w:rPr>
                <w:rFonts w:ascii="宋体" w:hAnsi="宋体" w:hint="eastAsia"/>
                <w:bCs/>
              </w:rPr>
              <w:t>3 分</w:t>
            </w:r>
          </w:p>
        </w:tc>
        <w:tc>
          <w:tcPr>
            <w:tcW w:w="1559" w:type="dxa"/>
            <w:vMerge/>
            <w:vAlign w:val="center"/>
          </w:tcPr>
          <w:p w:rsidR="004D3150" w:rsidRPr="00EB0EB2" w:rsidRDefault="004D3150" w:rsidP="004D3150">
            <w:pPr>
              <w:tabs>
                <w:tab w:val="left" w:pos="900"/>
              </w:tabs>
              <w:adjustRightInd w:val="0"/>
              <w:snapToGrid w:val="0"/>
              <w:spacing w:line="360" w:lineRule="auto"/>
              <w:ind w:firstLineChars="200" w:firstLine="420"/>
              <w:jc w:val="center"/>
              <w:rPr>
                <w:rFonts w:ascii="宋体" w:hAnsi="宋体" w:cs="Arial"/>
              </w:rPr>
            </w:pPr>
          </w:p>
        </w:tc>
      </w:tr>
      <w:tr w:rsidR="00EB0EB2" w:rsidRPr="00EB0EB2" w:rsidTr="00E73FC5">
        <w:trPr>
          <w:trHeight w:val="1471"/>
          <w:jc w:val="center"/>
        </w:trPr>
        <w:tc>
          <w:tcPr>
            <w:tcW w:w="1081" w:type="dxa"/>
            <w:vMerge/>
            <w:vAlign w:val="center"/>
          </w:tcPr>
          <w:p w:rsidR="004D3150" w:rsidRPr="00EB0EB2" w:rsidRDefault="004D3150" w:rsidP="004D3150">
            <w:pPr>
              <w:tabs>
                <w:tab w:val="left" w:pos="900"/>
              </w:tabs>
              <w:adjustRightInd w:val="0"/>
              <w:snapToGrid w:val="0"/>
              <w:spacing w:line="360" w:lineRule="auto"/>
              <w:jc w:val="center"/>
              <w:rPr>
                <w:rFonts w:ascii="宋体" w:hAnsi="宋体" w:cs="Arial"/>
              </w:rPr>
            </w:pPr>
          </w:p>
        </w:tc>
        <w:tc>
          <w:tcPr>
            <w:tcW w:w="1404" w:type="dxa"/>
            <w:vMerge/>
            <w:vAlign w:val="center"/>
          </w:tcPr>
          <w:p w:rsidR="004D3150" w:rsidRPr="00EB0EB2" w:rsidRDefault="004D3150" w:rsidP="004D3150">
            <w:pPr>
              <w:spacing w:line="360" w:lineRule="auto"/>
              <w:jc w:val="center"/>
              <w:rPr>
                <w:rFonts w:ascii="宋体" w:hAnsi="宋体"/>
                <w:bCs/>
              </w:rPr>
            </w:pPr>
          </w:p>
        </w:tc>
        <w:tc>
          <w:tcPr>
            <w:tcW w:w="6237" w:type="dxa"/>
            <w:vAlign w:val="center"/>
          </w:tcPr>
          <w:p w:rsidR="004D3150" w:rsidRPr="00EB0EB2" w:rsidRDefault="004D3150" w:rsidP="004D3150">
            <w:pPr>
              <w:spacing w:line="360" w:lineRule="auto"/>
              <w:ind w:leftChars="98" w:left="206" w:rightChars="67" w:right="141"/>
              <w:rPr>
                <w:rFonts w:ascii="宋体" w:hAnsi="宋体"/>
                <w:bCs/>
              </w:rPr>
            </w:pPr>
            <w:r w:rsidRPr="00EB0EB2">
              <w:rPr>
                <w:rFonts w:ascii="宋体" w:hAnsi="宋体" w:hint="eastAsia"/>
                <w:bCs/>
              </w:rPr>
              <w:t>根据供应商针对本项目服务人员安排方案， 包括服务总人数、 人员安排、人员专业资质等进行综合评价打分。</w:t>
            </w:r>
          </w:p>
          <w:p w:rsidR="004D3150" w:rsidRPr="00EB0EB2" w:rsidRDefault="004D3150" w:rsidP="00ED49DF">
            <w:pPr>
              <w:spacing w:line="360" w:lineRule="auto"/>
              <w:ind w:leftChars="98" w:left="206" w:rightChars="67" w:right="141"/>
              <w:rPr>
                <w:rFonts w:ascii="宋体" w:hAnsi="宋体"/>
                <w:bCs/>
              </w:rPr>
            </w:pPr>
            <w:r w:rsidRPr="00EB0EB2">
              <w:rPr>
                <w:rFonts w:ascii="宋体" w:hAnsi="宋体" w:hint="eastAsia"/>
                <w:bCs/>
              </w:rPr>
              <w:t>（优秀：6-7 分；良好：3-5 分；一般：0-2分）</w:t>
            </w:r>
          </w:p>
        </w:tc>
        <w:tc>
          <w:tcPr>
            <w:tcW w:w="1559" w:type="dxa"/>
            <w:vMerge/>
            <w:vAlign w:val="center"/>
          </w:tcPr>
          <w:p w:rsidR="004D3150" w:rsidRPr="00EB0EB2" w:rsidRDefault="004D3150" w:rsidP="004D3150">
            <w:pPr>
              <w:tabs>
                <w:tab w:val="left" w:pos="900"/>
              </w:tabs>
              <w:adjustRightInd w:val="0"/>
              <w:snapToGrid w:val="0"/>
              <w:spacing w:line="360" w:lineRule="auto"/>
              <w:ind w:firstLineChars="200" w:firstLine="420"/>
              <w:jc w:val="center"/>
              <w:rPr>
                <w:rFonts w:ascii="宋体" w:hAnsi="宋体" w:cs="Arial"/>
              </w:rPr>
            </w:pPr>
          </w:p>
        </w:tc>
      </w:tr>
      <w:tr w:rsidR="00EB0EB2" w:rsidRPr="00EB0EB2" w:rsidTr="00E73FC5">
        <w:trPr>
          <w:trHeight w:val="1112"/>
          <w:jc w:val="center"/>
        </w:trPr>
        <w:tc>
          <w:tcPr>
            <w:tcW w:w="1081" w:type="dxa"/>
            <w:vMerge/>
            <w:vAlign w:val="center"/>
          </w:tcPr>
          <w:p w:rsidR="004D3150" w:rsidRPr="00EB0EB2" w:rsidRDefault="004D3150" w:rsidP="004D3150">
            <w:pPr>
              <w:tabs>
                <w:tab w:val="left" w:pos="900"/>
              </w:tabs>
              <w:adjustRightInd w:val="0"/>
              <w:snapToGrid w:val="0"/>
              <w:spacing w:line="360" w:lineRule="auto"/>
              <w:jc w:val="center"/>
              <w:rPr>
                <w:rFonts w:ascii="宋体" w:hAnsi="宋体" w:cs="Arial"/>
              </w:rPr>
            </w:pPr>
          </w:p>
        </w:tc>
        <w:tc>
          <w:tcPr>
            <w:tcW w:w="1404" w:type="dxa"/>
            <w:vAlign w:val="center"/>
          </w:tcPr>
          <w:p w:rsidR="004D3150" w:rsidRPr="00EB0EB2" w:rsidRDefault="00ED49DF" w:rsidP="004D3150">
            <w:pPr>
              <w:jc w:val="center"/>
            </w:pPr>
            <w:r w:rsidRPr="00EB0EB2">
              <w:rPr>
                <w:rFonts w:hint="eastAsia"/>
              </w:rPr>
              <w:t>运输</w:t>
            </w:r>
            <w:r w:rsidR="004D3150" w:rsidRPr="00EB0EB2">
              <w:rPr>
                <w:rFonts w:hint="eastAsia"/>
              </w:rPr>
              <w:t>措施</w:t>
            </w:r>
          </w:p>
          <w:p w:rsidR="004D3150" w:rsidRPr="00EB0EB2" w:rsidRDefault="004D3150" w:rsidP="004D3150">
            <w:pPr>
              <w:jc w:val="center"/>
            </w:pPr>
            <w:r w:rsidRPr="00EB0EB2">
              <w:rPr>
                <w:rFonts w:hint="eastAsia"/>
              </w:rPr>
              <w:t>（</w:t>
            </w:r>
            <w:r w:rsidR="00E73FC5" w:rsidRPr="00EB0EB2">
              <w:rPr>
                <w:rFonts w:hint="eastAsia"/>
              </w:rPr>
              <w:t>10</w:t>
            </w:r>
            <w:r w:rsidRPr="00EB0EB2">
              <w:rPr>
                <w:rFonts w:hint="eastAsia"/>
              </w:rPr>
              <w:t>分）</w:t>
            </w:r>
          </w:p>
        </w:tc>
        <w:tc>
          <w:tcPr>
            <w:tcW w:w="6237" w:type="dxa"/>
            <w:vAlign w:val="center"/>
          </w:tcPr>
          <w:p w:rsidR="004D3150" w:rsidRPr="00EB0EB2" w:rsidRDefault="00ED49DF" w:rsidP="00ED49DF">
            <w:pPr>
              <w:spacing w:line="360" w:lineRule="auto"/>
              <w:ind w:leftChars="98" w:left="206" w:rightChars="67" w:right="141"/>
              <w:rPr>
                <w:rFonts w:ascii="宋体" w:hAnsi="宋体"/>
                <w:bCs/>
              </w:rPr>
            </w:pPr>
            <w:r w:rsidRPr="00EB0EB2">
              <w:rPr>
                <w:rFonts w:ascii="宋体" w:hAnsi="宋体" w:hint="eastAsia"/>
                <w:bCs/>
              </w:rPr>
              <w:t>并提供车辆组织运输，并对运输及检查过程中学生的安全负责。</w:t>
            </w:r>
          </w:p>
          <w:p w:rsidR="004D3150" w:rsidRPr="00EB0EB2" w:rsidRDefault="004D3150" w:rsidP="004D3150">
            <w:r w:rsidRPr="00EB0EB2">
              <w:rPr>
                <w:rFonts w:hint="eastAsia"/>
              </w:rPr>
              <w:t>（优秀：</w:t>
            </w:r>
            <w:r w:rsidRPr="00EB0EB2">
              <w:rPr>
                <w:rFonts w:hint="eastAsia"/>
              </w:rPr>
              <w:t xml:space="preserve">8-10 </w:t>
            </w:r>
            <w:r w:rsidRPr="00EB0EB2">
              <w:rPr>
                <w:rFonts w:hint="eastAsia"/>
              </w:rPr>
              <w:t>分；良好：</w:t>
            </w:r>
            <w:r w:rsidRPr="00EB0EB2">
              <w:rPr>
                <w:rFonts w:hint="eastAsia"/>
              </w:rPr>
              <w:t xml:space="preserve"> 4-7 </w:t>
            </w:r>
            <w:r w:rsidRPr="00EB0EB2">
              <w:rPr>
                <w:rFonts w:hint="eastAsia"/>
              </w:rPr>
              <w:t>分；一般：</w:t>
            </w:r>
            <w:r w:rsidRPr="00EB0EB2">
              <w:rPr>
                <w:rFonts w:hint="eastAsia"/>
              </w:rPr>
              <w:t>0-3</w:t>
            </w:r>
            <w:r w:rsidRPr="00EB0EB2">
              <w:rPr>
                <w:rFonts w:hint="eastAsia"/>
              </w:rPr>
              <w:t>分）</w:t>
            </w:r>
          </w:p>
        </w:tc>
        <w:tc>
          <w:tcPr>
            <w:tcW w:w="1559" w:type="dxa"/>
            <w:vAlign w:val="center"/>
          </w:tcPr>
          <w:p w:rsidR="004D3150" w:rsidRPr="00EB0EB2" w:rsidRDefault="009B7833" w:rsidP="001B2FEA">
            <w:pPr>
              <w:jc w:val="center"/>
            </w:pPr>
            <w:r w:rsidRPr="00EB0EB2">
              <w:rPr>
                <w:rFonts w:ascii="宋体" w:hAnsi="宋体" w:cs="Arial"/>
              </w:rPr>
              <w:t>提供完整的</w:t>
            </w:r>
            <w:r w:rsidR="001B2FEA" w:rsidRPr="00EB0EB2">
              <w:rPr>
                <w:rFonts w:hint="eastAsia"/>
              </w:rPr>
              <w:t>运输措施</w:t>
            </w:r>
          </w:p>
        </w:tc>
      </w:tr>
      <w:tr w:rsidR="00EB0EB2" w:rsidRPr="00EB0EB2" w:rsidTr="00E73FC5">
        <w:trPr>
          <w:trHeight w:val="1112"/>
          <w:jc w:val="center"/>
        </w:trPr>
        <w:tc>
          <w:tcPr>
            <w:tcW w:w="1081" w:type="dxa"/>
            <w:vMerge/>
            <w:vAlign w:val="center"/>
          </w:tcPr>
          <w:p w:rsidR="004D3150" w:rsidRPr="00EB0EB2" w:rsidRDefault="004D3150" w:rsidP="004D3150">
            <w:pPr>
              <w:tabs>
                <w:tab w:val="left" w:pos="900"/>
              </w:tabs>
              <w:adjustRightInd w:val="0"/>
              <w:snapToGrid w:val="0"/>
              <w:spacing w:line="360" w:lineRule="auto"/>
              <w:jc w:val="center"/>
              <w:rPr>
                <w:rFonts w:ascii="宋体" w:hAnsi="宋体" w:cs="Arial"/>
              </w:rPr>
            </w:pPr>
          </w:p>
        </w:tc>
        <w:tc>
          <w:tcPr>
            <w:tcW w:w="1404" w:type="dxa"/>
            <w:vAlign w:val="center"/>
          </w:tcPr>
          <w:p w:rsidR="004D3150" w:rsidRPr="00EB0EB2" w:rsidRDefault="004D3150" w:rsidP="004D3150">
            <w:pPr>
              <w:tabs>
                <w:tab w:val="left" w:pos="900"/>
              </w:tabs>
              <w:adjustRightInd w:val="0"/>
              <w:snapToGrid w:val="0"/>
              <w:spacing w:line="360" w:lineRule="auto"/>
              <w:jc w:val="center"/>
              <w:rPr>
                <w:rFonts w:ascii="宋体" w:hAnsi="宋体" w:cs="Arial"/>
              </w:rPr>
            </w:pPr>
            <w:r w:rsidRPr="00EB0EB2">
              <w:rPr>
                <w:rFonts w:ascii="宋体" w:hAnsi="宋体" w:cs="Arial" w:hint="eastAsia"/>
              </w:rPr>
              <w:t>进度保障措施</w:t>
            </w:r>
          </w:p>
          <w:p w:rsidR="004D3150" w:rsidRPr="00EB0EB2" w:rsidRDefault="004D3150" w:rsidP="00E73FC5">
            <w:pPr>
              <w:tabs>
                <w:tab w:val="left" w:pos="900"/>
              </w:tabs>
              <w:adjustRightInd w:val="0"/>
              <w:snapToGrid w:val="0"/>
              <w:spacing w:line="360" w:lineRule="auto"/>
              <w:jc w:val="center"/>
              <w:rPr>
                <w:rFonts w:ascii="宋体" w:hAnsi="宋体" w:cs="Arial"/>
              </w:rPr>
            </w:pPr>
            <w:r w:rsidRPr="00EB0EB2">
              <w:rPr>
                <w:rFonts w:ascii="宋体" w:hAnsi="宋体" w:cs="Arial" w:hint="eastAsia"/>
              </w:rPr>
              <w:t>（5分）</w:t>
            </w:r>
          </w:p>
        </w:tc>
        <w:tc>
          <w:tcPr>
            <w:tcW w:w="6237" w:type="dxa"/>
            <w:vAlign w:val="center"/>
          </w:tcPr>
          <w:p w:rsidR="004D3150" w:rsidRPr="00EB0EB2" w:rsidRDefault="004D3150" w:rsidP="002A1B29">
            <w:pPr>
              <w:tabs>
                <w:tab w:val="left" w:pos="900"/>
              </w:tabs>
              <w:adjustRightInd w:val="0"/>
              <w:snapToGrid w:val="0"/>
              <w:spacing w:line="360" w:lineRule="auto"/>
              <w:ind w:rightChars="67" w:right="141" w:firstLineChars="100" w:firstLine="210"/>
              <w:rPr>
                <w:rFonts w:ascii="宋体" w:hAnsi="宋体" w:cs="Arial"/>
              </w:rPr>
            </w:pPr>
            <w:r w:rsidRPr="00EB0EB2">
              <w:rPr>
                <w:rFonts w:ascii="宋体" w:hAnsi="宋体" w:cs="Arial" w:hint="eastAsia"/>
              </w:rPr>
              <w:t>各部门体检安排合理(部门详情见第三部分) ，措施得当。</w:t>
            </w:r>
          </w:p>
          <w:p w:rsidR="004D3150" w:rsidRPr="00EB0EB2" w:rsidRDefault="004D3150" w:rsidP="004D3150">
            <w:pPr>
              <w:tabs>
                <w:tab w:val="left" w:pos="900"/>
              </w:tabs>
              <w:adjustRightInd w:val="0"/>
              <w:snapToGrid w:val="0"/>
              <w:spacing w:line="360" w:lineRule="auto"/>
              <w:ind w:leftChars="98" w:left="206" w:rightChars="67" w:right="141" w:firstLineChars="200" w:firstLine="420"/>
              <w:rPr>
                <w:rFonts w:ascii="宋体" w:hAnsi="宋体" w:cs="Arial"/>
              </w:rPr>
            </w:pPr>
            <w:r w:rsidRPr="00EB0EB2">
              <w:rPr>
                <w:rFonts w:ascii="宋体" w:hAnsi="宋体" w:cs="Arial" w:hint="eastAsia"/>
              </w:rPr>
              <w:t>（优秀：5 分；良好：</w:t>
            </w:r>
            <w:r w:rsidR="00ED49DF" w:rsidRPr="00EB0EB2">
              <w:rPr>
                <w:rFonts w:ascii="宋体" w:hAnsi="宋体" w:cs="Arial" w:hint="eastAsia"/>
              </w:rPr>
              <w:t>3-4</w:t>
            </w:r>
            <w:r w:rsidRPr="00EB0EB2">
              <w:rPr>
                <w:rFonts w:ascii="宋体" w:hAnsi="宋体" w:cs="Arial" w:hint="eastAsia"/>
              </w:rPr>
              <w:t>分；一般：0-2 分）</w:t>
            </w:r>
          </w:p>
        </w:tc>
        <w:tc>
          <w:tcPr>
            <w:tcW w:w="1559" w:type="dxa"/>
            <w:vAlign w:val="center"/>
          </w:tcPr>
          <w:p w:rsidR="004D3150" w:rsidRPr="00EB0EB2" w:rsidRDefault="001B2FEA" w:rsidP="001B2FEA">
            <w:pPr>
              <w:tabs>
                <w:tab w:val="left" w:pos="900"/>
              </w:tabs>
              <w:adjustRightInd w:val="0"/>
              <w:snapToGrid w:val="0"/>
              <w:spacing w:line="360" w:lineRule="auto"/>
              <w:jc w:val="center"/>
              <w:rPr>
                <w:rFonts w:ascii="宋体" w:hAnsi="宋体" w:cs="Arial"/>
              </w:rPr>
            </w:pPr>
            <w:r w:rsidRPr="00EB0EB2">
              <w:rPr>
                <w:rFonts w:ascii="宋体" w:hAnsi="宋体" w:cs="Arial"/>
              </w:rPr>
              <w:t>提供完整的</w:t>
            </w:r>
            <w:r w:rsidRPr="00EB0EB2">
              <w:rPr>
                <w:rFonts w:ascii="宋体" w:hAnsi="宋体" w:cs="Arial" w:hint="eastAsia"/>
              </w:rPr>
              <w:t>进度保障措施</w:t>
            </w:r>
          </w:p>
        </w:tc>
      </w:tr>
      <w:tr w:rsidR="00EB0EB2" w:rsidRPr="00EB0EB2" w:rsidTr="00E73FC5">
        <w:trPr>
          <w:trHeight w:val="1028"/>
          <w:jc w:val="center"/>
        </w:trPr>
        <w:tc>
          <w:tcPr>
            <w:tcW w:w="1081" w:type="dxa"/>
            <w:vMerge/>
            <w:vAlign w:val="center"/>
          </w:tcPr>
          <w:p w:rsidR="004D3150" w:rsidRPr="00EB0EB2" w:rsidRDefault="004D3150" w:rsidP="004D3150">
            <w:pPr>
              <w:tabs>
                <w:tab w:val="left" w:pos="900"/>
              </w:tabs>
              <w:adjustRightInd w:val="0"/>
              <w:snapToGrid w:val="0"/>
              <w:spacing w:line="360" w:lineRule="auto"/>
              <w:jc w:val="center"/>
              <w:rPr>
                <w:rFonts w:ascii="宋体" w:hAnsi="宋体" w:cs="Arial"/>
              </w:rPr>
            </w:pPr>
          </w:p>
        </w:tc>
        <w:tc>
          <w:tcPr>
            <w:tcW w:w="1404" w:type="dxa"/>
            <w:vAlign w:val="center"/>
          </w:tcPr>
          <w:p w:rsidR="004D3150" w:rsidRPr="00EB0EB2" w:rsidRDefault="004D3150" w:rsidP="004D3150">
            <w:pPr>
              <w:tabs>
                <w:tab w:val="left" w:pos="900"/>
              </w:tabs>
              <w:adjustRightInd w:val="0"/>
              <w:snapToGrid w:val="0"/>
              <w:spacing w:line="360" w:lineRule="auto"/>
              <w:jc w:val="center"/>
              <w:rPr>
                <w:rFonts w:ascii="宋体" w:hAnsi="宋体" w:cs="Arial"/>
              </w:rPr>
            </w:pPr>
            <w:r w:rsidRPr="00EB0EB2">
              <w:rPr>
                <w:rFonts w:ascii="宋体" w:hAnsi="宋体" w:cs="Arial" w:hint="eastAsia"/>
              </w:rPr>
              <w:t>体检后期措施</w:t>
            </w:r>
          </w:p>
          <w:p w:rsidR="004D3150" w:rsidRPr="00EB0EB2" w:rsidRDefault="004D3150" w:rsidP="004D3150">
            <w:pPr>
              <w:tabs>
                <w:tab w:val="left" w:pos="900"/>
              </w:tabs>
              <w:adjustRightInd w:val="0"/>
              <w:snapToGrid w:val="0"/>
              <w:spacing w:line="360" w:lineRule="auto"/>
              <w:jc w:val="center"/>
              <w:rPr>
                <w:rFonts w:ascii="宋体" w:hAnsi="宋体" w:cs="Arial"/>
              </w:rPr>
            </w:pPr>
            <w:r w:rsidRPr="00EB0EB2">
              <w:rPr>
                <w:rFonts w:ascii="宋体" w:hAnsi="宋体" w:cs="Arial" w:hint="eastAsia"/>
              </w:rPr>
              <w:t>（</w:t>
            </w:r>
            <w:r w:rsidR="00E73FC5" w:rsidRPr="00EB0EB2">
              <w:rPr>
                <w:rFonts w:ascii="宋体" w:hAnsi="宋体" w:cs="Arial" w:hint="eastAsia"/>
              </w:rPr>
              <w:t>5</w:t>
            </w:r>
            <w:r w:rsidRPr="00EB0EB2">
              <w:rPr>
                <w:rFonts w:ascii="宋体" w:hAnsi="宋体" w:cs="Arial" w:hint="eastAsia"/>
              </w:rPr>
              <w:t>分）</w:t>
            </w:r>
          </w:p>
        </w:tc>
        <w:tc>
          <w:tcPr>
            <w:tcW w:w="6237" w:type="dxa"/>
            <w:vAlign w:val="center"/>
          </w:tcPr>
          <w:p w:rsidR="004D3150" w:rsidRPr="00EB0EB2" w:rsidRDefault="004D3150" w:rsidP="002A1B29">
            <w:pPr>
              <w:tabs>
                <w:tab w:val="left" w:pos="900"/>
              </w:tabs>
              <w:adjustRightInd w:val="0"/>
              <w:snapToGrid w:val="0"/>
              <w:spacing w:line="360" w:lineRule="auto"/>
              <w:ind w:rightChars="67" w:right="141" w:firstLineChars="100" w:firstLine="210"/>
              <w:rPr>
                <w:rFonts w:ascii="宋体" w:hAnsi="宋体" w:cs="Arial"/>
              </w:rPr>
            </w:pPr>
            <w:r w:rsidRPr="00EB0EB2">
              <w:rPr>
                <w:rFonts w:ascii="宋体" w:hAnsi="宋体" w:cs="Arial" w:hint="eastAsia"/>
              </w:rPr>
              <w:t>体检后期服务措施完善， 应急预案合理、 切实可行。</w:t>
            </w:r>
          </w:p>
          <w:p w:rsidR="004D3150" w:rsidRPr="00EB0EB2" w:rsidRDefault="004D3150" w:rsidP="004D3150">
            <w:pPr>
              <w:tabs>
                <w:tab w:val="left" w:pos="900"/>
              </w:tabs>
              <w:adjustRightInd w:val="0"/>
              <w:snapToGrid w:val="0"/>
              <w:spacing w:line="360" w:lineRule="auto"/>
              <w:ind w:leftChars="98" w:left="206" w:rightChars="67" w:right="141" w:firstLineChars="200" w:firstLine="420"/>
              <w:rPr>
                <w:rFonts w:ascii="宋体" w:hAnsi="宋体" w:cs="Arial"/>
              </w:rPr>
            </w:pPr>
            <w:r w:rsidRPr="00EB0EB2">
              <w:rPr>
                <w:rFonts w:ascii="宋体" w:hAnsi="宋体" w:cs="Arial" w:hint="eastAsia"/>
              </w:rPr>
              <w:t>（优秀：</w:t>
            </w:r>
            <w:r w:rsidR="00ED49DF" w:rsidRPr="00EB0EB2">
              <w:rPr>
                <w:rFonts w:ascii="宋体" w:hAnsi="宋体" w:cs="Arial" w:hint="eastAsia"/>
              </w:rPr>
              <w:t>5</w:t>
            </w:r>
            <w:r w:rsidRPr="00EB0EB2">
              <w:rPr>
                <w:rFonts w:ascii="宋体" w:hAnsi="宋体" w:cs="Arial" w:hint="eastAsia"/>
              </w:rPr>
              <w:t>分；良好：3-4 分；一般：0-2 分）</w:t>
            </w:r>
          </w:p>
        </w:tc>
        <w:tc>
          <w:tcPr>
            <w:tcW w:w="1559" w:type="dxa"/>
            <w:vAlign w:val="center"/>
          </w:tcPr>
          <w:p w:rsidR="004D3150" w:rsidRPr="00EB0EB2" w:rsidRDefault="001B2FEA" w:rsidP="001B2FEA">
            <w:pPr>
              <w:tabs>
                <w:tab w:val="left" w:pos="900"/>
              </w:tabs>
              <w:adjustRightInd w:val="0"/>
              <w:snapToGrid w:val="0"/>
              <w:spacing w:line="360" w:lineRule="auto"/>
              <w:jc w:val="center"/>
              <w:rPr>
                <w:rFonts w:ascii="宋体" w:hAnsi="宋体" w:cs="Arial"/>
              </w:rPr>
            </w:pPr>
            <w:r w:rsidRPr="00EB0EB2">
              <w:rPr>
                <w:rFonts w:ascii="宋体" w:hAnsi="宋体" w:cs="Arial" w:hint="eastAsia"/>
              </w:rPr>
              <w:t>提供完整的体检后期措施</w:t>
            </w:r>
          </w:p>
        </w:tc>
      </w:tr>
      <w:tr w:rsidR="00EB0EB2" w:rsidRPr="00EB0EB2" w:rsidTr="00E73FC5">
        <w:trPr>
          <w:trHeight w:val="615"/>
          <w:jc w:val="center"/>
        </w:trPr>
        <w:tc>
          <w:tcPr>
            <w:tcW w:w="1081" w:type="dxa"/>
            <w:vAlign w:val="center"/>
          </w:tcPr>
          <w:p w:rsidR="003171A6" w:rsidRPr="00EB0EB2" w:rsidRDefault="003171A6" w:rsidP="004D3150">
            <w:pPr>
              <w:tabs>
                <w:tab w:val="left" w:pos="900"/>
              </w:tabs>
              <w:adjustRightInd w:val="0"/>
              <w:snapToGrid w:val="0"/>
              <w:spacing w:line="360" w:lineRule="auto"/>
              <w:jc w:val="center"/>
              <w:rPr>
                <w:rFonts w:ascii="宋体" w:hAnsi="宋体" w:cs="Arial"/>
              </w:rPr>
            </w:pPr>
            <w:r w:rsidRPr="00EB0EB2">
              <w:rPr>
                <w:rFonts w:ascii="宋体" w:hAnsi="宋体" w:cs="Arial" w:hint="eastAsia"/>
              </w:rPr>
              <w:t>磋商</w:t>
            </w:r>
          </w:p>
          <w:p w:rsidR="003171A6" w:rsidRPr="00EB0EB2" w:rsidRDefault="003171A6" w:rsidP="004D3150">
            <w:pPr>
              <w:tabs>
                <w:tab w:val="left" w:pos="900"/>
              </w:tabs>
              <w:adjustRightInd w:val="0"/>
              <w:snapToGrid w:val="0"/>
              <w:spacing w:line="360" w:lineRule="auto"/>
              <w:jc w:val="center"/>
              <w:rPr>
                <w:rFonts w:ascii="宋体" w:hAnsi="宋体" w:cs="Arial"/>
              </w:rPr>
            </w:pPr>
            <w:r w:rsidRPr="00EB0EB2">
              <w:rPr>
                <w:rFonts w:ascii="宋体" w:hAnsi="宋体" w:cs="Arial" w:hint="eastAsia"/>
              </w:rPr>
              <w:t>响应报价</w:t>
            </w:r>
          </w:p>
          <w:p w:rsidR="003171A6" w:rsidRPr="00EB0EB2" w:rsidRDefault="003171A6" w:rsidP="00ED49DF">
            <w:pPr>
              <w:tabs>
                <w:tab w:val="left" w:pos="900"/>
              </w:tabs>
              <w:adjustRightInd w:val="0"/>
              <w:snapToGrid w:val="0"/>
              <w:spacing w:line="360" w:lineRule="auto"/>
              <w:jc w:val="center"/>
              <w:rPr>
                <w:rFonts w:ascii="宋体" w:hAnsi="宋体" w:cs="Arial"/>
              </w:rPr>
            </w:pPr>
            <w:r w:rsidRPr="00EB0EB2">
              <w:rPr>
                <w:rFonts w:ascii="宋体" w:hAnsi="宋体" w:cs="Arial" w:hint="eastAsia"/>
              </w:rPr>
              <w:t>（</w:t>
            </w:r>
            <w:r w:rsidR="00ED49DF" w:rsidRPr="00EB0EB2">
              <w:rPr>
                <w:rFonts w:ascii="宋体" w:hAnsi="宋体" w:cs="Arial" w:hint="eastAsia"/>
              </w:rPr>
              <w:t>2</w:t>
            </w:r>
            <w:r w:rsidRPr="00EB0EB2">
              <w:rPr>
                <w:rFonts w:ascii="宋体" w:hAnsi="宋体" w:cs="Arial"/>
              </w:rPr>
              <w:t>0</w:t>
            </w:r>
            <w:r w:rsidRPr="00EB0EB2">
              <w:rPr>
                <w:rFonts w:ascii="宋体" w:hAnsi="宋体" w:cs="Arial" w:hint="eastAsia"/>
              </w:rPr>
              <w:t>分）</w:t>
            </w:r>
          </w:p>
        </w:tc>
        <w:tc>
          <w:tcPr>
            <w:tcW w:w="1404" w:type="dxa"/>
            <w:vAlign w:val="center"/>
          </w:tcPr>
          <w:p w:rsidR="003171A6" w:rsidRPr="00EB0EB2" w:rsidRDefault="003171A6" w:rsidP="004D3150">
            <w:pPr>
              <w:tabs>
                <w:tab w:val="left" w:pos="900"/>
              </w:tabs>
              <w:adjustRightInd w:val="0"/>
              <w:snapToGrid w:val="0"/>
              <w:spacing w:line="360" w:lineRule="auto"/>
              <w:jc w:val="center"/>
              <w:rPr>
                <w:rFonts w:ascii="宋体" w:hAnsi="宋体" w:cs="Arial"/>
              </w:rPr>
            </w:pPr>
            <w:r w:rsidRPr="00EB0EB2">
              <w:rPr>
                <w:rFonts w:ascii="宋体" w:hAnsi="宋体" w:cs="Arial" w:hint="eastAsia"/>
              </w:rPr>
              <w:t>报价</w:t>
            </w:r>
          </w:p>
          <w:p w:rsidR="003171A6" w:rsidRPr="00EB0EB2" w:rsidRDefault="003171A6" w:rsidP="00ED49DF">
            <w:pPr>
              <w:tabs>
                <w:tab w:val="left" w:pos="900"/>
              </w:tabs>
              <w:adjustRightInd w:val="0"/>
              <w:snapToGrid w:val="0"/>
              <w:spacing w:line="360" w:lineRule="auto"/>
              <w:jc w:val="center"/>
              <w:rPr>
                <w:rFonts w:ascii="宋体" w:hAnsi="宋体"/>
              </w:rPr>
            </w:pPr>
            <w:r w:rsidRPr="00EB0EB2">
              <w:rPr>
                <w:rFonts w:ascii="宋体" w:hAnsi="宋体" w:cs="Arial" w:hint="eastAsia"/>
              </w:rPr>
              <w:t>（</w:t>
            </w:r>
            <w:r w:rsidR="00ED49DF" w:rsidRPr="00EB0EB2">
              <w:rPr>
                <w:rFonts w:ascii="宋体" w:hAnsi="宋体" w:cs="Arial" w:hint="eastAsia"/>
              </w:rPr>
              <w:t>2</w:t>
            </w:r>
            <w:r w:rsidRPr="00EB0EB2">
              <w:rPr>
                <w:rFonts w:ascii="宋体" w:hAnsi="宋体" w:cs="Arial" w:hint="eastAsia"/>
              </w:rPr>
              <w:t>0分）</w:t>
            </w:r>
          </w:p>
        </w:tc>
        <w:tc>
          <w:tcPr>
            <w:tcW w:w="6237" w:type="dxa"/>
            <w:vAlign w:val="center"/>
          </w:tcPr>
          <w:p w:rsidR="003171A6" w:rsidRPr="00EB0EB2" w:rsidRDefault="003171A6" w:rsidP="004D3150">
            <w:pPr>
              <w:tabs>
                <w:tab w:val="left" w:pos="900"/>
              </w:tabs>
              <w:adjustRightInd w:val="0"/>
              <w:snapToGrid w:val="0"/>
              <w:spacing w:line="360" w:lineRule="auto"/>
              <w:ind w:leftChars="98" w:left="206" w:rightChars="67" w:right="141" w:firstLineChars="200" w:firstLine="420"/>
              <w:rPr>
                <w:rFonts w:ascii="宋体" w:hAnsi="宋体" w:cs="Arial"/>
              </w:rPr>
            </w:pPr>
            <w:r w:rsidRPr="00EB0EB2">
              <w:rPr>
                <w:rFonts w:ascii="宋体" w:hAnsi="宋体" w:cs="Arial" w:hint="eastAsia"/>
              </w:rPr>
              <w:t>采用低价优先法计算，即满足磋商文件要求且响应价格最低的报价为评审基准价，其价格分为满分。其他磋商响应供应商的价格</w:t>
            </w:r>
            <w:proofErr w:type="gramStart"/>
            <w:r w:rsidRPr="00EB0EB2">
              <w:rPr>
                <w:rFonts w:ascii="宋体" w:hAnsi="宋体" w:cs="Arial" w:hint="eastAsia"/>
              </w:rPr>
              <w:t>分按照</w:t>
            </w:r>
            <w:proofErr w:type="gramEnd"/>
            <w:r w:rsidRPr="00EB0EB2">
              <w:rPr>
                <w:rFonts w:ascii="宋体" w:hAnsi="宋体" w:cs="Arial" w:hint="eastAsia"/>
              </w:rPr>
              <w:t>下列公式计算（小数点保留一位）。</w:t>
            </w:r>
          </w:p>
          <w:p w:rsidR="003171A6" w:rsidRPr="00EB0EB2" w:rsidRDefault="003171A6" w:rsidP="00D7384E">
            <w:pPr>
              <w:spacing w:line="360" w:lineRule="auto"/>
              <w:ind w:leftChars="98" w:left="206" w:rightChars="67" w:right="141"/>
              <w:rPr>
                <w:rFonts w:ascii="宋体" w:hAnsi="宋体"/>
                <w:b/>
                <w:i/>
              </w:rPr>
            </w:pPr>
            <w:r w:rsidRPr="00EB0EB2">
              <w:rPr>
                <w:rFonts w:ascii="宋体" w:hAnsi="宋体" w:cs="Arial" w:hint="eastAsia"/>
              </w:rPr>
              <w:t>响应报价得分</w:t>
            </w:r>
            <w:r w:rsidRPr="00EB0EB2">
              <w:rPr>
                <w:rFonts w:ascii="宋体" w:hAnsi="宋体" w:cs="Arial"/>
              </w:rPr>
              <w:t>=(</w:t>
            </w:r>
            <w:r w:rsidRPr="00EB0EB2">
              <w:rPr>
                <w:rFonts w:ascii="宋体" w:hAnsi="宋体" w:cs="Arial" w:hint="eastAsia"/>
              </w:rPr>
              <w:t>评审基准价／响应报价</w:t>
            </w:r>
            <w:r w:rsidRPr="00EB0EB2">
              <w:rPr>
                <w:rFonts w:ascii="宋体" w:hAnsi="宋体" w:cs="Arial"/>
              </w:rPr>
              <w:t>)</w:t>
            </w:r>
            <w:r w:rsidRPr="00EB0EB2">
              <w:rPr>
                <w:rFonts w:ascii="宋体" w:hAnsi="宋体" w:cs="Arial" w:hint="eastAsia"/>
              </w:rPr>
              <w:t>×</w:t>
            </w:r>
            <w:r w:rsidR="00ED49DF" w:rsidRPr="00EB0EB2">
              <w:rPr>
                <w:rFonts w:ascii="宋体" w:hAnsi="宋体" w:cs="Arial" w:hint="eastAsia"/>
              </w:rPr>
              <w:t>2</w:t>
            </w:r>
            <w:r w:rsidRPr="00EB0EB2">
              <w:rPr>
                <w:rFonts w:ascii="宋体" w:hAnsi="宋体" w:cs="Arial" w:hint="eastAsia"/>
              </w:rPr>
              <w:t>0</w:t>
            </w:r>
            <w:r w:rsidR="00D7384E" w:rsidRPr="00EB0EB2">
              <w:rPr>
                <w:rFonts w:ascii="宋体" w:hAnsi="宋体" w:cs="Arial" w:hint="eastAsia"/>
              </w:rPr>
              <w:t>；</w:t>
            </w:r>
            <w:r w:rsidR="00D7384E" w:rsidRPr="00EB0EB2">
              <w:rPr>
                <w:rFonts w:ascii="宋体" w:hAnsi="宋体"/>
                <w:b/>
                <w:i/>
              </w:rPr>
              <w:t xml:space="preserve"> </w:t>
            </w:r>
          </w:p>
        </w:tc>
        <w:tc>
          <w:tcPr>
            <w:tcW w:w="1559" w:type="dxa"/>
            <w:vAlign w:val="center"/>
          </w:tcPr>
          <w:p w:rsidR="003171A6" w:rsidRPr="00EB0EB2" w:rsidRDefault="003171A6" w:rsidP="004D3150">
            <w:pPr>
              <w:tabs>
                <w:tab w:val="left" w:pos="900"/>
              </w:tabs>
              <w:adjustRightInd w:val="0"/>
              <w:snapToGrid w:val="0"/>
              <w:spacing w:line="360" w:lineRule="auto"/>
              <w:ind w:firstLineChars="200" w:firstLine="420"/>
              <w:jc w:val="center"/>
              <w:rPr>
                <w:rFonts w:ascii="宋体" w:hAnsi="宋体" w:cs="Arial"/>
              </w:rPr>
            </w:pPr>
          </w:p>
        </w:tc>
      </w:tr>
    </w:tbl>
    <w:p w:rsidR="00B53F23" w:rsidRPr="00EB0EB2" w:rsidRDefault="006D1680" w:rsidP="00766570">
      <w:pPr>
        <w:spacing w:line="360" w:lineRule="auto"/>
        <w:ind w:firstLineChars="200" w:firstLine="480"/>
        <w:rPr>
          <w:rFonts w:ascii="宋体" w:cs="宋体"/>
          <w:sz w:val="24"/>
          <w:szCs w:val="24"/>
        </w:rPr>
      </w:pPr>
      <w:bookmarkStart w:id="16" w:name="_Toc383776348"/>
      <w:r w:rsidRPr="00EB0EB2">
        <w:rPr>
          <w:rFonts w:ascii="宋体" w:hAnsi="宋体" w:cs="宋体" w:hint="eastAsia"/>
          <w:sz w:val="24"/>
          <w:szCs w:val="24"/>
        </w:rPr>
        <w:t>注：</w:t>
      </w:r>
    </w:p>
    <w:p w:rsidR="00B53F23" w:rsidRPr="00EB0EB2" w:rsidRDefault="006D1680" w:rsidP="00766570">
      <w:pPr>
        <w:spacing w:line="360" w:lineRule="auto"/>
        <w:ind w:firstLineChars="200" w:firstLine="480"/>
        <w:rPr>
          <w:rFonts w:ascii="宋体" w:cs="宋体"/>
          <w:sz w:val="24"/>
          <w:szCs w:val="24"/>
        </w:rPr>
      </w:pPr>
      <w:r w:rsidRPr="00EB0EB2">
        <w:rPr>
          <w:rFonts w:ascii="宋体" w:hAnsi="宋体" w:cs="宋体"/>
          <w:sz w:val="24"/>
          <w:szCs w:val="24"/>
        </w:rPr>
        <w:t>1</w:t>
      </w:r>
      <w:r w:rsidRPr="00EB0EB2">
        <w:rPr>
          <w:rFonts w:ascii="宋体" w:hAnsi="宋体" w:cs="宋体" w:hint="eastAsia"/>
          <w:sz w:val="24"/>
          <w:szCs w:val="24"/>
        </w:rPr>
        <w:t>、各供应商应将本企业的营业执照副本等需要证明的材料等带到浙江兴业建设项目管理有限公司会议室（开标现场），由评审小组进行审查；无原件的复印件不得分。</w:t>
      </w:r>
    </w:p>
    <w:p w:rsidR="00B53F23" w:rsidRPr="00EB0EB2" w:rsidRDefault="006D1680" w:rsidP="001E2790">
      <w:pPr>
        <w:spacing w:line="360" w:lineRule="auto"/>
        <w:ind w:firstLineChars="200" w:firstLine="480"/>
        <w:rPr>
          <w:rFonts w:ascii="宋体" w:hAnsi="宋体" w:cs="宋体"/>
          <w:sz w:val="24"/>
          <w:szCs w:val="24"/>
        </w:rPr>
      </w:pPr>
      <w:r w:rsidRPr="00EB0EB2">
        <w:rPr>
          <w:rFonts w:ascii="宋体" w:hAnsi="宋体" w:cs="宋体"/>
          <w:sz w:val="24"/>
          <w:szCs w:val="24"/>
        </w:rPr>
        <w:t>2</w:t>
      </w:r>
      <w:r w:rsidRPr="00EB0EB2">
        <w:rPr>
          <w:rFonts w:ascii="宋体" w:hAnsi="宋体" w:cs="宋体" w:hint="eastAsia"/>
          <w:sz w:val="24"/>
          <w:szCs w:val="24"/>
        </w:rPr>
        <w:t>、计算过程和结果四舍五入，精确到小数点后两位。</w:t>
      </w:r>
    </w:p>
    <w:p w:rsidR="00B53F23" w:rsidRPr="00EB0EB2" w:rsidRDefault="006D1680" w:rsidP="00766570">
      <w:pPr>
        <w:pStyle w:val="002"/>
        <w:spacing w:line="360" w:lineRule="auto"/>
        <w:rPr>
          <w:rFonts w:cs="宋体"/>
          <w:b/>
          <w:bCs/>
          <w:sz w:val="28"/>
          <w:szCs w:val="28"/>
        </w:rPr>
      </w:pPr>
      <w:bookmarkStart w:id="17" w:name="_Toc383776349"/>
      <w:bookmarkEnd w:id="16"/>
      <w:r w:rsidRPr="00EB0EB2">
        <w:rPr>
          <w:rFonts w:cs="宋体" w:hint="eastAsia"/>
          <w:b/>
          <w:bCs/>
          <w:sz w:val="28"/>
          <w:szCs w:val="28"/>
        </w:rPr>
        <w:t>（六）合同的签订、履行及验收</w:t>
      </w:r>
    </w:p>
    <w:p w:rsidR="00B53F23" w:rsidRPr="00EB0EB2" w:rsidRDefault="006D1680" w:rsidP="00766570">
      <w:pPr>
        <w:snapToGrid w:val="0"/>
        <w:spacing w:line="360" w:lineRule="auto"/>
        <w:ind w:firstLineChars="200" w:firstLine="482"/>
        <w:rPr>
          <w:rFonts w:cs="宋体"/>
          <w:b/>
          <w:bCs/>
          <w:sz w:val="24"/>
          <w:szCs w:val="24"/>
        </w:rPr>
      </w:pPr>
      <w:r w:rsidRPr="00EB0EB2">
        <w:rPr>
          <w:rFonts w:cs="宋体"/>
          <w:b/>
          <w:bCs/>
          <w:sz w:val="24"/>
          <w:szCs w:val="24"/>
        </w:rPr>
        <w:t>20</w:t>
      </w:r>
      <w:r w:rsidRPr="00EB0EB2">
        <w:rPr>
          <w:rFonts w:cs="宋体" w:hint="eastAsia"/>
          <w:b/>
          <w:bCs/>
          <w:sz w:val="24"/>
          <w:szCs w:val="24"/>
        </w:rPr>
        <w:t>．合同的签订、履行及验收</w:t>
      </w:r>
    </w:p>
    <w:p w:rsidR="00B53F23" w:rsidRPr="00EB0EB2" w:rsidRDefault="006D1680" w:rsidP="00766570">
      <w:pPr>
        <w:spacing w:line="360" w:lineRule="auto"/>
        <w:ind w:firstLineChars="200" w:firstLine="480"/>
        <w:rPr>
          <w:rFonts w:ascii="宋体" w:cs="宋体"/>
          <w:sz w:val="24"/>
          <w:szCs w:val="24"/>
        </w:rPr>
      </w:pPr>
      <w:r w:rsidRPr="00EB0EB2">
        <w:rPr>
          <w:rFonts w:ascii="宋体" w:hAnsi="宋体" w:cs="宋体"/>
          <w:sz w:val="24"/>
          <w:szCs w:val="24"/>
        </w:rPr>
        <w:t>20.1</w:t>
      </w:r>
      <w:r w:rsidRPr="00EB0EB2">
        <w:rPr>
          <w:rFonts w:ascii="宋体" w:hAnsi="宋体" w:cs="宋体" w:hint="eastAsia"/>
          <w:sz w:val="24"/>
          <w:szCs w:val="24"/>
        </w:rPr>
        <w:t>签订合同</w:t>
      </w:r>
    </w:p>
    <w:p w:rsidR="00B53F23" w:rsidRPr="00EB0EB2" w:rsidRDefault="006D1680" w:rsidP="00766570">
      <w:pPr>
        <w:spacing w:line="360" w:lineRule="auto"/>
        <w:ind w:firstLineChars="200" w:firstLine="480"/>
        <w:rPr>
          <w:rFonts w:ascii="宋体" w:cs="宋体"/>
          <w:sz w:val="24"/>
          <w:szCs w:val="24"/>
        </w:rPr>
      </w:pPr>
      <w:r w:rsidRPr="00EB0EB2">
        <w:rPr>
          <w:rFonts w:ascii="宋体" w:hAnsi="宋体" w:cs="宋体"/>
          <w:sz w:val="24"/>
          <w:szCs w:val="24"/>
        </w:rPr>
        <w:t>20.1.1</w:t>
      </w:r>
      <w:r w:rsidRPr="00EB0EB2">
        <w:rPr>
          <w:rFonts w:ascii="宋体" w:hAnsi="宋体" w:cs="宋体" w:hint="eastAsia"/>
          <w:sz w:val="24"/>
          <w:szCs w:val="24"/>
        </w:rPr>
        <w:t>成交供应商在收到浙江兴业建设项目管理有限公司发出的《成交通知书》后，应在磋商文件规定的时间内与采购人签订合同。由于成交供应商的原因逾期未签订合同的，将视为放弃成交，取消其成交资格并将按相关规定进行处理。</w:t>
      </w:r>
    </w:p>
    <w:p w:rsidR="00B53F23" w:rsidRPr="00EB0EB2" w:rsidRDefault="006D1680" w:rsidP="00766570">
      <w:pPr>
        <w:spacing w:line="360" w:lineRule="auto"/>
        <w:ind w:firstLineChars="200" w:firstLine="480"/>
        <w:rPr>
          <w:rFonts w:ascii="宋体" w:cs="宋体"/>
          <w:sz w:val="24"/>
          <w:szCs w:val="24"/>
        </w:rPr>
      </w:pPr>
      <w:r w:rsidRPr="00EB0EB2">
        <w:rPr>
          <w:rFonts w:ascii="宋体" w:hAnsi="宋体" w:cs="宋体"/>
          <w:sz w:val="24"/>
          <w:szCs w:val="24"/>
        </w:rPr>
        <w:t>20.1.2</w:t>
      </w:r>
      <w:r w:rsidRPr="00EB0EB2">
        <w:rPr>
          <w:rFonts w:ascii="宋体" w:hAnsi="宋体" w:cs="宋体" w:hint="eastAsia"/>
          <w:sz w:val="24"/>
          <w:szCs w:val="24"/>
        </w:rPr>
        <w:t>具体采购时，采购人不得向成交供应商提出任何不合理的要求，作为签订合同的条件，不得与成交供应商私下订立背离合同实质性内容的任何协议，所签订的合同不得对竞争性磋商文件和成交供应商磋商</w:t>
      </w:r>
      <w:proofErr w:type="gramStart"/>
      <w:r w:rsidRPr="00EB0EB2">
        <w:rPr>
          <w:rFonts w:ascii="宋体" w:hAnsi="宋体" w:cs="宋体" w:hint="eastAsia"/>
          <w:sz w:val="24"/>
          <w:szCs w:val="24"/>
        </w:rPr>
        <w:t>响应书</w:t>
      </w:r>
      <w:proofErr w:type="gramEnd"/>
      <w:r w:rsidRPr="00EB0EB2">
        <w:rPr>
          <w:rFonts w:ascii="宋体" w:hAnsi="宋体" w:cs="宋体" w:hint="eastAsia"/>
          <w:sz w:val="24"/>
          <w:szCs w:val="24"/>
        </w:rPr>
        <w:t>作实质性修改</w:t>
      </w:r>
    </w:p>
    <w:p w:rsidR="00B53F23" w:rsidRPr="00EB0EB2" w:rsidRDefault="006D1680" w:rsidP="00766570">
      <w:pPr>
        <w:spacing w:line="360" w:lineRule="auto"/>
        <w:ind w:firstLineChars="200" w:firstLine="480"/>
        <w:rPr>
          <w:rFonts w:ascii="宋体" w:cs="宋体"/>
          <w:sz w:val="24"/>
          <w:szCs w:val="24"/>
        </w:rPr>
      </w:pPr>
      <w:r w:rsidRPr="00EB0EB2">
        <w:rPr>
          <w:rFonts w:ascii="宋体" w:hAnsi="宋体" w:cs="宋体"/>
          <w:sz w:val="24"/>
          <w:szCs w:val="24"/>
        </w:rPr>
        <w:t>20.2</w:t>
      </w:r>
      <w:r w:rsidRPr="00EB0EB2">
        <w:rPr>
          <w:rFonts w:ascii="宋体" w:hAnsi="宋体" w:cs="宋体" w:hint="eastAsia"/>
          <w:sz w:val="24"/>
          <w:szCs w:val="24"/>
        </w:rPr>
        <w:t>履行合同</w:t>
      </w:r>
    </w:p>
    <w:p w:rsidR="00B53F23" w:rsidRPr="00EB0EB2" w:rsidRDefault="006D1680" w:rsidP="00766570">
      <w:pPr>
        <w:spacing w:line="360" w:lineRule="auto"/>
        <w:ind w:firstLineChars="200" w:firstLine="480"/>
        <w:rPr>
          <w:rFonts w:ascii="宋体" w:cs="宋体"/>
          <w:sz w:val="24"/>
          <w:szCs w:val="24"/>
        </w:rPr>
      </w:pPr>
      <w:r w:rsidRPr="00EB0EB2">
        <w:rPr>
          <w:rFonts w:ascii="宋体" w:hAnsi="宋体" w:cs="宋体"/>
          <w:sz w:val="24"/>
          <w:szCs w:val="24"/>
        </w:rPr>
        <w:t>20.2.1</w:t>
      </w:r>
      <w:r w:rsidRPr="00EB0EB2">
        <w:rPr>
          <w:rFonts w:ascii="宋体" w:hAnsi="宋体" w:cs="宋体" w:hint="eastAsia"/>
          <w:sz w:val="24"/>
          <w:szCs w:val="24"/>
        </w:rPr>
        <w:t>成交供应商与采购人签订合同后，合同双方应严格执行合同条款，履行合同规定的义务，保证合同的顺利完成。</w:t>
      </w:r>
    </w:p>
    <w:p w:rsidR="00B53F23" w:rsidRPr="00EB0EB2" w:rsidRDefault="006D1680" w:rsidP="00766570">
      <w:pPr>
        <w:spacing w:line="360" w:lineRule="auto"/>
        <w:ind w:firstLineChars="200" w:firstLine="480"/>
        <w:rPr>
          <w:rFonts w:ascii="宋体" w:cs="宋体"/>
          <w:sz w:val="24"/>
          <w:szCs w:val="24"/>
        </w:rPr>
      </w:pPr>
      <w:r w:rsidRPr="00EB0EB2">
        <w:rPr>
          <w:rFonts w:ascii="宋体" w:hAnsi="宋体" w:cs="宋体"/>
          <w:sz w:val="24"/>
          <w:szCs w:val="24"/>
        </w:rPr>
        <w:t>20.2.2</w:t>
      </w:r>
      <w:r w:rsidRPr="00EB0EB2">
        <w:rPr>
          <w:rFonts w:ascii="宋体" w:hAnsi="宋体" w:cs="宋体" w:hint="eastAsia"/>
          <w:sz w:val="24"/>
          <w:szCs w:val="24"/>
        </w:rPr>
        <w:t>在合同履行过程中，如发生合同纠纷，合同双方应按照《合同法》的有关规定进行处理。</w:t>
      </w:r>
    </w:p>
    <w:p w:rsidR="00B53F23" w:rsidRPr="00EB0EB2" w:rsidRDefault="006D1680" w:rsidP="00766570">
      <w:pPr>
        <w:spacing w:line="360" w:lineRule="auto"/>
        <w:ind w:firstLineChars="200" w:firstLine="480"/>
        <w:rPr>
          <w:rFonts w:ascii="宋体" w:cs="宋体"/>
          <w:sz w:val="24"/>
          <w:szCs w:val="24"/>
        </w:rPr>
      </w:pPr>
      <w:r w:rsidRPr="00EB0EB2">
        <w:rPr>
          <w:rFonts w:ascii="宋体" w:hAnsi="宋体" w:cs="宋体"/>
          <w:sz w:val="24"/>
          <w:szCs w:val="24"/>
        </w:rPr>
        <w:t>20.3</w:t>
      </w:r>
      <w:r w:rsidRPr="00EB0EB2">
        <w:rPr>
          <w:rFonts w:ascii="宋体" w:hAnsi="宋体" w:cs="宋体" w:hint="eastAsia"/>
          <w:sz w:val="24"/>
          <w:szCs w:val="24"/>
        </w:rPr>
        <w:t>验收：成交供应商交货时，由采购人依据合同组织验收。</w:t>
      </w:r>
    </w:p>
    <w:p w:rsidR="00B53F23" w:rsidRPr="00EB0EB2" w:rsidRDefault="006D1680" w:rsidP="00766570">
      <w:pPr>
        <w:pStyle w:val="002"/>
        <w:spacing w:line="360" w:lineRule="auto"/>
        <w:rPr>
          <w:b/>
          <w:bCs/>
          <w:sz w:val="28"/>
          <w:szCs w:val="28"/>
        </w:rPr>
      </w:pPr>
      <w:r w:rsidRPr="00EB0EB2">
        <w:rPr>
          <w:rFonts w:cs="宋体" w:hint="eastAsia"/>
          <w:b/>
          <w:bCs/>
          <w:sz w:val="28"/>
          <w:szCs w:val="28"/>
        </w:rPr>
        <w:t>（七）质疑</w:t>
      </w:r>
      <w:bookmarkEnd w:id="17"/>
    </w:p>
    <w:p w:rsidR="00B53F23" w:rsidRPr="00EB0EB2" w:rsidRDefault="006D1680" w:rsidP="00766570">
      <w:pPr>
        <w:spacing w:line="360" w:lineRule="auto"/>
        <w:ind w:firstLineChars="200" w:firstLine="480"/>
        <w:rPr>
          <w:rFonts w:ascii="宋体"/>
          <w:sz w:val="24"/>
          <w:szCs w:val="24"/>
        </w:rPr>
      </w:pPr>
      <w:r w:rsidRPr="00EB0EB2">
        <w:rPr>
          <w:rFonts w:ascii="宋体" w:hAnsi="宋体" w:cs="宋体"/>
          <w:sz w:val="24"/>
          <w:szCs w:val="24"/>
        </w:rPr>
        <w:t>21</w:t>
      </w:r>
      <w:r w:rsidRPr="00EB0EB2">
        <w:rPr>
          <w:rFonts w:ascii="宋体" w:hAnsi="宋体" w:cs="宋体" w:hint="eastAsia"/>
          <w:sz w:val="24"/>
          <w:szCs w:val="24"/>
        </w:rPr>
        <w:t>．质疑</w:t>
      </w:r>
    </w:p>
    <w:p w:rsidR="00B53F23" w:rsidRPr="00EB0EB2" w:rsidRDefault="006D1680" w:rsidP="00766570">
      <w:pPr>
        <w:pStyle w:val="001"/>
        <w:numPr>
          <w:ilvl w:val="0"/>
          <w:numId w:val="0"/>
        </w:numPr>
        <w:tabs>
          <w:tab w:val="clear" w:pos="1080"/>
          <w:tab w:val="left" w:pos="1800"/>
        </w:tabs>
        <w:spacing w:line="360" w:lineRule="auto"/>
        <w:ind w:firstLineChars="196" w:firstLine="470"/>
        <w:jc w:val="both"/>
        <w:rPr>
          <w:b w:val="0"/>
          <w:bCs w:val="0"/>
          <w:sz w:val="24"/>
          <w:szCs w:val="24"/>
        </w:rPr>
      </w:pPr>
      <w:bookmarkStart w:id="18" w:name="_Toc383776350"/>
      <w:r w:rsidRPr="00EB0EB2">
        <w:rPr>
          <w:rFonts w:hint="eastAsia"/>
          <w:b w:val="0"/>
          <w:bCs w:val="0"/>
          <w:sz w:val="24"/>
          <w:szCs w:val="24"/>
        </w:rPr>
        <w:t>磋商单位对成交公示有异议的，应在成交公告公示发布期间内以书面形式提出质疑，逾期不予受理。关于采购文件中非通用条款部分方面及评标结果的质疑向采购人提出，采购人在七个工作日内</w:t>
      </w:r>
      <w:proofErr w:type="gramStart"/>
      <w:r w:rsidRPr="00EB0EB2">
        <w:rPr>
          <w:rFonts w:hint="eastAsia"/>
          <w:b w:val="0"/>
          <w:bCs w:val="0"/>
          <w:sz w:val="24"/>
          <w:szCs w:val="24"/>
        </w:rPr>
        <w:t>作出</w:t>
      </w:r>
      <w:proofErr w:type="gramEnd"/>
      <w:r w:rsidRPr="00EB0EB2">
        <w:rPr>
          <w:rFonts w:hint="eastAsia"/>
          <w:b w:val="0"/>
          <w:bCs w:val="0"/>
          <w:sz w:val="24"/>
          <w:szCs w:val="24"/>
        </w:rPr>
        <w:t>答复，关于采购文件通用条款部分以及采购程序方面的质疑向采购代理单位提出，由采购代理单位</w:t>
      </w:r>
      <w:proofErr w:type="gramStart"/>
      <w:r w:rsidRPr="00EB0EB2">
        <w:rPr>
          <w:rFonts w:hint="eastAsia"/>
          <w:b w:val="0"/>
          <w:bCs w:val="0"/>
          <w:sz w:val="24"/>
          <w:szCs w:val="24"/>
        </w:rPr>
        <w:t>作出</w:t>
      </w:r>
      <w:proofErr w:type="gramEnd"/>
      <w:r w:rsidRPr="00EB0EB2">
        <w:rPr>
          <w:rFonts w:hint="eastAsia"/>
          <w:b w:val="0"/>
          <w:bCs w:val="0"/>
          <w:sz w:val="24"/>
          <w:szCs w:val="24"/>
        </w:rPr>
        <w:t>答复。质疑磋商单位对答复内容不满意的或受理单位未在规定时间内</w:t>
      </w:r>
      <w:proofErr w:type="gramStart"/>
      <w:r w:rsidRPr="00EB0EB2">
        <w:rPr>
          <w:rFonts w:hint="eastAsia"/>
          <w:b w:val="0"/>
          <w:bCs w:val="0"/>
          <w:sz w:val="24"/>
          <w:szCs w:val="24"/>
        </w:rPr>
        <w:t>作出</w:t>
      </w:r>
      <w:proofErr w:type="gramEnd"/>
      <w:r w:rsidRPr="00EB0EB2">
        <w:rPr>
          <w:rFonts w:hint="eastAsia"/>
          <w:b w:val="0"/>
          <w:bCs w:val="0"/>
          <w:sz w:val="24"/>
          <w:szCs w:val="24"/>
        </w:rPr>
        <w:t>答复的，可在答复期满后十五个工作日内向相关行政部门提出投诉。</w:t>
      </w:r>
      <w:bookmarkEnd w:id="18"/>
    </w:p>
    <w:p w:rsidR="00B53F23" w:rsidRPr="00EB0EB2" w:rsidRDefault="00B53F23" w:rsidP="00766570">
      <w:pPr>
        <w:spacing w:line="360" w:lineRule="auto"/>
        <w:ind w:leftChars="200" w:left="420"/>
        <w:rPr>
          <w:sz w:val="24"/>
          <w:szCs w:val="24"/>
        </w:rPr>
        <w:sectPr w:rsidR="00B53F23" w:rsidRPr="00EB0EB2" w:rsidSect="0085134D">
          <w:pgSz w:w="11906" w:h="16838"/>
          <w:pgMar w:top="1440" w:right="1800" w:bottom="1440" w:left="1800" w:header="851" w:footer="992" w:gutter="0"/>
          <w:cols w:space="425"/>
          <w:docGrid w:type="lines" w:linePitch="312"/>
        </w:sectPr>
      </w:pPr>
    </w:p>
    <w:p w:rsidR="00B53F23" w:rsidRPr="00EB0EB2" w:rsidRDefault="006D1680" w:rsidP="00766570">
      <w:pPr>
        <w:pStyle w:val="002"/>
        <w:snapToGrid w:val="0"/>
        <w:spacing w:line="360" w:lineRule="auto"/>
        <w:ind w:firstLineChars="200" w:firstLine="723"/>
        <w:rPr>
          <w:b/>
          <w:bCs/>
          <w:sz w:val="36"/>
          <w:szCs w:val="36"/>
        </w:rPr>
      </w:pPr>
      <w:r w:rsidRPr="00EB0EB2">
        <w:rPr>
          <w:rFonts w:cs="宋体" w:hint="eastAsia"/>
          <w:b/>
          <w:bCs/>
          <w:sz w:val="36"/>
          <w:szCs w:val="36"/>
        </w:rPr>
        <w:t>三、项目需求</w:t>
      </w:r>
    </w:p>
    <w:p w:rsidR="0085134D" w:rsidRPr="00EB0EB2" w:rsidRDefault="0085134D" w:rsidP="00766570">
      <w:pPr>
        <w:widowControl/>
        <w:spacing w:line="360" w:lineRule="auto"/>
        <w:ind w:firstLineChars="300" w:firstLine="720"/>
        <w:rPr>
          <w:rFonts w:ascii="宋体" w:hAnsi="宋体" w:cs="宋体"/>
          <w:sz w:val="24"/>
        </w:rPr>
      </w:pPr>
      <w:bookmarkStart w:id="19" w:name="项目清单"/>
      <w:bookmarkEnd w:id="19"/>
      <w:r w:rsidRPr="00EB0EB2">
        <w:rPr>
          <w:rFonts w:ascii="宋体" w:hAnsi="宋体" w:cs="宋体" w:hint="eastAsia"/>
          <w:sz w:val="24"/>
        </w:rPr>
        <w:t>一、体检对象：铜陵学院2019级、2020级入学新生(每级5000人左右)</w:t>
      </w:r>
    </w:p>
    <w:p w:rsidR="0085134D" w:rsidRPr="00EB0EB2" w:rsidRDefault="0085134D" w:rsidP="00766570">
      <w:pPr>
        <w:widowControl/>
        <w:spacing w:line="360" w:lineRule="auto"/>
        <w:ind w:firstLineChars="300" w:firstLine="720"/>
        <w:rPr>
          <w:rFonts w:ascii="宋体" w:hAnsi="宋体" w:cs="宋体"/>
          <w:sz w:val="24"/>
        </w:rPr>
      </w:pPr>
      <w:r w:rsidRPr="00EB0EB2">
        <w:rPr>
          <w:rFonts w:ascii="宋体" w:hAnsi="宋体" w:cs="宋体" w:hint="eastAsia"/>
          <w:sz w:val="24"/>
        </w:rPr>
        <w:t>二、体检内容：</w:t>
      </w:r>
    </w:p>
    <w:p w:rsidR="0085134D" w:rsidRPr="00EB0EB2" w:rsidRDefault="0085134D" w:rsidP="00766570">
      <w:pPr>
        <w:widowControl/>
        <w:spacing w:line="360" w:lineRule="auto"/>
        <w:ind w:firstLineChars="300" w:firstLine="720"/>
        <w:rPr>
          <w:rFonts w:ascii="宋体" w:hAnsi="宋体" w:cs="宋体"/>
          <w:sz w:val="24"/>
        </w:rPr>
      </w:pPr>
      <w:r w:rsidRPr="00EB0EB2">
        <w:rPr>
          <w:rFonts w:ascii="宋体" w:hAnsi="宋体" w:cs="宋体" w:hint="eastAsia"/>
          <w:sz w:val="24"/>
        </w:rPr>
        <w:t>1、化验项目：肝功能2项{谷丙转氨酶（ALT），谷草转氨酶（AST）}；</w:t>
      </w:r>
    </w:p>
    <w:p w:rsidR="0085134D" w:rsidRPr="00EB0EB2" w:rsidRDefault="0085134D" w:rsidP="00766570">
      <w:pPr>
        <w:widowControl/>
        <w:spacing w:line="360" w:lineRule="auto"/>
        <w:ind w:firstLineChars="200" w:firstLine="480"/>
        <w:rPr>
          <w:rFonts w:ascii="宋体" w:hAnsi="宋体" w:cs="宋体"/>
          <w:sz w:val="24"/>
        </w:rPr>
      </w:pPr>
      <w:r w:rsidRPr="00EB0EB2">
        <w:rPr>
          <w:rFonts w:ascii="宋体" w:hAnsi="宋体" w:cs="宋体" w:hint="eastAsia"/>
          <w:sz w:val="24"/>
        </w:rPr>
        <w:t xml:space="preserve">  2、筛查项目：胸部DR正位片（疑似</w:t>
      </w:r>
      <w:r w:rsidR="00607EA8" w:rsidRPr="00EB0EB2">
        <w:rPr>
          <w:rFonts w:ascii="宋体" w:hAnsi="宋体" w:cs="宋体" w:hint="eastAsia"/>
          <w:sz w:val="24"/>
        </w:rPr>
        <w:t>肺</w:t>
      </w:r>
      <w:r w:rsidRPr="00EB0EB2">
        <w:rPr>
          <w:rFonts w:ascii="宋体" w:hAnsi="宋体" w:cs="宋体" w:hint="eastAsia"/>
          <w:sz w:val="24"/>
        </w:rPr>
        <w:t>结核出片，其余不出片）和结核病史的询问；</w:t>
      </w:r>
    </w:p>
    <w:p w:rsidR="0085134D" w:rsidRPr="00EB0EB2" w:rsidRDefault="0085134D" w:rsidP="00766570">
      <w:pPr>
        <w:widowControl/>
        <w:spacing w:line="360" w:lineRule="auto"/>
        <w:ind w:firstLineChars="200" w:firstLine="480"/>
        <w:rPr>
          <w:rFonts w:ascii="宋体" w:hAnsi="宋体" w:cs="宋体"/>
          <w:sz w:val="24"/>
        </w:rPr>
      </w:pPr>
      <w:r w:rsidRPr="00EB0EB2">
        <w:rPr>
          <w:rFonts w:ascii="宋体" w:hAnsi="宋体" w:cs="宋体" w:hint="eastAsia"/>
          <w:sz w:val="24"/>
        </w:rPr>
        <w:t xml:space="preserve">  3、其他检查项目：身高、体重、血压、脉搏、内科（心、肺听诊）、外科（肝、脾及腹部包块触诊）；脊柱、四肢、皮肤检查、五官科（视力、辨色力、听力、沙眼、口腔等）。</w:t>
      </w:r>
    </w:p>
    <w:p w:rsidR="0085134D" w:rsidRPr="00EB0EB2" w:rsidRDefault="0085134D" w:rsidP="00766570">
      <w:pPr>
        <w:widowControl/>
        <w:spacing w:line="360" w:lineRule="auto"/>
        <w:ind w:firstLineChars="250" w:firstLine="600"/>
        <w:rPr>
          <w:rFonts w:ascii="宋体" w:hAnsi="宋体" w:cs="宋体"/>
          <w:sz w:val="24"/>
        </w:rPr>
      </w:pPr>
      <w:r w:rsidRPr="00EB0EB2">
        <w:rPr>
          <w:rFonts w:ascii="宋体" w:hAnsi="宋体" w:cs="宋体" w:hint="eastAsia"/>
          <w:sz w:val="24"/>
        </w:rPr>
        <w:t>其中，如遇部委、省厅主管对体检项目有新的要求或规定，双方另行约定，合理定价。</w:t>
      </w:r>
    </w:p>
    <w:p w:rsidR="0085134D" w:rsidRPr="00EB0EB2" w:rsidRDefault="0085134D" w:rsidP="00766570">
      <w:pPr>
        <w:widowControl/>
        <w:spacing w:line="360" w:lineRule="auto"/>
        <w:ind w:firstLineChars="200" w:firstLine="480"/>
        <w:rPr>
          <w:rFonts w:ascii="宋体" w:hAnsi="宋体" w:cs="宋体"/>
          <w:sz w:val="24"/>
        </w:rPr>
      </w:pPr>
      <w:r w:rsidRPr="00EB0EB2">
        <w:rPr>
          <w:rFonts w:ascii="宋体" w:hAnsi="宋体" w:cs="宋体" w:hint="eastAsia"/>
          <w:sz w:val="24"/>
        </w:rPr>
        <w:t>三、体检时间：每年9月份，一般不超过10月1日（具体时间根据新生入学后安排）</w:t>
      </w:r>
    </w:p>
    <w:p w:rsidR="0085134D" w:rsidRPr="00EB0EB2" w:rsidRDefault="0085134D" w:rsidP="00766570">
      <w:pPr>
        <w:widowControl/>
        <w:spacing w:line="360" w:lineRule="auto"/>
        <w:ind w:firstLineChars="200" w:firstLine="480"/>
        <w:rPr>
          <w:rFonts w:ascii="宋体" w:hAnsi="宋体" w:cs="宋体"/>
          <w:sz w:val="24"/>
        </w:rPr>
      </w:pPr>
      <w:r w:rsidRPr="00EB0EB2">
        <w:rPr>
          <w:rFonts w:ascii="宋体" w:hAnsi="宋体" w:cs="宋体" w:hint="eastAsia"/>
          <w:sz w:val="24"/>
        </w:rPr>
        <w:t>四、体检要求及注意事项</w:t>
      </w:r>
      <w:r w:rsidRPr="00EB0EB2">
        <w:rPr>
          <w:rFonts w:ascii="宋体" w:hAnsi="宋体" w:cs="宋体"/>
          <w:sz w:val="24"/>
        </w:rPr>
        <w:t>:</w:t>
      </w:r>
    </w:p>
    <w:p w:rsidR="0085134D" w:rsidRPr="00EB0EB2" w:rsidRDefault="0085134D" w:rsidP="00D7384E">
      <w:pPr>
        <w:spacing w:line="360" w:lineRule="auto"/>
        <w:ind w:firstLineChars="200" w:firstLine="480"/>
        <w:rPr>
          <w:rFonts w:ascii="宋体"/>
          <w:kern w:val="0"/>
          <w:sz w:val="24"/>
          <w:szCs w:val="24"/>
        </w:rPr>
      </w:pPr>
      <w:r w:rsidRPr="00EB0EB2">
        <w:rPr>
          <w:rFonts w:ascii="宋体" w:hAnsi="宋体" w:cs="宋体" w:hint="eastAsia"/>
          <w:sz w:val="24"/>
        </w:rPr>
        <w:t>1、承办医院（单位）提供体检及复查设施设备、场所地点，并提供车辆组织运输，并对运输及检查过程中学生的安全负责。</w:t>
      </w:r>
      <w:r w:rsidR="00D7384E" w:rsidRPr="00EB0EB2">
        <w:rPr>
          <w:rFonts w:ascii="宋体" w:hAnsi="宋体" w:cs="宋体" w:hint="eastAsia"/>
          <w:sz w:val="24"/>
        </w:rPr>
        <w:t>本次招标项目</w:t>
      </w:r>
      <w:r w:rsidR="00D7384E" w:rsidRPr="00EB0EB2">
        <w:rPr>
          <w:rFonts w:cs="华文仿宋" w:hint="eastAsia"/>
          <w:sz w:val="24"/>
        </w:rPr>
        <w:t>最终</w:t>
      </w:r>
      <w:r w:rsidR="00607EA8" w:rsidRPr="00EB0EB2">
        <w:rPr>
          <w:rFonts w:cs="华文仿宋" w:hint="eastAsia"/>
          <w:sz w:val="24"/>
        </w:rPr>
        <w:t>确定的两家</w:t>
      </w:r>
      <w:r w:rsidR="00D7384E" w:rsidRPr="00EB0EB2">
        <w:rPr>
          <w:rFonts w:cs="华文仿宋" w:hint="eastAsia"/>
          <w:sz w:val="24"/>
        </w:rPr>
        <w:t>体检中标单位，合同价格</w:t>
      </w:r>
      <w:proofErr w:type="gramStart"/>
      <w:r w:rsidR="00D7384E" w:rsidRPr="00EB0EB2">
        <w:rPr>
          <w:rFonts w:cs="华文仿宋" w:hint="eastAsia"/>
          <w:sz w:val="24"/>
        </w:rPr>
        <w:t>取最终</w:t>
      </w:r>
      <w:proofErr w:type="gramEnd"/>
      <w:r w:rsidR="00D7384E" w:rsidRPr="00EB0EB2">
        <w:rPr>
          <w:rFonts w:cs="华文仿宋" w:hint="eastAsia"/>
          <w:sz w:val="24"/>
        </w:rPr>
        <w:t>两名</w:t>
      </w:r>
      <w:r w:rsidR="007C3BD7" w:rsidRPr="00EB0EB2">
        <w:rPr>
          <w:rFonts w:cs="华文仿宋" w:hint="eastAsia"/>
          <w:sz w:val="24"/>
        </w:rPr>
        <w:t>中标候选单位</w:t>
      </w:r>
      <w:r w:rsidR="00D7384E" w:rsidRPr="00EB0EB2">
        <w:rPr>
          <w:rFonts w:cs="华文仿宋" w:hint="eastAsia"/>
          <w:sz w:val="24"/>
        </w:rPr>
        <w:t>报价低的投标报价。若有中标候选人不同意报价，则顺延其他中标候选单位。</w:t>
      </w:r>
      <w:r w:rsidR="00607EA8" w:rsidRPr="00EB0EB2">
        <w:rPr>
          <w:rFonts w:cs="华文仿宋" w:hint="eastAsia"/>
          <w:sz w:val="24"/>
        </w:rPr>
        <w:t>（其中：两</w:t>
      </w:r>
      <w:r w:rsidRPr="00EB0EB2">
        <w:rPr>
          <w:rFonts w:cs="华文仿宋" w:hint="eastAsia"/>
          <w:sz w:val="24"/>
        </w:rPr>
        <w:t>家体检单位中标价要求一致）。</w:t>
      </w:r>
    </w:p>
    <w:p w:rsidR="0085134D" w:rsidRPr="00EB0EB2" w:rsidRDefault="0085134D" w:rsidP="00766570">
      <w:pPr>
        <w:widowControl/>
        <w:spacing w:line="360" w:lineRule="auto"/>
        <w:ind w:firstLineChars="200" w:firstLine="480"/>
        <w:rPr>
          <w:rFonts w:ascii="宋体" w:hAnsi="宋体" w:cs="宋体"/>
          <w:sz w:val="24"/>
        </w:rPr>
      </w:pPr>
      <w:r w:rsidRPr="00EB0EB2">
        <w:rPr>
          <w:rFonts w:ascii="宋体" w:hAnsi="宋体" w:cs="宋体" w:hint="eastAsia"/>
          <w:sz w:val="24"/>
        </w:rPr>
        <w:t>2、体检需配备相关专业技术人员，需提供专业技术执业证书。其中内科听诊、外科检查和DR胸片检查的执业医师均需具有中级及以上职称，执业范围分别为：内科、外科和放射科。</w:t>
      </w:r>
    </w:p>
    <w:p w:rsidR="0085134D" w:rsidRPr="00EB0EB2" w:rsidRDefault="0085134D" w:rsidP="00766570">
      <w:pPr>
        <w:widowControl/>
        <w:spacing w:line="360" w:lineRule="auto"/>
        <w:ind w:firstLineChars="200" w:firstLine="480"/>
        <w:rPr>
          <w:rFonts w:ascii="宋体" w:hAnsi="宋体" w:cs="宋体"/>
          <w:sz w:val="24"/>
        </w:rPr>
      </w:pPr>
      <w:r w:rsidRPr="00EB0EB2">
        <w:rPr>
          <w:rFonts w:ascii="宋体" w:hAnsi="宋体" w:cs="宋体" w:hint="eastAsia"/>
          <w:sz w:val="24"/>
        </w:rPr>
        <w:t>3、承办医院（单位）具有</w:t>
      </w:r>
      <w:r w:rsidRPr="00EB0EB2">
        <w:rPr>
          <w:rFonts w:ascii="Calibri" w:hAnsi="Calibri" w:hint="eastAsia"/>
          <w:sz w:val="24"/>
        </w:rPr>
        <w:t>每天上午</w:t>
      </w:r>
      <w:r w:rsidRPr="00EB0EB2">
        <w:rPr>
          <w:rFonts w:hint="eastAsia"/>
          <w:sz w:val="24"/>
        </w:rPr>
        <w:t>体检</w:t>
      </w:r>
      <w:r w:rsidRPr="00EB0EB2">
        <w:rPr>
          <w:rFonts w:ascii="Calibri" w:hAnsi="Calibri" w:hint="eastAsia"/>
          <w:sz w:val="24"/>
        </w:rPr>
        <w:t>安排人数不少于</w:t>
      </w:r>
      <w:r w:rsidRPr="00EB0EB2">
        <w:rPr>
          <w:rFonts w:hint="eastAsia"/>
          <w:sz w:val="24"/>
        </w:rPr>
        <w:t>2</w:t>
      </w:r>
      <w:r w:rsidRPr="00EB0EB2">
        <w:rPr>
          <w:rFonts w:ascii="Calibri" w:hAnsi="Calibri"/>
          <w:sz w:val="24"/>
        </w:rPr>
        <w:t>00</w:t>
      </w:r>
      <w:r w:rsidRPr="00EB0EB2">
        <w:rPr>
          <w:rFonts w:ascii="Calibri" w:hAnsi="Calibri" w:hint="eastAsia"/>
          <w:sz w:val="24"/>
        </w:rPr>
        <w:t>人的能力。需按照体检人数合理安排体检流程，重视体检时的态度，</w:t>
      </w:r>
      <w:proofErr w:type="gramStart"/>
      <w:r w:rsidRPr="00EB0EB2">
        <w:rPr>
          <w:rFonts w:ascii="Calibri" w:hAnsi="Calibri" w:hint="eastAsia"/>
          <w:sz w:val="24"/>
        </w:rPr>
        <w:t>配备导检人员</w:t>
      </w:r>
      <w:proofErr w:type="gramEnd"/>
      <w:r w:rsidRPr="00EB0EB2">
        <w:rPr>
          <w:rFonts w:ascii="Calibri" w:hAnsi="Calibri" w:hint="eastAsia"/>
          <w:sz w:val="24"/>
        </w:rPr>
        <w:t>，为体检学生提供流程上的便利；投入足够量的人员和设备，尽量减少排队等候时间。</w:t>
      </w:r>
    </w:p>
    <w:p w:rsidR="0085134D" w:rsidRPr="00EB0EB2" w:rsidRDefault="0085134D" w:rsidP="00766570">
      <w:pPr>
        <w:widowControl/>
        <w:spacing w:line="360" w:lineRule="auto"/>
        <w:ind w:firstLineChars="200" w:firstLine="480"/>
        <w:rPr>
          <w:rFonts w:ascii="宋体" w:hAnsi="宋体" w:cs="宋体"/>
          <w:sz w:val="24"/>
        </w:rPr>
      </w:pPr>
      <w:r w:rsidRPr="00EB0EB2">
        <w:rPr>
          <w:rFonts w:ascii="宋体" w:hAnsi="宋体" w:cs="宋体" w:hint="eastAsia"/>
          <w:sz w:val="24"/>
        </w:rPr>
        <w:t>4、体检按照医疗卫生规范标准，所需采血针等耗材保证为合格的一次性材料，严格杜绝交叉感染。</w:t>
      </w:r>
    </w:p>
    <w:p w:rsidR="0085134D" w:rsidRPr="00EB0EB2" w:rsidRDefault="0085134D" w:rsidP="00766570">
      <w:pPr>
        <w:widowControl/>
        <w:spacing w:line="360" w:lineRule="auto"/>
        <w:ind w:firstLineChars="200" w:firstLine="480"/>
        <w:rPr>
          <w:rFonts w:ascii="宋体" w:hAnsi="宋体" w:cs="宋体"/>
          <w:sz w:val="24"/>
        </w:rPr>
      </w:pPr>
      <w:r w:rsidRPr="00EB0EB2">
        <w:rPr>
          <w:rFonts w:ascii="宋体" w:hAnsi="宋体" w:cs="宋体" w:hint="eastAsia"/>
          <w:sz w:val="24"/>
        </w:rPr>
        <w:t>5、为参加体检的学生提供免费早餐（早餐标准不低于鸡蛋一个、面</w:t>
      </w:r>
      <w:r w:rsidR="009B7833" w:rsidRPr="00EB0EB2">
        <w:rPr>
          <w:rFonts w:ascii="宋体" w:hAnsi="宋体" w:cs="宋体" w:hint="eastAsia"/>
          <w:sz w:val="24"/>
        </w:rPr>
        <w:t>包</w:t>
      </w:r>
      <w:r w:rsidRPr="00EB0EB2">
        <w:rPr>
          <w:rFonts w:ascii="宋体" w:hAnsi="宋体" w:cs="宋体" w:hint="eastAsia"/>
          <w:sz w:val="24"/>
        </w:rPr>
        <w:t>二个和热牛奶或豆浆一份）。</w:t>
      </w:r>
    </w:p>
    <w:p w:rsidR="0085134D" w:rsidRPr="00EB0EB2" w:rsidRDefault="0085134D" w:rsidP="00766570">
      <w:pPr>
        <w:widowControl/>
        <w:spacing w:line="360" w:lineRule="auto"/>
        <w:ind w:firstLineChars="200" w:firstLine="480"/>
        <w:rPr>
          <w:rFonts w:ascii="宋体" w:hAnsi="宋体" w:cs="宋体"/>
          <w:sz w:val="24"/>
        </w:rPr>
      </w:pPr>
      <w:r w:rsidRPr="00EB0EB2">
        <w:rPr>
          <w:rFonts w:ascii="宋体" w:hAnsi="宋体" w:cs="宋体" w:hint="eastAsia"/>
          <w:sz w:val="24"/>
        </w:rPr>
        <w:t>6、体检发</w:t>
      </w:r>
      <w:r w:rsidR="009826EE" w:rsidRPr="00EB0EB2">
        <w:rPr>
          <w:rFonts w:ascii="宋体" w:hAnsi="宋体" w:cs="宋体" w:hint="eastAsia"/>
          <w:sz w:val="24"/>
        </w:rPr>
        <w:t>现阳性体征，承办医院（单位）须在体检后期集中通知、组织复查；体检</w:t>
      </w:r>
      <w:r w:rsidRPr="00EB0EB2">
        <w:rPr>
          <w:rFonts w:ascii="宋体" w:hAnsi="宋体" w:cs="宋体" w:hint="eastAsia"/>
          <w:sz w:val="24"/>
        </w:rPr>
        <w:t>中胸部DR正位片怀疑肺结核的需到校卫生所指定医院进一步核查，费用由学校另外支付；其余复查不再另收费用：</w:t>
      </w:r>
    </w:p>
    <w:p w:rsidR="0085134D" w:rsidRPr="00EB0EB2" w:rsidRDefault="0085134D" w:rsidP="00766570">
      <w:pPr>
        <w:widowControl/>
        <w:spacing w:line="360" w:lineRule="auto"/>
        <w:ind w:firstLineChars="200" w:firstLine="480"/>
        <w:rPr>
          <w:rFonts w:ascii="宋体" w:hAnsi="宋体" w:cs="宋体"/>
          <w:sz w:val="24"/>
        </w:rPr>
      </w:pPr>
      <w:r w:rsidRPr="00EB0EB2">
        <w:rPr>
          <w:rFonts w:ascii="宋体" w:hAnsi="宋体" w:cs="宋体" w:hint="eastAsia"/>
          <w:sz w:val="24"/>
        </w:rPr>
        <w:t xml:space="preserve">6.1  </w:t>
      </w:r>
      <w:r w:rsidR="00125606" w:rsidRPr="00EB0EB2">
        <w:rPr>
          <w:rFonts w:ascii="宋体" w:hAnsi="宋体" w:cs="宋体" w:hint="eastAsia"/>
          <w:sz w:val="24"/>
        </w:rPr>
        <w:t>心脏听诊发现心率、心律异常的复查心电图，</w:t>
      </w:r>
      <w:r w:rsidRPr="00EB0EB2">
        <w:rPr>
          <w:rFonts w:ascii="宋体" w:hAnsi="宋体" w:cs="宋体" w:hint="eastAsia"/>
          <w:sz w:val="24"/>
        </w:rPr>
        <w:t>有病理性杂音的复查心电图</w:t>
      </w:r>
      <w:proofErr w:type="gramStart"/>
      <w:r w:rsidRPr="00EB0EB2">
        <w:rPr>
          <w:rFonts w:ascii="宋体" w:hAnsi="宋体" w:cs="宋体" w:hint="eastAsia"/>
          <w:sz w:val="24"/>
        </w:rPr>
        <w:t>和扇超</w:t>
      </w:r>
      <w:proofErr w:type="gramEnd"/>
      <w:r w:rsidRPr="00EB0EB2">
        <w:rPr>
          <w:rFonts w:ascii="宋体" w:hAnsi="宋体" w:cs="宋体" w:hint="eastAsia"/>
          <w:sz w:val="24"/>
        </w:rPr>
        <w:t>。</w:t>
      </w:r>
    </w:p>
    <w:p w:rsidR="0085134D" w:rsidRPr="00EB0EB2" w:rsidRDefault="0085134D" w:rsidP="00766570">
      <w:pPr>
        <w:widowControl/>
        <w:spacing w:line="360" w:lineRule="auto"/>
        <w:ind w:firstLineChars="200" w:firstLine="480"/>
        <w:rPr>
          <w:rFonts w:ascii="宋体" w:hAnsi="宋体" w:cs="宋体"/>
          <w:sz w:val="24"/>
        </w:rPr>
      </w:pPr>
      <w:r w:rsidRPr="00EB0EB2">
        <w:rPr>
          <w:rFonts w:ascii="宋体" w:hAnsi="宋体" w:cs="宋体" w:hint="eastAsia"/>
          <w:sz w:val="24"/>
        </w:rPr>
        <w:t>6.2  体检发现肝、脾肿大及腹部包块的复查B超，必要时做ＣＴ检查。</w:t>
      </w:r>
    </w:p>
    <w:p w:rsidR="0085134D" w:rsidRPr="00EB0EB2" w:rsidRDefault="0085134D" w:rsidP="00766570">
      <w:pPr>
        <w:widowControl/>
        <w:spacing w:before="75" w:after="75" w:line="360" w:lineRule="auto"/>
        <w:ind w:firstLineChars="200" w:firstLine="480"/>
        <w:jc w:val="left"/>
        <w:rPr>
          <w:rFonts w:ascii="宋体" w:hAnsi="宋体" w:cs="宋体"/>
          <w:sz w:val="24"/>
        </w:rPr>
      </w:pPr>
      <w:r w:rsidRPr="00EB0EB2">
        <w:rPr>
          <w:rFonts w:ascii="宋体" w:hAnsi="宋体" w:cs="宋体" w:hint="eastAsia"/>
          <w:sz w:val="24"/>
        </w:rPr>
        <w:t>6.3  ALT、AST异常值超出正常值2倍者，需复查肝功能及乙肝五项；对ALT、AST严重异常者，在检查得出结果后，立即通知校卫生所，并出据两份报告单。</w:t>
      </w:r>
    </w:p>
    <w:p w:rsidR="0085134D" w:rsidRPr="00EB0EB2" w:rsidRDefault="0085134D" w:rsidP="00766570">
      <w:pPr>
        <w:widowControl/>
        <w:spacing w:line="360" w:lineRule="auto"/>
        <w:ind w:firstLineChars="200" w:firstLine="480"/>
        <w:rPr>
          <w:rFonts w:ascii="宋体" w:hAnsi="宋体" w:cs="宋体"/>
          <w:sz w:val="24"/>
        </w:rPr>
      </w:pPr>
      <w:r w:rsidRPr="00EB0EB2">
        <w:rPr>
          <w:rFonts w:ascii="宋体" w:hAnsi="宋体" w:cs="宋体" w:hint="eastAsia"/>
          <w:sz w:val="24"/>
        </w:rPr>
        <w:t>6.4  胸部DR正位摄片发现肺部异常时（特别疑似肺结核），需立即告知校卫生所工作人员，并通知该学生到学校指定医院进行ＣＴ检查。</w:t>
      </w:r>
    </w:p>
    <w:p w:rsidR="0085134D" w:rsidRPr="00EB0EB2" w:rsidRDefault="0085134D" w:rsidP="00766570">
      <w:pPr>
        <w:widowControl/>
        <w:spacing w:line="360" w:lineRule="auto"/>
        <w:ind w:firstLineChars="200" w:firstLine="480"/>
        <w:rPr>
          <w:rFonts w:ascii="宋体" w:hAnsi="宋体" w:cs="宋体"/>
          <w:sz w:val="24"/>
        </w:rPr>
      </w:pPr>
      <w:r w:rsidRPr="00EB0EB2">
        <w:rPr>
          <w:rFonts w:ascii="宋体" w:hAnsi="宋体" w:cs="宋体" w:hint="eastAsia"/>
          <w:sz w:val="24"/>
        </w:rPr>
        <w:t>6.5  发现结核、肝炎等传染病病病例应在规定时间内报告市疾病控制中心，并同时以书面形式通知校卫生所（附传染病报告卡复印件）。</w:t>
      </w:r>
    </w:p>
    <w:p w:rsidR="0085134D" w:rsidRPr="00EB0EB2" w:rsidRDefault="0085134D" w:rsidP="00766570">
      <w:pPr>
        <w:widowControl/>
        <w:spacing w:line="360" w:lineRule="auto"/>
        <w:ind w:firstLineChars="200" w:firstLine="480"/>
        <w:rPr>
          <w:rFonts w:ascii="宋体" w:hAnsi="宋体" w:cs="宋体"/>
          <w:sz w:val="24"/>
        </w:rPr>
      </w:pPr>
      <w:r w:rsidRPr="00EB0EB2">
        <w:rPr>
          <w:rFonts w:ascii="宋体" w:hAnsi="宋体" w:cs="宋体" w:hint="eastAsia"/>
          <w:sz w:val="24"/>
        </w:rPr>
        <w:t>6.6  复查结果在复查结束后一周内报告铜陵学院卫生所。</w:t>
      </w:r>
    </w:p>
    <w:p w:rsidR="0085134D" w:rsidRPr="00EB0EB2" w:rsidRDefault="0085134D" w:rsidP="00766570">
      <w:pPr>
        <w:widowControl/>
        <w:spacing w:line="360" w:lineRule="auto"/>
        <w:ind w:firstLineChars="200" w:firstLine="480"/>
        <w:rPr>
          <w:rFonts w:ascii="宋体" w:hAnsi="宋体" w:cs="宋体"/>
          <w:sz w:val="24"/>
        </w:rPr>
      </w:pPr>
      <w:r w:rsidRPr="00EB0EB2">
        <w:rPr>
          <w:rFonts w:ascii="宋体" w:hAnsi="宋体" w:cs="宋体" w:hint="eastAsia"/>
          <w:sz w:val="24"/>
        </w:rPr>
        <w:t>7、 体检表和问询表由体检单位提供（问询</w:t>
      </w:r>
      <w:proofErr w:type="gramStart"/>
      <w:r w:rsidRPr="00EB0EB2">
        <w:rPr>
          <w:rFonts w:ascii="宋体" w:hAnsi="宋体" w:cs="宋体" w:hint="eastAsia"/>
          <w:sz w:val="24"/>
        </w:rPr>
        <w:t>表电子档由</w:t>
      </w:r>
      <w:proofErr w:type="gramEnd"/>
      <w:r w:rsidRPr="00EB0EB2">
        <w:rPr>
          <w:rFonts w:ascii="宋体" w:hAnsi="宋体" w:cs="宋体" w:hint="eastAsia"/>
          <w:sz w:val="24"/>
        </w:rPr>
        <w:t>铜陵学院卫生所提供）。</w:t>
      </w:r>
    </w:p>
    <w:p w:rsidR="0085134D" w:rsidRPr="00EB0EB2" w:rsidRDefault="0085134D" w:rsidP="00766570">
      <w:pPr>
        <w:widowControl/>
        <w:spacing w:line="360" w:lineRule="auto"/>
        <w:ind w:firstLineChars="200" w:firstLine="480"/>
        <w:rPr>
          <w:rFonts w:ascii="宋体" w:hAnsi="宋体" w:cs="宋体"/>
          <w:sz w:val="24"/>
        </w:rPr>
      </w:pPr>
      <w:r w:rsidRPr="00EB0EB2">
        <w:rPr>
          <w:rFonts w:ascii="宋体" w:hAnsi="宋体" w:cs="宋体" w:hint="eastAsia"/>
          <w:sz w:val="24"/>
        </w:rPr>
        <w:t>8、 总体体检结束后10天内向铜陵学院卫生所提交签章完备的体检表格、结核病问询</w:t>
      </w:r>
      <w:r w:rsidR="00226BBA" w:rsidRPr="00EB0EB2">
        <w:rPr>
          <w:rFonts w:ascii="宋体" w:hAnsi="宋体" w:cs="宋体" w:hint="eastAsia"/>
          <w:sz w:val="24"/>
        </w:rPr>
        <w:t>表和</w:t>
      </w:r>
      <w:r w:rsidR="00DD1343" w:rsidRPr="00EB0EB2">
        <w:rPr>
          <w:rFonts w:ascii="宋体" w:hAnsi="宋体" w:cs="宋体" w:hint="eastAsia"/>
          <w:sz w:val="24"/>
        </w:rPr>
        <w:t>体检分析报告（纸质和</w:t>
      </w:r>
      <w:proofErr w:type="gramStart"/>
      <w:r w:rsidR="00DD1343" w:rsidRPr="00EB0EB2">
        <w:rPr>
          <w:rFonts w:ascii="宋体" w:hAnsi="宋体" w:cs="宋体" w:hint="eastAsia"/>
          <w:sz w:val="24"/>
        </w:rPr>
        <w:t>电子档各一份</w:t>
      </w:r>
      <w:proofErr w:type="gramEnd"/>
      <w:r w:rsidR="00DD1343" w:rsidRPr="00EB0EB2">
        <w:rPr>
          <w:rFonts w:ascii="宋体" w:hAnsi="宋体" w:cs="宋体" w:hint="eastAsia"/>
          <w:sz w:val="24"/>
        </w:rPr>
        <w:t>）</w:t>
      </w:r>
      <w:r w:rsidR="00D466D8" w:rsidRPr="00EB0EB2">
        <w:rPr>
          <w:rFonts w:ascii="宋体" w:hAnsi="宋体" w:cs="宋体" w:hint="eastAsia"/>
          <w:sz w:val="24"/>
        </w:rPr>
        <w:t>及</w:t>
      </w:r>
      <w:r w:rsidR="00DD1343" w:rsidRPr="00EB0EB2">
        <w:rPr>
          <w:rFonts w:ascii="宋体" w:hAnsi="宋体" w:cs="宋体" w:hint="eastAsia"/>
          <w:sz w:val="24"/>
        </w:rPr>
        <w:t>胸部DR正位片电子档</w:t>
      </w:r>
      <w:r w:rsidRPr="00EB0EB2">
        <w:rPr>
          <w:rFonts w:ascii="宋体" w:hAnsi="宋体" w:cs="宋体" w:hint="eastAsia"/>
          <w:sz w:val="24"/>
        </w:rPr>
        <w:t>。</w:t>
      </w:r>
    </w:p>
    <w:p w:rsidR="00B53F23" w:rsidRPr="00EB0EB2" w:rsidRDefault="00B53F23" w:rsidP="007C3BD7">
      <w:pPr>
        <w:tabs>
          <w:tab w:val="left" w:pos="2617"/>
          <w:tab w:val="left" w:pos="4120"/>
          <w:tab w:val="left" w:pos="5422"/>
        </w:tabs>
        <w:spacing w:before="103" w:line="360" w:lineRule="auto"/>
        <w:jc w:val="left"/>
        <w:rPr>
          <w:rFonts w:ascii="宋体" w:cs="宋体"/>
          <w:sz w:val="24"/>
        </w:rPr>
        <w:sectPr w:rsidR="00B53F23" w:rsidRPr="00EB0EB2" w:rsidSect="0085134D">
          <w:type w:val="continuous"/>
          <w:pgSz w:w="11910" w:h="16840"/>
          <w:pgMar w:top="1440" w:right="1800" w:bottom="1440" w:left="1800" w:header="720" w:footer="720" w:gutter="0"/>
          <w:cols w:space="720"/>
        </w:sectPr>
      </w:pPr>
    </w:p>
    <w:p w:rsidR="00B53F23" w:rsidRPr="00EB0EB2" w:rsidRDefault="00B53F23" w:rsidP="00766570">
      <w:pPr>
        <w:spacing w:line="360" w:lineRule="auto"/>
        <w:jc w:val="left"/>
        <w:rPr>
          <w:rFonts w:ascii="宋体" w:cs="宋体"/>
          <w:sz w:val="24"/>
          <w:lang w:val="zh-CN"/>
        </w:rPr>
      </w:pPr>
    </w:p>
    <w:p w:rsidR="00B53F23" w:rsidRPr="00EB0EB2" w:rsidRDefault="006D1680" w:rsidP="00766570">
      <w:pPr>
        <w:pStyle w:val="001"/>
        <w:numPr>
          <w:ilvl w:val="0"/>
          <w:numId w:val="0"/>
        </w:numPr>
        <w:spacing w:line="360" w:lineRule="auto"/>
        <w:rPr>
          <w:sz w:val="36"/>
          <w:szCs w:val="36"/>
        </w:rPr>
      </w:pPr>
      <w:r w:rsidRPr="00EB0EB2">
        <w:rPr>
          <w:rFonts w:hint="eastAsia"/>
          <w:sz w:val="36"/>
          <w:szCs w:val="36"/>
        </w:rPr>
        <w:t>第二章磋商</w:t>
      </w:r>
      <w:proofErr w:type="gramStart"/>
      <w:r w:rsidRPr="00EB0EB2">
        <w:rPr>
          <w:rFonts w:hint="eastAsia"/>
          <w:sz w:val="36"/>
          <w:szCs w:val="36"/>
        </w:rPr>
        <w:t>响应书</w:t>
      </w:r>
      <w:proofErr w:type="gramEnd"/>
      <w:r w:rsidRPr="00EB0EB2">
        <w:rPr>
          <w:rFonts w:hint="eastAsia"/>
          <w:sz w:val="36"/>
          <w:szCs w:val="36"/>
        </w:rPr>
        <w:t>格式</w:t>
      </w:r>
    </w:p>
    <w:p w:rsidR="00B53F23" w:rsidRPr="00EB0EB2" w:rsidRDefault="00B53F23" w:rsidP="00766570">
      <w:pPr>
        <w:pStyle w:val="001"/>
        <w:numPr>
          <w:ilvl w:val="0"/>
          <w:numId w:val="0"/>
        </w:numPr>
        <w:spacing w:line="360" w:lineRule="auto"/>
        <w:jc w:val="both"/>
        <w:rPr>
          <w:sz w:val="36"/>
          <w:szCs w:val="36"/>
        </w:rPr>
      </w:pPr>
    </w:p>
    <w:p w:rsidR="00B53F23" w:rsidRPr="00EB0EB2" w:rsidRDefault="00B53F23" w:rsidP="00766570">
      <w:pPr>
        <w:spacing w:line="360" w:lineRule="auto"/>
        <w:jc w:val="center"/>
        <w:rPr>
          <w:rFonts w:cs="宋体"/>
          <w:b/>
          <w:w w:val="90"/>
          <w:sz w:val="44"/>
          <w:szCs w:val="44"/>
        </w:rPr>
      </w:pPr>
    </w:p>
    <w:p w:rsidR="00B53F23" w:rsidRPr="00EB0EB2" w:rsidRDefault="0067246E" w:rsidP="00766570">
      <w:pPr>
        <w:spacing w:line="360" w:lineRule="auto"/>
        <w:jc w:val="center"/>
        <w:rPr>
          <w:rFonts w:cs="宋体"/>
          <w:b/>
          <w:w w:val="90"/>
          <w:sz w:val="44"/>
          <w:szCs w:val="44"/>
        </w:rPr>
      </w:pPr>
      <w:r w:rsidRPr="00EB0EB2">
        <w:rPr>
          <w:rFonts w:cs="宋体"/>
          <w:b/>
          <w:w w:val="90"/>
          <w:sz w:val="44"/>
          <w:szCs w:val="44"/>
        </w:rPr>
        <w:t>铜陵学院</w:t>
      </w:r>
      <w:r w:rsidRPr="00EB0EB2">
        <w:rPr>
          <w:rFonts w:cs="宋体"/>
          <w:b/>
          <w:w w:val="90"/>
          <w:sz w:val="44"/>
          <w:szCs w:val="44"/>
        </w:rPr>
        <w:t>2019</w:t>
      </w:r>
      <w:r w:rsidRPr="00EB0EB2">
        <w:rPr>
          <w:rFonts w:cs="宋体"/>
          <w:b/>
          <w:w w:val="90"/>
          <w:sz w:val="44"/>
          <w:szCs w:val="44"/>
        </w:rPr>
        <w:t>、</w:t>
      </w:r>
      <w:r w:rsidRPr="00EB0EB2">
        <w:rPr>
          <w:rFonts w:cs="宋体"/>
          <w:b/>
          <w:w w:val="90"/>
          <w:sz w:val="44"/>
          <w:szCs w:val="44"/>
        </w:rPr>
        <w:t>2020</w:t>
      </w:r>
      <w:r w:rsidRPr="00EB0EB2">
        <w:rPr>
          <w:rFonts w:cs="宋体"/>
          <w:b/>
          <w:w w:val="90"/>
          <w:sz w:val="44"/>
          <w:szCs w:val="44"/>
        </w:rPr>
        <w:t>级新生入学体检服务项目</w:t>
      </w:r>
    </w:p>
    <w:p w:rsidR="00B53F23" w:rsidRPr="00EB0EB2" w:rsidRDefault="00B53F23" w:rsidP="00766570">
      <w:pPr>
        <w:spacing w:line="360" w:lineRule="auto"/>
        <w:jc w:val="center"/>
        <w:rPr>
          <w:rFonts w:ascii="宋体" w:cs="Arial"/>
          <w:b/>
          <w:sz w:val="72"/>
          <w:szCs w:val="72"/>
        </w:rPr>
      </w:pPr>
    </w:p>
    <w:p w:rsidR="00B53F23" w:rsidRPr="00EB0EB2" w:rsidRDefault="006D1680" w:rsidP="00766570">
      <w:pPr>
        <w:spacing w:line="360" w:lineRule="auto"/>
        <w:jc w:val="center"/>
        <w:rPr>
          <w:rFonts w:ascii="宋体" w:cs="宋体"/>
          <w:sz w:val="72"/>
          <w:szCs w:val="72"/>
        </w:rPr>
      </w:pPr>
      <w:r w:rsidRPr="00EB0EB2">
        <w:rPr>
          <w:rFonts w:ascii="宋体" w:hAnsi="宋体" w:cs="Arial" w:hint="eastAsia"/>
          <w:b/>
          <w:sz w:val="72"/>
          <w:szCs w:val="72"/>
        </w:rPr>
        <w:t>磋商</w:t>
      </w:r>
      <w:r w:rsidRPr="00EB0EB2">
        <w:rPr>
          <w:rFonts w:ascii="宋体" w:hAnsi="宋体" w:cs="宋体" w:hint="eastAsia"/>
          <w:b/>
          <w:sz w:val="72"/>
          <w:szCs w:val="72"/>
        </w:rPr>
        <w:t>响应书</w:t>
      </w:r>
    </w:p>
    <w:p w:rsidR="00B53F23" w:rsidRPr="00EB0EB2" w:rsidRDefault="006D1680" w:rsidP="00766570">
      <w:pPr>
        <w:spacing w:line="360" w:lineRule="auto"/>
        <w:jc w:val="center"/>
        <w:rPr>
          <w:rFonts w:ascii="宋体"/>
          <w:b/>
          <w:sz w:val="32"/>
          <w:szCs w:val="32"/>
        </w:rPr>
      </w:pPr>
      <w:r w:rsidRPr="00EB0EB2">
        <w:rPr>
          <w:rFonts w:ascii="宋体" w:hAnsi="宋体" w:hint="eastAsia"/>
          <w:b/>
          <w:sz w:val="32"/>
          <w:szCs w:val="32"/>
        </w:rPr>
        <w:t>项目编号：</w:t>
      </w:r>
    </w:p>
    <w:p w:rsidR="00B53F23" w:rsidRPr="00EB0EB2" w:rsidRDefault="00B53F23" w:rsidP="00766570">
      <w:pPr>
        <w:spacing w:line="360" w:lineRule="auto"/>
        <w:jc w:val="center"/>
        <w:rPr>
          <w:rFonts w:ascii="宋体" w:cs="Arial"/>
          <w:sz w:val="30"/>
          <w:szCs w:val="30"/>
        </w:rPr>
      </w:pPr>
    </w:p>
    <w:p w:rsidR="00B53F23" w:rsidRPr="00EB0EB2" w:rsidRDefault="00B53F23" w:rsidP="00766570">
      <w:pPr>
        <w:spacing w:line="360" w:lineRule="auto"/>
        <w:jc w:val="center"/>
        <w:rPr>
          <w:rFonts w:ascii="宋体" w:cs="Arial"/>
          <w:sz w:val="30"/>
          <w:szCs w:val="30"/>
        </w:rPr>
      </w:pPr>
    </w:p>
    <w:p w:rsidR="00B53F23" w:rsidRPr="00EB0EB2" w:rsidRDefault="00B53F23" w:rsidP="00766570">
      <w:pPr>
        <w:spacing w:line="360" w:lineRule="auto"/>
        <w:jc w:val="center"/>
        <w:rPr>
          <w:rFonts w:ascii="宋体" w:cs="Arial"/>
          <w:sz w:val="30"/>
          <w:szCs w:val="30"/>
        </w:rPr>
      </w:pPr>
    </w:p>
    <w:p w:rsidR="00B53F23" w:rsidRPr="00EB0EB2" w:rsidRDefault="00B53F23" w:rsidP="00766570">
      <w:pPr>
        <w:spacing w:line="360" w:lineRule="auto"/>
        <w:jc w:val="center"/>
        <w:rPr>
          <w:rFonts w:ascii="宋体" w:cs="Arial"/>
          <w:sz w:val="30"/>
          <w:szCs w:val="30"/>
        </w:rPr>
      </w:pPr>
    </w:p>
    <w:p w:rsidR="00B53F23" w:rsidRPr="00EB0EB2" w:rsidRDefault="00B53F23" w:rsidP="00766570">
      <w:pPr>
        <w:spacing w:line="360" w:lineRule="auto"/>
        <w:jc w:val="center"/>
        <w:rPr>
          <w:rFonts w:ascii="宋体" w:cs="Arial"/>
          <w:sz w:val="30"/>
          <w:szCs w:val="30"/>
        </w:rPr>
      </w:pPr>
    </w:p>
    <w:p w:rsidR="00B53F23" w:rsidRPr="00EB0EB2" w:rsidRDefault="006D1680" w:rsidP="00766570">
      <w:pPr>
        <w:snapToGrid w:val="0"/>
        <w:spacing w:line="360" w:lineRule="auto"/>
        <w:ind w:firstLineChars="295" w:firstLine="829"/>
        <w:rPr>
          <w:rFonts w:ascii="宋体"/>
          <w:b/>
          <w:sz w:val="28"/>
          <w:szCs w:val="28"/>
        </w:rPr>
      </w:pPr>
      <w:r w:rsidRPr="00EB0EB2">
        <w:rPr>
          <w:rFonts w:ascii="宋体" w:hAnsi="宋体" w:hint="eastAsia"/>
          <w:b/>
          <w:sz w:val="28"/>
          <w:szCs w:val="28"/>
        </w:rPr>
        <w:t>供应商：</w:t>
      </w:r>
      <w:r w:rsidRPr="00EB0EB2">
        <w:rPr>
          <w:rFonts w:ascii="宋体" w:hAnsi="宋体"/>
          <w:b/>
          <w:sz w:val="28"/>
          <w:szCs w:val="28"/>
          <w:u w:val="single"/>
        </w:rPr>
        <w:tab/>
      </w:r>
      <w:r w:rsidRPr="00EB0EB2">
        <w:rPr>
          <w:rFonts w:ascii="宋体" w:hAnsi="宋体" w:hint="eastAsia"/>
          <w:b/>
          <w:sz w:val="28"/>
          <w:szCs w:val="28"/>
          <w:u w:val="single"/>
        </w:rPr>
        <w:t>（盖公章）</w:t>
      </w:r>
    </w:p>
    <w:p w:rsidR="00B53F23" w:rsidRPr="00EB0EB2" w:rsidRDefault="006D1680" w:rsidP="00766570">
      <w:pPr>
        <w:snapToGrid w:val="0"/>
        <w:spacing w:line="360" w:lineRule="auto"/>
        <w:ind w:firstLineChars="294" w:firstLine="826"/>
        <w:rPr>
          <w:rFonts w:ascii="宋体"/>
          <w:b/>
          <w:sz w:val="28"/>
          <w:szCs w:val="28"/>
        </w:rPr>
      </w:pPr>
      <w:r w:rsidRPr="00EB0EB2">
        <w:rPr>
          <w:rFonts w:ascii="宋体" w:hAnsi="宋体" w:hint="eastAsia"/>
          <w:b/>
          <w:sz w:val="28"/>
          <w:szCs w:val="28"/>
        </w:rPr>
        <w:t>法定代表人</w:t>
      </w:r>
    </w:p>
    <w:p w:rsidR="00B53F23" w:rsidRPr="00EB0EB2" w:rsidRDefault="006D1680" w:rsidP="00766570">
      <w:pPr>
        <w:snapToGrid w:val="0"/>
        <w:spacing w:line="360" w:lineRule="auto"/>
        <w:ind w:firstLineChars="294" w:firstLine="826"/>
        <w:rPr>
          <w:rFonts w:ascii="宋体"/>
          <w:b/>
          <w:sz w:val="28"/>
          <w:szCs w:val="28"/>
        </w:rPr>
      </w:pPr>
      <w:r w:rsidRPr="00EB0EB2">
        <w:rPr>
          <w:rFonts w:ascii="宋体" w:hAnsi="宋体" w:hint="eastAsia"/>
          <w:b/>
          <w:sz w:val="28"/>
          <w:szCs w:val="28"/>
        </w:rPr>
        <w:t>或其委托代理人：</w:t>
      </w:r>
      <w:r w:rsidRPr="00EB0EB2">
        <w:rPr>
          <w:rFonts w:ascii="宋体" w:hAnsi="宋体" w:hint="eastAsia"/>
          <w:b/>
          <w:sz w:val="28"/>
          <w:szCs w:val="28"/>
          <w:u w:val="single"/>
        </w:rPr>
        <w:t>（签字或盖章）</w:t>
      </w:r>
    </w:p>
    <w:p w:rsidR="00B53F23" w:rsidRPr="00EB0EB2" w:rsidRDefault="00B53F23" w:rsidP="00766570">
      <w:pPr>
        <w:spacing w:line="360" w:lineRule="auto"/>
        <w:ind w:firstLineChars="1100" w:firstLine="3092"/>
        <w:rPr>
          <w:rFonts w:ascii="宋体" w:cs="宋体"/>
          <w:b/>
          <w:bCs/>
          <w:kern w:val="0"/>
          <w:sz w:val="28"/>
          <w:szCs w:val="28"/>
        </w:rPr>
      </w:pPr>
    </w:p>
    <w:p w:rsidR="00B53F23" w:rsidRPr="00EB0EB2" w:rsidRDefault="00B53F23" w:rsidP="00766570">
      <w:pPr>
        <w:spacing w:line="360" w:lineRule="auto"/>
        <w:ind w:firstLineChars="1100" w:firstLine="3092"/>
        <w:rPr>
          <w:rFonts w:ascii="宋体" w:cs="宋体"/>
          <w:b/>
          <w:bCs/>
          <w:kern w:val="0"/>
          <w:sz w:val="28"/>
          <w:szCs w:val="28"/>
        </w:rPr>
      </w:pPr>
    </w:p>
    <w:p w:rsidR="00B53F23" w:rsidRPr="00EB0EB2" w:rsidRDefault="006D1680" w:rsidP="00766570">
      <w:pPr>
        <w:spacing w:line="360" w:lineRule="auto"/>
        <w:ind w:firstLineChars="600" w:firstLine="1687"/>
        <w:rPr>
          <w:b/>
          <w:bCs/>
          <w:kern w:val="0"/>
          <w:sz w:val="28"/>
          <w:szCs w:val="28"/>
        </w:rPr>
      </w:pPr>
      <w:r w:rsidRPr="00EB0EB2">
        <w:rPr>
          <w:rFonts w:ascii="宋体" w:hAnsi="宋体" w:cs="宋体" w:hint="eastAsia"/>
          <w:b/>
          <w:bCs/>
          <w:kern w:val="0"/>
          <w:sz w:val="28"/>
          <w:szCs w:val="28"/>
        </w:rPr>
        <w:t>日</w:t>
      </w:r>
      <w:r w:rsidRPr="00EB0EB2">
        <w:rPr>
          <w:rFonts w:ascii="宋体" w:cs="宋体"/>
          <w:b/>
          <w:bCs/>
          <w:kern w:val="0"/>
          <w:sz w:val="28"/>
          <w:szCs w:val="28"/>
        </w:rPr>
        <w:t>   </w:t>
      </w:r>
      <w:r w:rsidRPr="00EB0EB2">
        <w:rPr>
          <w:rFonts w:ascii="宋体" w:hAnsi="宋体" w:cs="宋体" w:hint="eastAsia"/>
          <w:b/>
          <w:bCs/>
          <w:kern w:val="0"/>
          <w:sz w:val="28"/>
          <w:szCs w:val="28"/>
        </w:rPr>
        <w:t>期：</w:t>
      </w:r>
      <w:r w:rsidRPr="00EB0EB2">
        <w:rPr>
          <w:b/>
          <w:bCs/>
          <w:kern w:val="0"/>
          <w:sz w:val="28"/>
          <w:szCs w:val="28"/>
        </w:rPr>
        <w:t xml:space="preserve">       </w:t>
      </w:r>
      <w:r w:rsidRPr="00EB0EB2">
        <w:rPr>
          <w:rFonts w:ascii="宋体" w:hAnsi="宋体" w:cs="宋体" w:hint="eastAsia"/>
          <w:b/>
          <w:bCs/>
          <w:kern w:val="0"/>
          <w:sz w:val="28"/>
          <w:szCs w:val="28"/>
        </w:rPr>
        <w:t>年</w:t>
      </w:r>
      <w:r w:rsidRPr="00EB0EB2">
        <w:rPr>
          <w:b/>
          <w:bCs/>
          <w:kern w:val="0"/>
          <w:sz w:val="28"/>
          <w:szCs w:val="28"/>
        </w:rPr>
        <w:t xml:space="preserve">     </w:t>
      </w:r>
      <w:r w:rsidRPr="00EB0EB2">
        <w:rPr>
          <w:rFonts w:ascii="宋体" w:hAnsi="宋体" w:cs="宋体" w:hint="eastAsia"/>
          <w:b/>
          <w:bCs/>
          <w:kern w:val="0"/>
          <w:sz w:val="28"/>
          <w:szCs w:val="28"/>
        </w:rPr>
        <w:t>月</w:t>
      </w:r>
      <w:r w:rsidRPr="00EB0EB2">
        <w:rPr>
          <w:b/>
          <w:bCs/>
          <w:kern w:val="0"/>
          <w:sz w:val="28"/>
          <w:szCs w:val="28"/>
        </w:rPr>
        <w:t>     </w:t>
      </w:r>
      <w:r w:rsidRPr="00EB0EB2">
        <w:rPr>
          <w:rFonts w:hint="eastAsia"/>
          <w:b/>
          <w:bCs/>
          <w:kern w:val="0"/>
          <w:sz w:val="28"/>
          <w:szCs w:val="28"/>
        </w:rPr>
        <w:t>日</w:t>
      </w:r>
    </w:p>
    <w:p w:rsidR="00B53F23" w:rsidRPr="00EB0EB2" w:rsidRDefault="00B53F23" w:rsidP="00766570">
      <w:pPr>
        <w:pStyle w:val="02"/>
        <w:spacing w:line="360" w:lineRule="auto"/>
        <w:ind w:firstLineChars="0" w:firstLine="0"/>
        <w:rPr>
          <w:sz w:val="30"/>
          <w:szCs w:val="30"/>
        </w:rPr>
      </w:pPr>
    </w:p>
    <w:p w:rsidR="00B53F23" w:rsidRPr="00EB0EB2" w:rsidRDefault="00B53F23" w:rsidP="00766570">
      <w:pPr>
        <w:pStyle w:val="02"/>
        <w:spacing w:line="360" w:lineRule="auto"/>
        <w:ind w:firstLineChars="0" w:firstLine="0"/>
        <w:rPr>
          <w:sz w:val="30"/>
          <w:szCs w:val="30"/>
        </w:rPr>
      </w:pPr>
    </w:p>
    <w:p w:rsidR="00B53F23" w:rsidRPr="00EB0EB2" w:rsidRDefault="006D1680" w:rsidP="00766570">
      <w:pPr>
        <w:pStyle w:val="20"/>
        <w:snapToGrid w:val="0"/>
        <w:spacing w:before="0" w:after="0" w:line="360" w:lineRule="auto"/>
        <w:jc w:val="center"/>
        <w:rPr>
          <w:rFonts w:ascii="宋体"/>
          <w:sz w:val="44"/>
          <w:szCs w:val="44"/>
        </w:rPr>
      </w:pPr>
      <w:r w:rsidRPr="00EB0EB2">
        <w:rPr>
          <w:rFonts w:ascii="宋体" w:hAnsi="宋体" w:cs="宋体" w:hint="eastAsia"/>
          <w:sz w:val="44"/>
          <w:szCs w:val="44"/>
        </w:rPr>
        <w:t>目录</w:t>
      </w:r>
    </w:p>
    <w:p w:rsidR="00B53F23" w:rsidRPr="00EB0EB2" w:rsidRDefault="006D1680" w:rsidP="00766570">
      <w:pPr>
        <w:pStyle w:val="20"/>
        <w:snapToGrid w:val="0"/>
        <w:spacing w:before="0" w:after="0" w:line="360" w:lineRule="auto"/>
        <w:ind w:firstLineChars="200" w:firstLine="600"/>
        <w:rPr>
          <w:rFonts w:ascii="宋体"/>
          <w:b w:val="0"/>
          <w:bCs w:val="0"/>
          <w:sz w:val="30"/>
          <w:szCs w:val="30"/>
        </w:rPr>
      </w:pPr>
      <w:r w:rsidRPr="00EB0EB2">
        <w:rPr>
          <w:rFonts w:ascii="宋体" w:hAnsi="宋体" w:cs="宋体" w:hint="eastAsia"/>
          <w:b w:val="0"/>
          <w:bCs w:val="0"/>
          <w:sz w:val="30"/>
          <w:szCs w:val="30"/>
        </w:rPr>
        <w:t>一、响应函格式</w:t>
      </w:r>
    </w:p>
    <w:p w:rsidR="00B53F23" w:rsidRPr="00EB0EB2" w:rsidRDefault="006D1680" w:rsidP="00766570">
      <w:pPr>
        <w:pStyle w:val="20"/>
        <w:snapToGrid w:val="0"/>
        <w:spacing w:before="0" w:after="0" w:line="360" w:lineRule="auto"/>
        <w:ind w:firstLineChars="200" w:firstLine="600"/>
        <w:rPr>
          <w:rFonts w:ascii="宋体" w:cs="宋体"/>
          <w:b w:val="0"/>
          <w:bCs w:val="0"/>
          <w:sz w:val="30"/>
          <w:szCs w:val="30"/>
        </w:rPr>
      </w:pPr>
      <w:r w:rsidRPr="00EB0EB2">
        <w:rPr>
          <w:rFonts w:ascii="宋体" w:hAnsi="宋体" w:cs="宋体" w:hint="eastAsia"/>
          <w:b w:val="0"/>
          <w:bCs w:val="0"/>
          <w:sz w:val="30"/>
          <w:szCs w:val="30"/>
        </w:rPr>
        <w:t>二、相关资格证明文件</w:t>
      </w:r>
    </w:p>
    <w:p w:rsidR="00B53F23" w:rsidRPr="00EB0EB2" w:rsidRDefault="006D1680" w:rsidP="00766570">
      <w:pPr>
        <w:pStyle w:val="20"/>
        <w:snapToGrid w:val="0"/>
        <w:spacing w:before="0" w:after="0" w:line="360" w:lineRule="auto"/>
        <w:ind w:firstLineChars="200" w:firstLine="600"/>
        <w:rPr>
          <w:rFonts w:ascii="宋体" w:cs="宋体"/>
          <w:b w:val="0"/>
          <w:bCs w:val="0"/>
          <w:sz w:val="30"/>
          <w:szCs w:val="30"/>
        </w:rPr>
      </w:pPr>
      <w:r w:rsidRPr="00EB0EB2">
        <w:rPr>
          <w:rFonts w:ascii="宋体" w:hAnsi="宋体" w:cs="宋体" w:hint="eastAsia"/>
          <w:b w:val="0"/>
          <w:bCs w:val="0"/>
          <w:sz w:val="30"/>
          <w:szCs w:val="30"/>
        </w:rPr>
        <w:t>三、项目方案</w:t>
      </w:r>
    </w:p>
    <w:p w:rsidR="00B53F23" w:rsidRPr="00EB0EB2" w:rsidRDefault="006D1680" w:rsidP="00766570">
      <w:pPr>
        <w:pStyle w:val="20"/>
        <w:snapToGrid w:val="0"/>
        <w:spacing w:before="0" w:after="0" w:line="360" w:lineRule="auto"/>
        <w:ind w:firstLineChars="200" w:firstLine="600"/>
        <w:rPr>
          <w:rFonts w:ascii="宋体" w:cs="宋体"/>
          <w:b w:val="0"/>
          <w:bCs w:val="0"/>
          <w:sz w:val="30"/>
          <w:szCs w:val="30"/>
        </w:rPr>
      </w:pPr>
      <w:r w:rsidRPr="00EB0EB2">
        <w:rPr>
          <w:rFonts w:ascii="宋体" w:hAnsi="宋体" w:cs="宋体" w:hint="eastAsia"/>
          <w:b w:val="0"/>
          <w:bCs w:val="0"/>
          <w:sz w:val="30"/>
          <w:szCs w:val="30"/>
        </w:rPr>
        <w:t>四、服务承诺函</w:t>
      </w:r>
    </w:p>
    <w:p w:rsidR="00B53F23" w:rsidRPr="00EB0EB2" w:rsidRDefault="006D1680" w:rsidP="00766570">
      <w:pPr>
        <w:pStyle w:val="20"/>
        <w:snapToGrid w:val="0"/>
        <w:spacing w:before="0" w:after="0" w:line="360" w:lineRule="auto"/>
        <w:ind w:firstLineChars="200" w:firstLine="600"/>
        <w:rPr>
          <w:rFonts w:ascii="宋体" w:cs="宋体"/>
          <w:b w:val="0"/>
          <w:bCs w:val="0"/>
          <w:sz w:val="30"/>
          <w:szCs w:val="30"/>
        </w:rPr>
      </w:pPr>
      <w:r w:rsidRPr="00EB0EB2">
        <w:rPr>
          <w:rFonts w:ascii="宋体" w:hAnsi="宋体" w:cs="宋体" w:hint="eastAsia"/>
          <w:b w:val="0"/>
          <w:bCs w:val="0"/>
          <w:sz w:val="30"/>
          <w:szCs w:val="30"/>
        </w:rPr>
        <w:t>五、法定代表人授权书</w:t>
      </w:r>
    </w:p>
    <w:p w:rsidR="00B53F23" w:rsidRPr="00EB0EB2" w:rsidRDefault="006D1680" w:rsidP="00766570">
      <w:pPr>
        <w:pStyle w:val="20"/>
        <w:snapToGrid w:val="0"/>
        <w:spacing w:before="0" w:after="0" w:line="360" w:lineRule="auto"/>
        <w:ind w:firstLineChars="200" w:firstLine="600"/>
        <w:rPr>
          <w:rFonts w:ascii="宋体" w:hAnsi="宋体" w:cs="宋体"/>
          <w:b w:val="0"/>
          <w:bCs w:val="0"/>
          <w:sz w:val="30"/>
          <w:szCs w:val="30"/>
        </w:rPr>
      </w:pPr>
      <w:r w:rsidRPr="00EB0EB2">
        <w:rPr>
          <w:rFonts w:ascii="宋体" w:hAnsi="宋体" w:cs="宋体" w:hint="eastAsia"/>
          <w:b w:val="0"/>
          <w:bCs w:val="0"/>
          <w:sz w:val="30"/>
          <w:szCs w:val="30"/>
        </w:rPr>
        <w:t>六、资格证明文件</w:t>
      </w:r>
    </w:p>
    <w:p w:rsidR="00B53F23" w:rsidRPr="00EB0EB2" w:rsidRDefault="006D1680" w:rsidP="00766570">
      <w:pPr>
        <w:pStyle w:val="20"/>
        <w:snapToGrid w:val="0"/>
        <w:spacing w:before="0" w:after="0" w:line="360" w:lineRule="auto"/>
        <w:ind w:firstLineChars="200" w:firstLine="600"/>
        <w:rPr>
          <w:rFonts w:ascii="宋体" w:hAnsi="宋体" w:cs="宋体"/>
          <w:b w:val="0"/>
          <w:bCs w:val="0"/>
          <w:sz w:val="30"/>
          <w:szCs w:val="30"/>
        </w:rPr>
      </w:pPr>
      <w:r w:rsidRPr="00EB0EB2">
        <w:rPr>
          <w:rFonts w:ascii="宋体" w:hAnsi="宋体" w:cs="宋体" w:hint="eastAsia"/>
          <w:b w:val="0"/>
          <w:bCs w:val="0"/>
          <w:sz w:val="30"/>
          <w:szCs w:val="30"/>
        </w:rPr>
        <w:t>七、履行合同所必需的设备专业技术能力证明文件</w:t>
      </w:r>
    </w:p>
    <w:p w:rsidR="00D43E53" w:rsidRPr="00EB0EB2" w:rsidRDefault="006D1680" w:rsidP="00D43E53">
      <w:pPr>
        <w:pStyle w:val="20"/>
        <w:snapToGrid w:val="0"/>
        <w:spacing w:before="0" w:after="0" w:line="360" w:lineRule="auto"/>
        <w:ind w:firstLineChars="200" w:firstLine="600"/>
        <w:rPr>
          <w:rFonts w:ascii="宋体" w:hAnsi="宋体" w:cs="宋体"/>
          <w:b w:val="0"/>
          <w:bCs w:val="0"/>
          <w:sz w:val="30"/>
          <w:szCs w:val="30"/>
        </w:rPr>
      </w:pPr>
      <w:r w:rsidRPr="00EB0EB2">
        <w:rPr>
          <w:rFonts w:ascii="宋体" w:hAnsi="宋体" w:cs="宋体" w:hint="eastAsia"/>
          <w:b w:val="0"/>
          <w:bCs w:val="0"/>
          <w:sz w:val="30"/>
          <w:szCs w:val="30"/>
        </w:rPr>
        <w:t>八、</w:t>
      </w:r>
      <w:r w:rsidR="00D43E53" w:rsidRPr="00EB0EB2">
        <w:rPr>
          <w:rFonts w:ascii="宋体" w:hAnsi="宋体" w:cs="宋体" w:hint="eastAsia"/>
          <w:b w:val="0"/>
          <w:bCs w:val="0"/>
          <w:sz w:val="30"/>
          <w:szCs w:val="30"/>
        </w:rPr>
        <w:t>近三年同类项目业绩情况表及证明材料</w:t>
      </w:r>
    </w:p>
    <w:p w:rsidR="00B53F23" w:rsidRPr="00EB0EB2" w:rsidRDefault="00D43E53" w:rsidP="00766570">
      <w:pPr>
        <w:pStyle w:val="20"/>
        <w:snapToGrid w:val="0"/>
        <w:spacing w:before="0" w:after="0" w:line="360" w:lineRule="auto"/>
        <w:ind w:firstLineChars="200" w:firstLine="600"/>
        <w:rPr>
          <w:rFonts w:ascii="宋体" w:cs="宋体"/>
          <w:b w:val="0"/>
          <w:bCs w:val="0"/>
          <w:sz w:val="30"/>
          <w:szCs w:val="30"/>
        </w:rPr>
      </w:pPr>
      <w:r w:rsidRPr="00EB0EB2">
        <w:rPr>
          <w:rFonts w:ascii="宋体" w:hAnsi="宋体" w:cs="宋体" w:hint="eastAsia"/>
          <w:b w:val="0"/>
          <w:bCs w:val="0"/>
          <w:sz w:val="30"/>
          <w:szCs w:val="30"/>
        </w:rPr>
        <w:t>九、</w:t>
      </w:r>
      <w:r w:rsidR="006D1680" w:rsidRPr="00EB0EB2">
        <w:rPr>
          <w:rFonts w:ascii="宋体" w:hAnsi="宋体" w:cs="宋体" w:hint="eastAsia"/>
          <w:b w:val="0"/>
          <w:bCs w:val="0"/>
          <w:sz w:val="30"/>
          <w:szCs w:val="30"/>
        </w:rPr>
        <w:t>供应商认为需要填报其它的资料</w:t>
      </w:r>
    </w:p>
    <w:p w:rsidR="00B53F23" w:rsidRPr="00EB0EB2" w:rsidRDefault="00D43E53" w:rsidP="00766570">
      <w:pPr>
        <w:pStyle w:val="20"/>
        <w:snapToGrid w:val="0"/>
        <w:spacing w:before="0" w:after="0" w:line="360" w:lineRule="auto"/>
        <w:ind w:firstLineChars="200" w:firstLine="600"/>
        <w:rPr>
          <w:rFonts w:ascii="宋体" w:cs="宋体"/>
          <w:b w:val="0"/>
          <w:bCs w:val="0"/>
          <w:sz w:val="30"/>
          <w:szCs w:val="30"/>
        </w:rPr>
      </w:pPr>
      <w:r w:rsidRPr="00EB0EB2">
        <w:rPr>
          <w:rFonts w:ascii="宋体" w:hAnsi="宋体" w:cs="宋体" w:hint="eastAsia"/>
          <w:b w:val="0"/>
          <w:bCs w:val="0"/>
          <w:sz w:val="30"/>
          <w:szCs w:val="30"/>
        </w:rPr>
        <w:t>十</w:t>
      </w:r>
      <w:r w:rsidR="006D1680" w:rsidRPr="00EB0EB2">
        <w:rPr>
          <w:rFonts w:ascii="宋体" w:hAnsi="宋体" w:cs="宋体" w:hint="eastAsia"/>
          <w:b w:val="0"/>
          <w:bCs w:val="0"/>
          <w:sz w:val="30"/>
          <w:szCs w:val="30"/>
        </w:rPr>
        <w:t>、磋商响应报价表</w:t>
      </w:r>
    </w:p>
    <w:p w:rsidR="00B53F23" w:rsidRPr="00EB0EB2" w:rsidRDefault="00B53F23" w:rsidP="00766570">
      <w:pPr>
        <w:pStyle w:val="002"/>
        <w:widowControl/>
        <w:snapToGrid w:val="0"/>
        <w:spacing w:line="360" w:lineRule="auto"/>
        <w:rPr>
          <w:rFonts w:cs="宋体"/>
          <w:b/>
          <w:bCs/>
          <w:sz w:val="36"/>
          <w:szCs w:val="36"/>
        </w:rPr>
      </w:pPr>
      <w:bookmarkStart w:id="20" w:name="_Toc383776353"/>
    </w:p>
    <w:p w:rsidR="00B53F23" w:rsidRPr="00EB0EB2" w:rsidRDefault="00B53F23" w:rsidP="00766570">
      <w:pPr>
        <w:pStyle w:val="002"/>
        <w:widowControl/>
        <w:snapToGrid w:val="0"/>
        <w:spacing w:line="360" w:lineRule="auto"/>
        <w:jc w:val="both"/>
        <w:rPr>
          <w:rFonts w:cs="宋体"/>
          <w:b/>
          <w:bCs/>
          <w:sz w:val="36"/>
          <w:szCs w:val="36"/>
        </w:rPr>
      </w:pPr>
    </w:p>
    <w:p w:rsidR="00B53F23" w:rsidRPr="00EB0EB2" w:rsidRDefault="00B53F23" w:rsidP="00766570">
      <w:pPr>
        <w:pStyle w:val="002"/>
        <w:widowControl/>
        <w:snapToGrid w:val="0"/>
        <w:spacing w:line="360" w:lineRule="auto"/>
        <w:rPr>
          <w:rFonts w:cs="宋体"/>
          <w:b/>
          <w:bCs/>
          <w:sz w:val="36"/>
          <w:szCs w:val="36"/>
        </w:rPr>
      </w:pPr>
    </w:p>
    <w:p w:rsidR="00B53F23" w:rsidRPr="00EB0EB2" w:rsidRDefault="00B53F23" w:rsidP="00766570">
      <w:pPr>
        <w:pStyle w:val="002"/>
        <w:widowControl/>
        <w:snapToGrid w:val="0"/>
        <w:spacing w:line="360" w:lineRule="auto"/>
        <w:rPr>
          <w:rFonts w:cs="宋体"/>
          <w:b/>
          <w:bCs/>
          <w:sz w:val="36"/>
          <w:szCs w:val="36"/>
        </w:rPr>
      </w:pPr>
    </w:p>
    <w:p w:rsidR="00B53F23" w:rsidRPr="00EB0EB2" w:rsidRDefault="00B53F23" w:rsidP="00766570">
      <w:pPr>
        <w:pStyle w:val="002"/>
        <w:widowControl/>
        <w:snapToGrid w:val="0"/>
        <w:spacing w:line="360" w:lineRule="auto"/>
        <w:rPr>
          <w:rFonts w:cs="宋体"/>
          <w:b/>
          <w:bCs/>
          <w:sz w:val="36"/>
          <w:szCs w:val="36"/>
        </w:rPr>
      </w:pPr>
    </w:p>
    <w:p w:rsidR="00B53F23" w:rsidRPr="00EB0EB2" w:rsidRDefault="00B53F23" w:rsidP="00766570">
      <w:pPr>
        <w:pStyle w:val="002"/>
        <w:widowControl/>
        <w:snapToGrid w:val="0"/>
        <w:spacing w:line="360" w:lineRule="auto"/>
        <w:rPr>
          <w:rFonts w:cs="宋体"/>
          <w:b/>
          <w:bCs/>
          <w:sz w:val="36"/>
          <w:szCs w:val="36"/>
        </w:rPr>
      </w:pPr>
    </w:p>
    <w:p w:rsidR="00B53F23" w:rsidRPr="00EB0EB2" w:rsidRDefault="00B53F23" w:rsidP="00766570">
      <w:pPr>
        <w:pStyle w:val="002"/>
        <w:widowControl/>
        <w:snapToGrid w:val="0"/>
        <w:spacing w:line="360" w:lineRule="auto"/>
        <w:rPr>
          <w:rFonts w:cs="宋体"/>
          <w:b/>
          <w:bCs/>
          <w:sz w:val="36"/>
          <w:szCs w:val="36"/>
        </w:rPr>
      </w:pPr>
    </w:p>
    <w:p w:rsidR="00B53F23" w:rsidRPr="00EB0EB2" w:rsidRDefault="00B53F23" w:rsidP="00766570">
      <w:pPr>
        <w:pStyle w:val="002"/>
        <w:widowControl/>
        <w:snapToGrid w:val="0"/>
        <w:spacing w:line="360" w:lineRule="auto"/>
        <w:rPr>
          <w:rFonts w:cs="宋体"/>
          <w:b/>
          <w:bCs/>
          <w:sz w:val="36"/>
          <w:szCs w:val="36"/>
        </w:rPr>
      </w:pPr>
    </w:p>
    <w:p w:rsidR="00B53F23" w:rsidRPr="00EB0EB2" w:rsidRDefault="00B53F23" w:rsidP="00766570">
      <w:pPr>
        <w:pStyle w:val="002"/>
        <w:widowControl/>
        <w:snapToGrid w:val="0"/>
        <w:spacing w:line="360" w:lineRule="auto"/>
        <w:rPr>
          <w:rFonts w:cs="宋体"/>
          <w:b/>
          <w:bCs/>
          <w:sz w:val="36"/>
          <w:szCs w:val="36"/>
        </w:rPr>
        <w:sectPr w:rsidR="00B53F23" w:rsidRPr="00EB0EB2" w:rsidSect="0085134D">
          <w:pgSz w:w="11906" w:h="16838"/>
          <w:pgMar w:top="1440" w:right="1800" w:bottom="1440" w:left="1800" w:header="851" w:footer="992" w:gutter="0"/>
          <w:cols w:space="720"/>
          <w:titlePg/>
          <w:docGrid w:type="lines" w:linePitch="312"/>
        </w:sectPr>
      </w:pPr>
    </w:p>
    <w:p w:rsidR="00B53F23" w:rsidRPr="00EB0EB2" w:rsidRDefault="006D1680" w:rsidP="00766570">
      <w:pPr>
        <w:pStyle w:val="002"/>
        <w:widowControl/>
        <w:snapToGrid w:val="0"/>
        <w:spacing w:line="360" w:lineRule="auto"/>
        <w:rPr>
          <w:b/>
          <w:bCs/>
          <w:sz w:val="36"/>
          <w:szCs w:val="36"/>
        </w:rPr>
      </w:pPr>
      <w:r w:rsidRPr="00EB0EB2">
        <w:rPr>
          <w:rFonts w:cs="宋体" w:hint="eastAsia"/>
          <w:b/>
          <w:bCs/>
          <w:sz w:val="36"/>
          <w:szCs w:val="36"/>
        </w:rPr>
        <w:t>一、磋商响应函</w:t>
      </w:r>
      <w:bookmarkEnd w:id="20"/>
      <w:r w:rsidR="00E73FC5" w:rsidRPr="00EB0EB2">
        <w:rPr>
          <w:rFonts w:cs="宋体" w:hint="eastAsia"/>
          <w:b/>
          <w:bCs/>
          <w:sz w:val="36"/>
          <w:szCs w:val="36"/>
        </w:rPr>
        <w:t>（格式）</w:t>
      </w:r>
    </w:p>
    <w:p w:rsidR="00B53F23" w:rsidRPr="00EB0EB2" w:rsidRDefault="006D1680" w:rsidP="00766570">
      <w:pPr>
        <w:pStyle w:val="a7"/>
        <w:widowControl/>
        <w:tabs>
          <w:tab w:val="left" w:pos="900"/>
        </w:tabs>
        <w:snapToGrid w:val="0"/>
        <w:spacing w:line="360" w:lineRule="auto"/>
        <w:rPr>
          <w:rFonts w:ascii="宋体"/>
          <w:sz w:val="28"/>
          <w:szCs w:val="28"/>
        </w:rPr>
      </w:pPr>
      <w:r w:rsidRPr="00EB0EB2">
        <w:rPr>
          <w:rFonts w:ascii="宋体" w:hAnsi="宋体" w:cs="宋体" w:hint="eastAsia"/>
          <w:sz w:val="28"/>
          <w:szCs w:val="28"/>
        </w:rPr>
        <w:t>致：</w:t>
      </w:r>
      <w:r w:rsidR="0067246E" w:rsidRPr="00EB0EB2">
        <w:rPr>
          <w:rFonts w:ascii="宋体" w:hAnsi="宋体" w:cs="宋体" w:hint="eastAsia"/>
          <w:sz w:val="28"/>
          <w:szCs w:val="28"/>
          <w:u w:val="single"/>
        </w:rPr>
        <w:t>铜陵学院</w:t>
      </w:r>
    </w:p>
    <w:p w:rsidR="00B53F23" w:rsidRPr="00EB0EB2" w:rsidRDefault="006D1680" w:rsidP="00766570">
      <w:pPr>
        <w:snapToGrid w:val="0"/>
        <w:spacing w:line="360" w:lineRule="auto"/>
        <w:ind w:firstLineChars="200" w:firstLine="560"/>
        <w:rPr>
          <w:rFonts w:ascii="宋体"/>
          <w:sz w:val="28"/>
          <w:szCs w:val="28"/>
        </w:rPr>
      </w:pPr>
      <w:r w:rsidRPr="00EB0EB2">
        <w:rPr>
          <w:rFonts w:ascii="宋体" w:hAnsi="宋体" w:cs="宋体"/>
          <w:sz w:val="28"/>
          <w:szCs w:val="28"/>
        </w:rPr>
        <w:t>1</w:t>
      </w:r>
      <w:r w:rsidRPr="00EB0EB2">
        <w:rPr>
          <w:rFonts w:ascii="宋体" w:hAnsi="宋体" w:cs="宋体" w:hint="eastAsia"/>
          <w:sz w:val="28"/>
          <w:szCs w:val="28"/>
        </w:rPr>
        <w:t>．我们决定参加贵方组织的项目（编号：）竞争性磋商活动。我方授权</w:t>
      </w:r>
      <w:r w:rsidRPr="00EB0EB2">
        <w:rPr>
          <w:rFonts w:ascii="宋体" w:hAnsi="宋体" w:cs="宋体"/>
          <w:sz w:val="28"/>
          <w:szCs w:val="28"/>
        </w:rPr>
        <w:t>(</w:t>
      </w:r>
      <w:r w:rsidRPr="00EB0EB2">
        <w:rPr>
          <w:rFonts w:ascii="宋体" w:hAnsi="宋体" w:cs="宋体" w:hint="eastAsia"/>
          <w:sz w:val="28"/>
          <w:szCs w:val="28"/>
        </w:rPr>
        <w:t>姓名和职务</w:t>
      </w:r>
      <w:r w:rsidRPr="00EB0EB2">
        <w:rPr>
          <w:rFonts w:ascii="宋体" w:hAnsi="宋体" w:cs="宋体"/>
          <w:sz w:val="28"/>
          <w:szCs w:val="28"/>
        </w:rPr>
        <w:t>)</w:t>
      </w:r>
      <w:r w:rsidRPr="00EB0EB2">
        <w:rPr>
          <w:rFonts w:ascii="宋体" w:hAnsi="宋体" w:cs="宋体" w:hint="eastAsia"/>
          <w:sz w:val="28"/>
          <w:szCs w:val="28"/>
        </w:rPr>
        <w:t>代表我方（磋商响应单位的名称）全权处理本项目磋商的有关事宜。</w:t>
      </w:r>
    </w:p>
    <w:p w:rsidR="00B53F23" w:rsidRPr="00EB0EB2" w:rsidRDefault="006D1680" w:rsidP="00766570">
      <w:pPr>
        <w:snapToGrid w:val="0"/>
        <w:spacing w:line="360" w:lineRule="auto"/>
        <w:ind w:firstLineChars="200" w:firstLine="560"/>
        <w:rPr>
          <w:rFonts w:ascii="宋体"/>
          <w:sz w:val="28"/>
          <w:szCs w:val="28"/>
        </w:rPr>
      </w:pPr>
      <w:r w:rsidRPr="00EB0EB2">
        <w:rPr>
          <w:rFonts w:ascii="宋体" w:hAnsi="宋体" w:cs="宋体"/>
          <w:sz w:val="28"/>
          <w:szCs w:val="28"/>
        </w:rPr>
        <w:t>2</w:t>
      </w:r>
      <w:r w:rsidRPr="00EB0EB2">
        <w:rPr>
          <w:rFonts w:ascii="宋体" w:hAnsi="宋体" w:cs="宋体" w:hint="eastAsia"/>
          <w:sz w:val="28"/>
          <w:szCs w:val="28"/>
        </w:rPr>
        <w:t>．我方愿意按照竞争性磋商文件规定的各项要求，向采购人提供所需的货物与服务。</w:t>
      </w:r>
    </w:p>
    <w:p w:rsidR="00B53F23" w:rsidRPr="00EB0EB2" w:rsidRDefault="006D1680" w:rsidP="00766570">
      <w:pPr>
        <w:snapToGrid w:val="0"/>
        <w:spacing w:line="360" w:lineRule="auto"/>
        <w:ind w:firstLineChars="200" w:firstLine="560"/>
        <w:rPr>
          <w:rFonts w:ascii="宋体"/>
          <w:sz w:val="28"/>
          <w:szCs w:val="28"/>
        </w:rPr>
      </w:pPr>
      <w:r w:rsidRPr="00EB0EB2">
        <w:rPr>
          <w:rFonts w:ascii="宋体" w:hAnsi="宋体" w:cs="宋体"/>
          <w:sz w:val="28"/>
          <w:szCs w:val="28"/>
        </w:rPr>
        <w:t>3</w:t>
      </w:r>
      <w:r w:rsidRPr="00EB0EB2">
        <w:rPr>
          <w:rFonts w:ascii="宋体" w:hAnsi="宋体" w:cs="宋体" w:hint="eastAsia"/>
          <w:sz w:val="28"/>
          <w:szCs w:val="28"/>
        </w:rPr>
        <w:t>．我方愿意按照竞争性磋商文件规定的要求，缴纳磋商响应投标保证金元整。</w:t>
      </w:r>
    </w:p>
    <w:p w:rsidR="00B53F23" w:rsidRPr="00EB0EB2" w:rsidRDefault="006D1680" w:rsidP="00766570">
      <w:pPr>
        <w:snapToGrid w:val="0"/>
        <w:spacing w:line="360" w:lineRule="auto"/>
        <w:ind w:firstLineChars="200" w:firstLine="560"/>
        <w:rPr>
          <w:rFonts w:ascii="宋体"/>
          <w:sz w:val="28"/>
          <w:szCs w:val="28"/>
        </w:rPr>
      </w:pPr>
      <w:r w:rsidRPr="00EB0EB2">
        <w:rPr>
          <w:rFonts w:ascii="宋体" w:hAnsi="宋体" w:cs="宋体"/>
          <w:sz w:val="28"/>
          <w:szCs w:val="28"/>
        </w:rPr>
        <w:t>4</w:t>
      </w:r>
      <w:r w:rsidRPr="00EB0EB2">
        <w:rPr>
          <w:rFonts w:ascii="宋体" w:hAnsi="宋体" w:cs="宋体" w:hint="eastAsia"/>
          <w:sz w:val="28"/>
          <w:szCs w:val="28"/>
        </w:rPr>
        <w:t>．一旦我方被推荐为成交供应商，我方将严格履行合同规定的责任和义务。</w:t>
      </w:r>
    </w:p>
    <w:p w:rsidR="00B53F23" w:rsidRPr="00EB0EB2" w:rsidRDefault="006D1680" w:rsidP="00766570">
      <w:pPr>
        <w:snapToGrid w:val="0"/>
        <w:spacing w:line="360" w:lineRule="auto"/>
        <w:ind w:firstLineChars="200" w:firstLine="560"/>
        <w:rPr>
          <w:rFonts w:ascii="宋体"/>
          <w:sz w:val="28"/>
          <w:szCs w:val="28"/>
        </w:rPr>
      </w:pPr>
      <w:r w:rsidRPr="00EB0EB2">
        <w:rPr>
          <w:rFonts w:ascii="宋体" w:hAnsi="宋体" w:cs="宋体"/>
          <w:sz w:val="28"/>
          <w:szCs w:val="28"/>
        </w:rPr>
        <w:t>5</w:t>
      </w:r>
      <w:r w:rsidRPr="00EB0EB2">
        <w:rPr>
          <w:rFonts w:ascii="宋体" w:hAnsi="宋体" w:cs="宋体" w:hint="eastAsia"/>
          <w:sz w:val="28"/>
          <w:szCs w:val="28"/>
        </w:rPr>
        <w:t>．我方为本项目提交的磋商</w:t>
      </w:r>
      <w:proofErr w:type="gramStart"/>
      <w:r w:rsidRPr="00EB0EB2">
        <w:rPr>
          <w:rFonts w:ascii="宋体" w:hAnsi="宋体" w:cs="宋体" w:hint="eastAsia"/>
          <w:sz w:val="28"/>
          <w:szCs w:val="28"/>
        </w:rPr>
        <w:t>响应书</w:t>
      </w:r>
      <w:proofErr w:type="gramEnd"/>
      <w:r w:rsidRPr="00EB0EB2">
        <w:rPr>
          <w:rFonts w:ascii="宋体" w:hAnsi="宋体" w:cs="宋体" w:hint="eastAsia"/>
          <w:sz w:val="28"/>
          <w:szCs w:val="28"/>
        </w:rPr>
        <w:t>一式</w:t>
      </w:r>
      <w:r w:rsidR="001E2790" w:rsidRPr="00EB0EB2">
        <w:rPr>
          <w:rFonts w:ascii="宋体" w:hAnsi="宋体" w:cs="宋体" w:hint="eastAsia"/>
          <w:sz w:val="28"/>
          <w:szCs w:val="28"/>
        </w:rPr>
        <w:t>两</w:t>
      </w:r>
      <w:r w:rsidRPr="00EB0EB2">
        <w:rPr>
          <w:rFonts w:ascii="宋体" w:hAnsi="宋体" w:cs="宋体" w:hint="eastAsia"/>
          <w:sz w:val="28"/>
          <w:szCs w:val="28"/>
        </w:rPr>
        <w:t>份，其中正本一份、副本</w:t>
      </w:r>
      <w:r w:rsidR="001E2790" w:rsidRPr="00EB0EB2">
        <w:rPr>
          <w:rFonts w:ascii="宋体" w:hAnsi="宋体" w:cs="宋体" w:hint="eastAsia"/>
          <w:sz w:val="28"/>
          <w:szCs w:val="28"/>
        </w:rPr>
        <w:t>一</w:t>
      </w:r>
      <w:r w:rsidRPr="00EB0EB2">
        <w:rPr>
          <w:rFonts w:ascii="宋体" w:hAnsi="宋体" w:cs="宋体" w:hint="eastAsia"/>
          <w:sz w:val="28"/>
          <w:szCs w:val="28"/>
        </w:rPr>
        <w:t>份。</w:t>
      </w:r>
    </w:p>
    <w:p w:rsidR="00B53F23" w:rsidRPr="00EB0EB2" w:rsidRDefault="006D1680" w:rsidP="00766570">
      <w:pPr>
        <w:tabs>
          <w:tab w:val="left" w:pos="840"/>
        </w:tabs>
        <w:snapToGrid w:val="0"/>
        <w:spacing w:line="360" w:lineRule="auto"/>
        <w:ind w:firstLineChars="200" w:firstLine="560"/>
        <w:rPr>
          <w:rFonts w:ascii="宋体"/>
          <w:sz w:val="28"/>
          <w:szCs w:val="28"/>
        </w:rPr>
      </w:pPr>
      <w:r w:rsidRPr="00EB0EB2">
        <w:rPr>
          <w:rFonts w:ascii="宋体" w:hAnsi="宋体" w:cs="宋体"/>
          <w:sz w:val="28"/>
          <w:szCs w:val="28"/>
        </w:rPr>
        <w:t>6</w:t>
      </w:r>
      <w:r w:rsidRPr="00EB0EB2">
        <w:rPr>
          <w:rFonts w:ascii="宋体" w:hAnsi="宋体" w:cs="宋体" w:hint="eastAsia"/>
          <w:sz w:val="28"/>
          <w:szCs w:val="28"/>
        </w:rPr>
        <w:t>．我方愿意提供贵方可能另外要求的、与磋商有关的文件资料，并保证我方已提供和将要提供的文件是真实的、准确的。</w:t>
      </w:r>
    </w:p>
    <w:p w:rsidR="00B53F23" w:rsidRPr="00EB0EB2" w:rsidRDefault="006D1680" w:rsidP="00766570">
      <w:pPr>
        <w:tabs>
          <w:tab w:val="left" w:pos="0"/>
          <w:tab w:val="left" w:pos="840"/>
        </w:tabs>
        <w:snapToGrid w:val="0"/>
        <w:spacing w:line="360" w:lineRule="auto"/>
        <w:ind w:firstLineChars="200" w:firstLine="560"/>
        <w:rPr>
          <w:rFonts w:ascii="宋体"/>
          <w:sz w:val="28"/>
          <w:szCs w:val="28"/>
        </w:rPr>
      </w:pPr>
      <w:r w:rsidRPr="00EB0EB2">
        <w:rPr>
          <w:rFonts w:ascii="宋体" w:hAnsi="宋体" w:cs="宋体"/>
          <w:sz w:val="28"/>
          <w:szCs w:val="28"/>
        </w:rPr>
        <w:t>7</w:t>
      </w:r>
      <w:r w:rsidRPr="00EB0EB2">
        <w:rPr>
          <w:rFonts w:ascii="宋体" w:hAnsi="宋体" w:cs="宋体" w:hint="eastAsia"/>
          <w:sz w:val="28"/>
          <w:szCs w:val="28"/>
        </w:rPr>
        <w:t>．我方完全理解贵方不一定将合同授予最低报价（折扣）的供应商。</w:t>
      </w:r>
    </w:p>
    <w:p w:rsidR="00B53F23" w:rsidRPr="00EB0EB2" w:rsidRDefault="006D1680" w:rsidP="00766570">
      <w:pPr>
        <w:snapToGrid w:val="0"/>
        <w:spacing w:line="360" w:lineRule="auto"/>
        <w:ind w:firstLineChars="200" w:firstLine="560"/>
        <w:rPr>
          <w:rFonts w:ascii="宋体"/>
          <w:sz w:val="28"/>
          <w:szCs w:val="28"/>
        </w:rPr>
      </w:pPr>
      <w:r w:rsidRPr="00EB0EB2">
        <w:rPr>
          <w:rFonts w:ascii="宋体" w:hAnsi="宋体" w:cs="宋体" w:hint="eastAsia"/>
          <w:sz w:val="28"/>
          <w:szCs w:val="28"/>
        </w:rPr>
        <w:t>磋商响应单位名称：</w:t>
      </w:r>
    </w:p>
    <w:p w:rsidR="00B53F23" w:rsidRPr="00EB0EB2" w:rsidRDefault="006D1680" w:rsidP="00766570">
      <w:pPr>
        <w:snapToGrid w:val="0"/>
        <w:spacing w:line="360" w:lineRule="auto"/>
        <w:ind w:firstLineChars="200" w:firstLine="560"/>
        <w:rPr>
          <w:rFonts w:ascii="宋体"/>
          <w:sz w:val="28"/>
          <w:szCs w:val="28"/>
        </w:rPr>
      </w:pPr>
      <w:r w:rsidRPr="00EB0EB2">
        <w:rPr>
          <w:rFonts w:ascii="宋体" w:hAnsi="宋体" w:cs="宋体" w:hint="eastAsia"/>
          <w:sz w:val="28"/>
          <w:szCs w:val="28"/>
        </w:rPr>
        <w:t>（公章）</w:t>
      </w:r>
    </w:p>
    <w:p w:rsidR="00B53F23" w:rsidRPr="00EB0EB2" w:rsidRDefault="006D1680" w:rsidP="00766570">
      <w:pPr>
        <w:snapToGrid w:val="0"/>
        <w:spacing w:line="360" w:lineRule="auto"/>
        <w:ind w:firstLineChars="200" w:firstLine="560"/>
        <w:rPr>
          <w:rFonts w:ascii="宋体"/>
          <w:sz w:val="28"/>
          <w:szCs w:val="28"/>
          <w:u w:val="single"/>
        </w:rPr>
      </w:pPr>
      <w:r w:rsidRPr="00EB0EB2">
        <w:rPr>
          <w:rFonts w:ascii="宋体" w:hAnsi="宋体" w:cs="宋体" w:hint="eastAsia"/>
          <w:sz w:val="28"/>
          <w:szCs w:val="28"/>
        </w:rPr>
        <w:t>磋商响应单位授权代表姓名（签字）：</w:t>
      </w:r>
    </w:p>
    <w:p w:rsidR="00B53F23" w:rsidRPr="00EB0EB2" w:rsidRDefault="006D1680" w:rsidP="00766570">
      <w:pPr>
        <w:snapToGrid w:val="0"/>
        <w:spacing w:line="360" w:lineRule="auto"/>
        <w:ind w:firstLineChars="200" w:firstLine="560"/>
        <w:rPr>
          <w:rFonts w:ascii="宋体"/>
          <w:sz w:val="28"/>
          <w:szCs w:val="28"/>
        </w:rPr>
      </w:pPr>
      <w:r w:rsidRPr="00EB0EB2">
        <w:rPr>
          <w:rFonts w:ascii="宋体" w:hAnsi="宋体" w:cs="宋体" w:hint="eastAsia"/>
          <w:sz w:val="28"/>
          <w:szCs w:val="28"/>
        </w:rPr>
        <w:t>日期：</w:t>
      </w:r>
    </w:p>
    <w:p w:rsidR="00B53F23" w:rsidRPr="00EB0EB2" w:rsidRDefault="006D1680" w:rsidP="00766570">
      <w:pPr>
        <w:snapToGrid w:val="0"/>
        <w:spacing w:line="360" w:lineRule="auto"/>
        <w:ind w:firstLineChars="200" w:firstLine="560"/>
        <w:rPr>
          <w:rFonts w:ascii="宋体"/>
          <w:sz w:val="28"/>
          <w:szCs w:val="28"/>
          <w:u w:val="single"/>
        </w:rPr>
      </w:pPr>
      <w:r w:rsidRPr="00EB0EB2">
        <w:rPr>
          <w:rFonts w:ascii="宋体" w:hAnsi="宋体" w:cs="宋体" w:hint="eastAsia"/>
          <w:sz w:val="28"/>
          <w:szCs w:val="28"/>
        </w:rPr>
        <w:t>通讯地址：</w:t>
      </w:r>
    </w:p>
    <w:p w:rsidR="00B53F23" w:rsidRPr="00EB0EB2" w:rsidRDefault="006D1680" w:rsidP="00766570">
      <w:pPr>
        <w:snapToGrid w:val="0"/>
        <w:spacing w:line="360" w:lineRule="auto"/>
        <w:ind w:firstLineChars="200" w:firstLine="560"/>
        <w:rPr>
          <w:rFonts w:ascii="宋体"/>
          <w:sz w:val="28"/>
          <w:szCs w:val="28"/>
          <w:u w:val="single"/>
        </w:rPr>
      </w:pPr>
      <w:r w:rsidRPr="00EB0EB2">
        <w:rPr>
          <w:rFonts w:ascii="宋体" w:hAnsi="宋体" w:cs="宋体" w:hint="eastAsia"/>
          <w:sz w:val="28"/>
          <w:szCs w:val="28"/>
        </w:rPr>
        <w:t>邮政编码：电话：传真：</w:t>
      </w:r>
    </w:p>
    <w:p w:rsidR="00B53F23" w:rsidRPr="00EB0EB2" w:rsidRDefault="006D1680" w:rsidP="00766570">
      <w:pPr>
        <w:snapToGrid w:val="0"/>
        <w:spacing w:line="360" w:lineRule="auto"/>
        <w:ind w:firstLineChars="200" w:firstLine="560"/>
        <w:rPr>
          <w:rFonts w:ascii="宋体"/>
          <w:sz w:val="28"/>
          <w:szCs w:val="28"/>
        </w:rPr>
      </w:pPr>
      <w:r w:rsidRPr="00EB0EB2">
        <w:rPr>
          <w:rFonts w:ascii="宋体" w:hAnsi="宋体" w:cs="宋体" w:hint="eastAsia"/>
          <w:sz w:val="28"/>
          <w:szCs w:val="28"/>
        </w:rPr>
        <w:t>磋商响应单位开户行</w:t>
      </w:r>
      <w:r w:rsidRPr="00EB0EB2">
        <w:rPr>
          <w:rFonts w:ascii="宋体" w:hAnsi="宋体" w:cs="宋体"/>
          <w:sz w:val="28"/>
          <w:szCs w:val="28"/>
        </w:rPr>
        <w:t xml:space="preserve">: </w:t>
      </w:r>
    </w:p>
    <w:p w:rsidR="00B53F23" w:rsidRPr="00EB0EB2" w:rsidRDefault="006D1680" w:rsidP="00766570">
      <w:pPr>
        <w:snapToGrid w:val="0"/>
        <w:spacing w:line="360" w:lineRule="auto"/>
        <w:ind w:firstLineChars="200" w:firstLine="560"/>
        <w:rPr>
          <w:rFonts w:ascii="宋体"/>
          <w:sz w:val="28"/>
          <w:szCs w:val="28"/>
          <w:u w:val="single"/>
        </w:rPr>
      </w:pPr>
      <w:r w:rsidRPr="00EB0EB2">
        <w:rPr>
          <w:rFonts w:ascii="宋体" w:hAnsi="宋体" w:cs="宋体" w:hint="eastAsia"/>
          <w:sz w:val="28"/>
          <w:szCs w:val="28"/>
        </w:rPr>
        <w:t>账号</w:t>
      </w:r>
      <w:r w:rsidRPr="00EB0EB2">
        <w:rPr>
          <w:rFonts w:ascii="宋体" w:hAnsi="宋体" w:cs="宋体"/>
          <w:sz w:val="28"/>
          <w:szCs w:val="28"/>
        </w:rPr>
        <w:t xml:space="preserve">: </w:t>
      </w:r>
    </w:p>
    <w:p w:rsidR="00B53F23" w:rsidRPr="00EB0EB2" w:rsidRDefault="006D1680" w:rsidP="00766570">
      <w:pPr>
        <w:pStyle w:val="002"/>
        <w:widowControl/>
        <w:snapToGrid w:val="0"/>
        <w:spacing w:line="360" w:lineRule="auto"/>
        <w:rPr>
          <w:rFonts w:ascii="宋体" w:cs="宋体"/>
          <w:b/>
          <w:bCs/>
        </w:rPr>
      </w:pPr>
      <w:r w:rsidRPr="00EB0EB2">
        <w:rPr>
          <w:rFonts w:ascii="宋体"/>
          <w:b/>
          <w:bCs/>
          <w:sz w:val="28"/>
          <w:szCs w:val="28"/>
        </w:rPr>
        <w:br w:type="page"/>
      </w:r>
      <w:bookmarkStart w:id="21" w:name="_Toc383776354"/>
      <w:r w:rsidRPr="00EB0EB2">
        <w:rPr>
          <w:rFonts w:cs="宋体" w:hint="eastAsia"/>
          <w:b/>
          <w:bCs/>
          <w:sz w:val="28"/>
          <w:szCs w:val="28"/>
        </w:rPr>
        <w:t>二、相关资格证明文件</w:t>
      </w:r>
    </w:p>
    <w:p w:rsidR="00B53F23" w:rsidRPr="00EB0EB2" w:rsidRDefault="00B53F23" w:rsidP="00766570">
      <w:pPr>
        <w:pStyle w:val="002"/>
        <w:widowControl/>
        <w:snapToGrid w:val="0"/>
        <w:spacing w:line="360" w:lineRule="auto"/>
        <w:rPr>
          <w:rFonts w:cs="宋体"/>
          <w:b/>
          <w:bCs/>
          <w:sz w:val="28"/>
          <w:szCs w:val="28"/>
        </w:rPr>
      </w:pPr>
    </w:p>
    <w:p w:rsidR="00B53F23" w:rsidRPr="00EB0EB2" w:rsidRDefault="00B53F23" w:rsidP="00766570">
      <w:pPr>
        <w:pStyle w:val="002"/>
        <w:widowControl/>
        <w:snapToGrid w:val="0"/>
        <w:spacing w:line="360" w:lineRule="auto"/>
        <w:rPr>
          <w:rFonts w:cs="宋体"/>
          <w:b/>
          <w:bCs/>
          <w:sz w:val="28"/>
          <w:szCs w:val="28"/>
        </w:rPr>
      </w:pPr>
    </w:p>
    <w:p w:rsidR="00B53F23" w:rsidRPr="00EB0EB2" w:rsidRDefault="00B53F23" w:rsidP="00766570">
      <w:pPr>
        <w:pStyle w:val="002"/>
        <w:widowControl/>
        <w:snapToGrid w:val="0"/>
        <w:spacing w:line="360" w:lineRule="auto"/>
        <w:rPr>
          <w:rFonts w:cs="宋体"/>
          <w:b/>
          <w:bCs/>
          <w:sz w:val="28"/>
          <w:szCs w:val="28"/>
        </w:rPr>
      </w:pPr>
    </w:p>
    <w:p w:rsidR="00B53F23" w:rsidRPr="00EB0EB2" w:rsidRDefault="00B53F23" w:rsidP="00766570">
      <w:pPr>
        <w:pStyle w:val="002"/>
        <w:widowControl/>
        <w:snapToGrid w:val="0"/>
        <w:spacing w:line="360" w:lineRule="auto"/>
        <w:rPr>
          <w:rFonts w:cs="宋体"/>
          <w:b/>
          <w:bCs/>
          <w:sz w:val="28"/>
          <w:szCs w:val="28"/>
        </w:rPr>
      </w:pPr>
    </w:p>
    <w:p w:rsidR="00B53F23" w:rsidRPr="00EB0EB2" w:rsidRDefault="00B53F23" w:rsidP="00766570">
      <w:pPr>
        <w:pStyle w:val="002"/>
        <w:widowControl/>
        <w:snapToGrid w:val="0"/>
        <w:spacing w:line="360" w:lineRule="auto"/>
        <w:rPr>
          <w:rFonts w:cs="宋体"/>
          <w:b/>
          <w:bCs/>
          <w:sz w:val="28"/>
          <w:szCs w:val="28"/>
        </w:rPr>
      </w:pPr>
    </w:p>
    <w:p w:rsidR="00B53F23" w:rsidRPr="00EB0EB2" w:rsidRDefault="00B53F23" w:rsidP="00766570">
      <w:pPr>
        <w:pStyle w:val="002"/>
        <w:widowControl/>
        <w:snapToGrid w:val="0"/>
        <w:spacing w:line="360" w:lineRule="auto"/>
        <w:rPr>
          <w:rFonts w:cs="宋体"/>
          <w:b/>
          <w:bCs/>
          <w:sz w:val="28"/>
          <w:szCs w:val="28"/>
        </w:rPr>
      </w:pPr>
    </w:p>
    <w:p w:rsidR="00B53F23" w:rsidRPr="00EB0EB2" w:rsidRDefault="00B53F23" w:rsidP="00766570">
      <w:pPr>
        <w:pStyle w:val="002"/>
        <w:widowControl/>
        <w:snapToGrid w:val="0"/>
        <w:spacing w:line="360" w:lineRule="auto"/>
        <w:rPr>
          <w:rFonts w:cs="宋体"/>
          <w:b/>
          <w:bCs/>
          <w:sz w:val="28"/>
          <w:szCs w:val="28"/>
        </w:rPr>
      </w:pPr>
    </w:p>
    <w:p w:rsidR="00B53F23" w:rsidRPr="00EB0EB2" w:rsidRDefault="00B53F23" w:rsidP="00766570">
      <w:pPr>
        <w:pStyle w:val="002"/>
        <w:widowControl/>
        <w:snapToGrid w:val="0"/>
        <w:spacing w:line="360" w:lineRule="auto"/>
        <w:rPr>
          <w:rFonts w:cs="宋体"/>
          <w:b/>
          <w:bCs/>
          <w:sz w:val="28"/>
          <w:szCs w:val="28"/>
        </w:rPr>
      </w:pPr>
    </w:p>
    <w:p w:rsidR="00B53F23" w:rsidRPr="00EB0EB2" w:rsidRDefault="00B53F23" w:rsidP="00766570">
      <w:pPr>
        <w:pStyle w:val="002"/>
        <w:widowControl/>
        <w:snapToGrid w:val="0"/>
        <w:spacing w:line="360" w:lineRule="auto"/>
        <w:rPr>
          <w:rFonts w:cs="宋体"/>
          <w:b/>
          <w:bCs/>
          <w:sz w:val="28"/>
          <w:szCs w:val="28"/>
        </w:rPr>
      </w:pPr>
    </w:p>
    <w:p w:rsidR="00B53F23" w:rsidRPr="00EB0EB2" w:rsidRDefault="00B53F23" w:rsidP="00766570">
      <w:pPr>
        <w:pStyle w:val="002"/>
        <w:widowControl/>
        <w:snapToGrid w:val="0"/>
        <w:spacing w:line="360" w:lineRule="auto"/>
        <w:rPr>
          <w:rFonts w:cs="宋体"/>
          <w:b/>
          <w:bCs/>
          <w:sz w:val="28"/>
          <w:szCs w:val="28"/>
        </w:rPr>
      </w:pPr>
    </w:p>
    <w:p w:rsidR="00B53F23" w:rsidRPr="00EB0EB2" w:rsidRDefault="00B53F23" w:rsidP="00766570">
      <w:pPr>
        <w:pStyle w:val="002"/>
        <w:widowControl/>
        <w:snapToGrid w:val="0"/>
        <w:spacing w:line="360" w:lineRule="auto"/>
        <w:rPr>
          <w:rFonts w:cs="宋体"/>
          <w:b/>
          <w:bCs/>
          <w:sz w:val="28"/>
          <w:szCs w:val="28"/>
        </w:rPr>
      </w:pPr>
    </w:p>
    <w:p w:rsidR="00B53F23" w:rsidRPr="00EB0EB2" w:rsidRDefault="006D1680" w:rsidP="00766570">
      <w:pPr>
        <w:pStyle w:val="002"/>
        <w:widowControl/>
        <w:snapToGrid w:val="0"/>
        <w:spacing w:line="360" w:lineRule="auto"/>
        <w:rPr>
          <w:b/>
          <w:bCs/>
          <w:sz w:val="28"/>
          <w:szCs w:val="28"/>
        </w:rPr>
      </w:pPr>
      <w:r w:rsidRPr="00EB0EB2">
        <w:rPr>
          <w:rFonts w:cs="宋体" w:hint="eastAsia"/>
          <w:b/>
          <w:bCs/>
          <w:sz w:val="28"/>
          <w:szCs w:val="28"/>
        </w:rPr>
        <w:t>三、项目方案</w:t>
      </w:r>
      <w:bookmarkEnd w:id="21"/>
    </w:p>
    <w:p w:rsidR="00B53F23" w:rsidRPr="00EB0EB2" w:rsidRDefault="00B53F23" w:rsidP="00766570">
      <w:pPr>
        <w:snapToGrid w:val="0"/>
        <w:spacing w:line="360" w:lineRule="auto"/>
        <w:ind w:firstLineChars="200" w:firstLine="562"/>
        <w:jc w:val="center"/>
        <w:rPr>
          <w:rFonts w:ascii="宋体"/>
          <w:b/>
          <w:bCs/>
          <w:sz w:val="28"/>
          <w:szCs w:val="28"/>
        </w:rPr>
      </w:pPr>
    </w:p>
    <w:p w:rsidR="00B53F23" w:rsidRPr="00EB0EB2" w:rsidRDefault="006D1680" w:rsidP="00766570">
      <w:pPr>
        <w:snapToGrid w:val="0"/>
        <w:spacing w:line="360" w:lineRule="auto"/>
        <w:jc w:val="center"/>
        <w:rPr>
          <w:b/>
          <w:bCs/>
          <w:sz w:val="28"/>
          <w:szCs w:val="28"/>
        </w:rPr>
      </w:pPr>
      <w:r w:rsidRPr="00EB0EB2">
        <w:rPr>
          <w:rFonts w:cs="宋体" w:hint="eastAsia"/>
          <w:b/>
          <w:bCs/>
          <w:sz w:val="28"/>
          <w:szCs w:val="28"/>
        </w:rPr>
        <w:t>（一）磋商响应供应商简介</w:t>
      </w:r>
    </w:p>
    <w:p w:rsidR="00B53F23" w:rsidRPr="00EB0EB2" w:rsidRDefault="006D1680" w:rsidP="00766570">
      <w:pPr>
        <w:snapToGrid w:val="0"/>
        <w:spacing w:line="360" w:lineRule="auto"/>
        <w:ind w:firstLineChars="200" w:firstLine="560"/>
        <w:rPr>
          <w:rFonts w:ascii="宋体"/>
          <w:sz w:val="28"/>
          <w:szCs w:val="28"/>
        </w:rPr>
      </w:pPr>
      <w:r w:rsidRPr="00EB0EB2">
        <w:rPr>
          <w:rFonts w:ascii="宋体" w:hAnsi="宋体" w:cs="宋体" w:hint="eastAsia"/>
          <w:sz w:val="28"/>
          <w:szCs w:val="28"/>
        </w:rPr>
        <w:t>（不超过</w:t>
      </w:r>
      <w:r w:rsidRPr="00EB0EB2">
        <w:rPr>
          <w:rFonts w:ascii="宋体" w:hAnsi="宋体" w:cs="宋体"/>
          <w:sz w:val="28"/>
          <w:szCs w:val="28"/>
        </w:rPr>
        <w:t>1000</w:t>
      </w:r>
      <w:r w:rsidRPr="00EB0EB2">
        <w:rPr>
          <w:rFonts w:ascii="宋体" w:hAnsi="宋体" w:cs="宋体" w:hint="eastAsia"/>
          <w:sz w:val="28"/>
          <w:szCs w:val="28"/>
        </w:rPr>
        <w:t>字）</w:t>
      </w:r>
    </w:p>
    <w:p w:rsidR="00B53F23" w:rsidRPr="00EB0EB2" w:rsidRDefault="00B53F23" w:rsidP="00766570">
      <w:pPr>
        <w:snapToGrid w:val="0"/>
        <w:spacing w:line="360" w:lineRule="auto"/>
        <w:ind w:firstLineChars="200" w:firstLine="560"/>
        <w:rPr>
          <w:rFonts w:ascii="宋体"/>
          <w:sz w:val="28"/>
          <w:szCs w:val="28"/>
        </w:rPr>
      </w:pPr>
    </w:p>
    <w:p w:rsidR="00B53F23" w:rsidRPr="00EB0EB2" w:rsidRDefault="00B53F23" w:rsidP="00766570">
      <w:pPr>
        <w:snapToGrid w:val="0"/>
        <w:spacing w:line="360" w:lineRule="auto"/>
        <w:ind w:firstLineChars="200" w:firstLine="562"/>
        <w:rPr>
          <w:rFonts w:ascii="宋体"/>
          <w:b/>
          <w:bCs/>
          <w:sz w:val="28"/>
          <w:szCs w:val="28"/>
        </w:rPr>
      </w:pPr>
    </w:p>
    <w:p w:rsidR="00B53F23" w:rsidRPr="00EB0EB2" w:rsidRDefault="00B53F23" w:rsidP="00766570">
      <w:pPr>
        <w:snapToGrid w:val="0"/>
        <w:spacing w:line="360" w:lineRule="auto"/>
        <w:ind w:firstLineChars="200" w:firstLine="562"/>
        <w:rPr>
          <w:rFonts w:ascii="宋体"/>
          <w:b/>
          <w:bCs/>
          <w:sz w:val="28"/>
          <w:szCs w:val="28"/>
        </w:rPr>
      </w:pPr>
    </w:p>
    <w:p w:rsidR="00B53F23" w:rsidRPr="00EB0EB2" w:rsidRDefault="00B53F23" w:rsidP="00766570">
      <w:pPr>
        <w:snapToGrid w:val="0"/>
        <w:spacing w:line="360" w:lineRule="auto"/>
        <w:ind w:firstLineChars="200" w:firstLine="562"/>
        <w:rPr>
          <w:rFonts w:ascii="宋体"/>
          <w:b/>
          <w:bCs/>
          <w:sz w:val="28"/>
          <w:szCs w:val="28"/>
        </w:rPr>
      </w:pPr>
    </w:p>
    <w:p w:rsidR="00B53F23" w:rsidRPr="00EB0EB2" w:rsidRDefault="00B53F23" w:rsidP="00766570">
      <w:pPr>
        <w:snapToGrid w:val="0"/>
        <w:spacing w:line="360" w:lineRule="auto"/>
        <w:ind w:firstLineChars="200" w:firstLine="562"/>
        <w:rPr>
          <w:rFonts w:ascii="宋体"/>
          <w:b/>
          <w:bCs/>
          <w:sz w:val="28"/>
          <w:szCs w:val="28"/>
        </w:rPr>
      </w:pPr>
    </w:p>
    <w:p w:rsidR="00B53F23" w:rsidRPr="00EB0EB2" w:rsidRDefault="00B53F23" w:rsidP="00766570">
      <w:pPr>
        <w:snapToGrid w:val="0"/>
        <w:spacing w:line="360" w:lineRule="auto"/>
        <w:ind w:firstLineChars="200" w:firstLine="562"/>
        <w:rPr>
          <w:rFonts w:ascii="宋体"/>
          <w:b/>
          <w:bCs/>
          <w:sz w:val="28"/>
          <w:szCs w:val="28"/>
        </w:rPr>
      </w:pPr>
    </w:p>
    <w:p w:rsidR="00B53F23" w:rsidRPr="00EB0EB2" w:rsidRDefault="006D1680" w:rsidP="00766570">
      <w:pPr>
        <w:snapToGrid w:val="0"/>
        <w:spacing w:line="360" w:lineRule="auto"/>
        <w:jc w:val="center"/>
        <w:rPr>
          <w:b/>
          <w:bCs/>
          <w:sz w:val="28"/>
          <w:szCs w:val="28"/>
        </w:rPr>
      </w:pPr>
      <w:r w:rsidRPr="00EB0EB2">
        <w:rPr>
          <w:rFonts w:ascii="宋体"/>
          <w:b/>
          <w:bCs/>
          <w:sz w:val="28"/>
          <w:szCs w:val="28"/>
        </w:rPr>
        <w:br w:type="page"/>
      </w:r>
      <w:r w:rsidRPr="00EB0EB2">
        <w:rPr>
          <w:rFonts w:cs="宋体" w:hint="eastAsia"/>
          <w:b/>
          <w:bCs/>
          <w:sz w:val="28"/>
          <w:szCs w:val="28"/>
        </w:rPr>
        <w:t>（二）项目实施方案</w:t>
      </w:r>
    </w:p>
    <w:p w:rsidR="00B53F23" w:rsidRPr="00EB0EB2" w:rsidRDefault="00B53F23" w:rsidP="00766570">
      <w:pPr>
        <w:snapToGrid w:val="0"/>
        <w:spacing w:line="360" w:lineRule="auto"/>
        <w:jc w:val="center"/>
        <w:rPr>
          <w:b/>
          <w:bCs/>
          <w:sz w:val="28"/>
          <w:szCs w:val="28"/>
        </w:rPr>
      </w:pPr>
    </w:p>
    <w:p w:rsidR="00B53F23" w:rsidRPr="00EB0EB2" w:rsidRDefault="006D1680" w:rsidP="00766570">
      <w:pPr>
        <w:snapToGrid w:val="0"/>
        <w:spacing w:line="360" w:lineRule="auto"/>
        <w:rPr>
          <w:rFonts w:ascii="宋体"/>
          <w:sz w:val="28"/>
          <w:szCs w:val="28"/>
        </w:rPr>
      </w:pPr>
      <w:r w:rsidRPr="00EB0EB2">
        <w:rPr>
          <w:rFonts w:ascii="宋体" w:hAnsi="宋体" w:cs="宋体" w:hint="eastAsia"/>
          <w:sz w:val="28"/>
          <w:szCs w:val="28"/>
        </w:rPr>
        <w:t>项目编号：</w:t>
      </w:r>
    </w:p>
    <w:p w:rsidR="00B53F23" w:rsidRPr="00EB0EB2" w:rsidRDefault="006D1680" w:rsidP="00766570">
      <w:pPr>
        <w:snapToGrid w:val="0"/>
        <w:spacing w:line="360" w:lineRule="auto"/>
        <w:rPr>
          <w:rFonts w:ascii="宋体"/>
          <w:sz w:val="28"/>
          <w:szCs w:val="28"/>
          <w:u w:val="single"/>
        </w:rPr>
      </w:pPr>
      <w:r w:rsidRPr="00EB0EB2">
        <w:rPr>
          <w:rFonts w:ascii="宋体" w:hAnsi="宋体" w:cs="宋体" w:hint="eastAsia"/>
          <w:sz w:val="28"/>
          <w:szCs w:val="28"/>
        </w:rPr>
        <w:t>项目名称：</w:t>
      </w:r>
    </w:p>
    <w:p w:rsidR="00B53F23" w:rsidRPr="00EB0EB2" w:rsidRDefault="00B53F23" w:rsidP="00766570">
      <w:pPr>
        <w:snapToGrid w:val="0"/>
        <w:spacing w:line="360" w:lineRule="auto"/>
        <w:jc w:val="center"/>
        <w:rPr>
          <w:rFonts w:ascii="宋体"/>
          <w:sz w:val="28"/>
          <w:szCs w:val="28"/>
        </w:rPr>
      </w:pPr>
    </w:p>
    <w:p w:rsidR="00B53F23" w:rsidRPr="00EB0EB2" w:rsidRDefault="00B53F23" w:rsidP="00766570">
      <w:pPr>
        <w:snapToGrid w:val="0"/>
        <w:spacing w:line="360" w:lineRule="auto"/>
        <w:jc w:val="center"/>
        <w:rPr>
          <w:rFonts w:ascii="宋体"/>
          <w:sz w:val="28"/>
          <w:szCs w:val="28"/>
        </w:rPr>
      </w:pPr>
    </w:p>
    <w:p w:rsidR="00B53F23" w:rsidRPr="00EB0EB2" w:rsidRDefault="00B53F23" w:rsidP="00766570">
      <w:pPr>
        <w:snapToGrid w:val="0"/>
        <w:spacing w:line="360" w:lineRule="auto"/>
        <w:jc w:val="center"/>
        <w:rPr>
          <w:rFonts w:ascii="宋体"/>
          <w:sz w:val="28"/>
          <w:szCs w:val="28"/>
        </w:rPr>
      </w:pPr>
    </w:p>
    <w:p w:rsidR="00B53F23" w:rsidRPr="00EB0EB2" w:rsidRDefault="006D1680" w:rsidP="00766570">
      <w:pPr>
        <w:snapToGrid w:val="0"/>
        <w:spacing w:line="360" w:lineRule="auto"/>
        <w:jc w:val="center"/>
        <w:rPr>
          <w:rFonts w:ascii="宋体"/>
          <w:sz w:val="28"/>
          <w:szCs w:val="28"/>
        </w:rPr>
      </w:pPr>
      <w:r w:rsidRPr="00EB0EB2">
        <w:rPr>
          <w:rFonts w:ascii="宋体" w:hAnsi="宋体" w:cs="宋体" w:hint="eastAsia"/>
          <w:sz w:val="28"/>
          <w:szCs w:val="28"/>
        </w:rPr>
        <w:t>项目实施计划</w:t>
      </w:r>
    </w:p>
    <w:p w:rsidR="00B53F23" w:rsidRPr="00EB0EB2" w:rsidRDefault="006D1680" w:rsidP="00766570">
      <w:pPr>
        <w:snapToGrid w:val="0"/>
        <w:spacing w:line="360" w:lineRule="auto"/>
        <w:jc w:val="center"/>
        <w:rPr>
          <w:rFonts w:ascii="宋体"/>
          <w:sz w:val="28"/>
          <w:szCs w:val="28"/>
        </w:rPr>
      </w:pPr>
      <w:r w:rsidRPr="00EB0EB2">
        <w:rPr>
          <w:rFonts w:ascii="宋体" w:hAnsi="宋体" w:cs="宋体" w:hint="eastAsia"/>
          <w:sz w:val="28"/>
          <w:szCs w:val="28"/>
        </w:rPr>
        <w:t>（供应商自行编写）</w:t>
      </w:r>
    </w:p>
    <w:p w:rsidR="00B53F23" w:rsidRPr="00EB0EB2" w:rsidRDefault="00B53F23" w:rsidP="00766570">
      <w:pPr>
        <w:snapToGrid w:val="0"/>
        <w:spacing w:line="360" w:lineRule="auto"/>
        <w:rPr>
          <w:rFonts w:ascii="宋体"/>
          <w:sz w:val="28"/>
          <w:szCs w:val="28"/>
        </w:rPr>
      </w:pPr>
    </w:p>
    <w:p w:rsidR="00B53F23" w:rsidRPr="00EB0EB2" w:rsidRDefault="00B53F23" w:rsidP="00766570">
      <w:pPr>
        <w:snapToGrid w:val="0"/>
        <w:spacing w:line="360" w:lineRule="auto"/>
        <w:rPr>
          <w:rFonts w:ascii="宋体"/>
          <w:sz w:val="28"/>
          <w:szCs w:val="28"/>
        </w:rPr>
      </w:pPr>
    </w:p>
    <w:p w:rsidR="00B53F23" w:rsidRPr="00EB0EB2" w:rsidRDefault="00B53F23" w:rsidP="00766570">
      <w:pPr>
        <w:snapToGrid w:val="0"/>
        <w:spacing w:line="360" w:lineRule="auto"/>
        <w:rPr>
          <w:rFonts w:ascii="宋体"/>
          <w:sz w:val="28"/>
          <w:szCs w:val="28"/>
        </w:rPr>
      </w:pPr>
    </w:p>
    <w:p w:rsidR="00B53F23" w:rsidRPr="00EB0EB2" w:rsidRDefault="00B53F23" w:rsidP="00766570">
      <w:pPr>
        <w:snapToGrid w:val="0"/>
        <w:spacing w:line="360" w:lineRule="auto"/>
        <w:rPr>
          <w:rFonts w:ascii="宋体"/>
          <w:sz w:val="28"/>
          <w:szCs w:val="28"/>
        </w:rPr>
      </w:pPr>
    </w:p>
    <w:p w:rsidR="00B53F23" w:rsidRPr="00EB0EB2" w:rsidRDefault="00B53F23" w:rsidP="00766570">
      <w:pPr>
        <w:snapToGrid w:val="0"/>
        <w:spacing w:line="360" w:lineRule="auto"/>
        <w:rPr>
          <w:rFonts w:ascii="宋体"/>
          <w:sz w:val="28"/>
          <w:szCs w:val="28"/>
        </w:rPr>
      </w:pPr>
    </w:p>
    <w:p w:rsidR="00B53F23" w:rsidRPr="00EB0EB2" w:rsidRDefault="00B53F23" w:rsidP="00766570">
      <w:pPr>
        <w:snapToGrid w:val="0"/>
        <w:spacing w:line="360" w:lineRule="auto"/>
        <w:rPr>
          <w:rFonts w:ascii="宋体"/>
          <w:sz w:val="28"/>
          <w:szCs w:val="28"/>
        </w:rPr>
      </w:pPr>
    </w:p>
    <w:p w:rsidR="00B53F23" w:rsidRPr="00EB0EB2" w:rsidRDefault="00B53F23" w:rsidP="00766570">
      <w:pPr>
        <w:snapToGrid w:val="0"/>
        <w:spacing w:line="360" w:lineRule="auto"/>
        <w:rPr>
          <w:rFonts w:ascii="宋体"/>
          <w:sz w:val="28"/>
          <w:szCs w:val="28"/>
        </w:rPr>
      </w:pPr>
    </w:p>
    <w:p w:rsidR="00B53F23" w:rsidRPr="00EB0EB2" w:rsidRDefault="00B53F23" w:rsidP="00766570">
      <w:pPr>
        <w:snapToGrid w:val="0"/>
        <w:spacing w:line="360" w:lineRule="auto"/>
        <w:rPr>
          <w:rFonts w:ascii="宋体"/>
          <w:sz w:val="28"/>
          <w:szCs w:val="28"/>
        </w:rPr>
      </w:pPr>
    </w:p>
    <w:p w:rsidR="00B53F23" w:rsidRPr="00EB0EB2" w:rsidRDefault="006D1680" w:rsidP="00766570">
      <w:pPr>
        <w:snapToGrid w:val="0"/>
        <w:spacing w:line="360" w:lineRule="auto"/>
        <w:ind w:firstLineChars="200" w:firstLine="560"/>
        <w:rPr>
          <w:rFonts w:ascii="宋体"/>
          <w:sz w:val="28"/>
          <w:szCs w:val="28"/>
        </w:rPr>
      </w:pPr>
      <w:r w:rsidRPr="00EB0EB2">
        <w:rPr>
          <w:rFonts w:ascii="宋体" w:hAnsi="宋体" w:cs="宋体" w:hint="eastAsia"/>
          <w:sz w:val="28"/>
          <w:szCs w:val="28"/>
        </w:rPr>
        <w:t>磋商响应单位名称：（公章）</w:t>
      </w:r>
    </w:p>
    <w:p w:rsidR="00B53F23" w:rsidRPr="00EB0EB2" w:rsidRDefault="006D1680" w:rsidP="00766570">
      <w:pPr>
        <w:snapToGrid w:val="0"/>
        <w:spacing w:line="360" w:lineRule="auto"/>
        <w:ind w:leftChars="67" w:left="141" w:firstLineChars="150" w:firstLine="420"/>
        <w:rPr>
          <w:rFonts w:ascii="宋体"/>
          <w:sz w:val="28"/>
          <w:szCs w:val="28"/>
          <w:u w:val="single"/>
        </w:rPr>
      </w:pPr>
      <w:r w:rsidRPr="00EB0EB2">
        <w:rPr>
          <w:rFonts w:ascii="宋体" w:hAnsi="宋体" w:cs="宋体" w:hint="eastAsia"/>
          <w:sz w:val="28"/>
          <w:szCs w:val="28"/>
        </w:rPr>
        <w:t>法人或被授权人（签</w:t>
      </w:r>
      <w:r w:rsidRPr="00EB0EB2">
        <w:rPr>
          <w:rFonts w:ascii="宋体" w:hAnsi="宋体" w:cs="宋体"/>
          <w:sz w:val="28"/>
          <w:szCs w:val="28"/>
        </w:rPr>
        <w:t>/</w:t>
      </w:r>
      <w:r w:rsidRPr="00EB0EB2">
        <w:rPr>
          <w:rFonts w:ascii="宋体" w:hAnsi="宋体" w:cs="宋体" w:hint="eastAsia"/>
          <w:sz w:val="28"/>
          <w:szCs w:val="28"/>
        </w:rPr>
        <w:t>章）：</w:t>
      </w:r>
    </w:p>
    <w:p w:rsidR="00B53F23" w:rsidRPr="00EB0EB2" w:rsidRDefault="00B53F23" w:rsidP="00766570">
      <w:pPr>
        <w:snapToGrid w:val="0"/>
        <w:spacing w:line="360" w:lineRule="auto"/>
        <w:ind w:leftChars="67" w:left="141" w:firstLineChars="150" w:firstLine="420"/>
        <w:rPr>
          <w:rFonts w:ascii="宋体"/>
          <w:sz w:val="28"/>
          <w:szCs w:val="28"/>
          <w:u w:val="single"/>
        </w:rPr>
      </w:pPr>
    </w:p>
    <w:p w:rsidR="00B53F23" w:rsidRPr="00EB0EB2" w:rsidRDefault="00B53F23" w:rsidP="00766570">
      <w:pPr>
        <w:snapToGrid w:val="0"/>
        <w:spacing w:line="360" w:lineRule="auto"/>
        <w:ind w:leftChars="67" w:left="141" w:firstLineChars="150" w:firstLine="420"/>
        <w:rPr>
          <w:rFonts w:ascii="宋体"/>
          <w:sz w:val="28"/>
          <w:szCs w:val="28"/>
          <w:u w:val="single"/>
        </w:rPr>
      </w:pPr>
    </w:p>
    <w:p w:rsidR="00B53F23" w:rsidRPr="00EB0EB2" w:rsidRDefault="00B53F23" w:rsidP="00766570">
      <w:pPr>
        <w:snapToGrid w:val="0"/>
        <w:spacing w:line="360" w:lineRule="auto"/>
        <w:ind w:leftChars="67" w:left="141" w:firstLineChars="150" w:firstLine="420"/>
        <w:rPr>
          <w:rFonts w:ascii="宋体"/>
          <w:sz w:val="28"/>
          <w:szCs w:val="28"/>
          <w:u w:val="single"/>
        </w:rPr>
      </w:pPr>
    </w:p>
    <w:p w:rsidR="00B53F23" w:rsidRPr="00EB0EB2" w:rsidRDefault="00B53F23" w:rsidP="00766570">
      <w:pPr>
        <w:pStyle w:val="002"/>
        <w:widowControl/>
        <w:snapToGrid w:val="0"/>
        <w:spacing w:line="360" w:lineRule="auto"/>
        <w:rPr>
          <w:b/>
          <w:bCs/>
          <w:sz w:val="28"/>
          <w:szCs w:val="28"/>
        </w:rPr>
      </w:pPr>
      <w:bookmarkStart w:id="22" w:name="_Toc383776355"/>
    </w:p>
    <w:p w:rsidR="00B53F23" w:rsidRPr="00EB0EB2" w:rsidRDefault="00B53F23" w:rsidP="00766570">
      <w:pPr>
        <w:pStyle w:val="002"/>
        <w:widowControl/>
        <w:snapToGrid w:val="0"/>
        <w:spacing w:line="360" w:lineRule="auto"/>
        <w:rPr>
          <w:rFonts w:cs="宋体"/>
          <w:b/>
          <w:bCs/>
          <w:sz w:val="28"/>
          <w:szCs w:val="28"/>
        </w:rPr>
      </w:pPr>
    </w:p>
    <w:p w:rsidR="00B53F23" w:rsidRPr="00EB0EB2" w:rsidRDefault="00B53F23" w:rsidP="00766570">
      <w:pPr>
        <w:pStyle w:val="002"/>
        <w:widowControl/>
        <w:snapToGrid w:val="0"/>
        <w:spacing w:line="360" w:lineRule="auto"/>
        <w:rPr>
          <w:rFonts w:cs="宋体"/>
          <w:b/>
          <w:bCs/>
          <w:sz w:val="28"/>
          <w:szCs w:val="28"/>
        </w:rPr>
      </w:pPr>
    </w:p>
    <w:p w:rsidR="00B53F23" w:rsidRPr="00EB0EB2" w:rsidRDefault="00B53F23" w:rsidP="00766570">
      <w:pPr>
        <w:pStyle w:val="002"/>
        <w:widowControl/>
        <w:snapToGrid w:val="0"/>
        <w:spacing w:line="360" w:lineRule="auto"/>
        <w:rPr>
          <w:rFonts w:cs="宋体"/>
          <w:b/>
          <w:bCs/>
          <w:sz w:val="28"/>
          <w:szCs w:val="28"/>
        </w:rPr>
      </w:pPr>
    </w:p>
    <w:p w:rsidR="00B53F23" w:rsidRPr="00EB0EB2" w:rsidRDefault="006D1680" w:rsidP="00766570">
      <w:pPr>
        <w:pStyle w:val="002"/>
        <w:widowControl/>
        <w:snapToGrid w:val="0"/>
        <w:spacing w:line="360" w:lineRule="auto"/>
        <w:rPr>
          <w:b/>
          <w:bCs/>
          <w:sz w:val="28"/>
          <w:szCs w:val="28"/>
        </w:rPr>
      </w:pPr>
      <w:r w:rsidRPr="00EB0EB2">
        <w:rPr>
          <w:rFonts w:cs="宋体" w:hint="eastAsia"/>
          <w:b/>
          <w:bCs/>
          <w:sz w:val="28"/>
          <w:szCs w:val="28"/>
        </w:rPr>
        <w:t>四、服务承诺</w:t>
      </w:r>
      <w:bookmarkEnd w:id="22"/>
      <w:r w:rsidRPr="00EB0EB2">
        <w:rPr>
          <w:rFonts w:cs="宋体" w:hint="eastAsia"/>
          <w:b/>
          <w:bCs/>
          <w:sz w:val="28"/>
          <w:szCs w:val="28"/>
        </w:rPr>
        <w:t>函</w:t>
      </w:r>
    </w:p>
    <w:p w:rsidR="00B53F23" w:rsidRPr="00EB0EB2" w:rsidRDefault="00B53F23" w:rsidP="00766570">
      <w:pPr>
        <w:pStyle w:val="a7"/>
        <w:widowControl/>
        <w:tabs>
          <w:tab w:val="left" w:pos="900"/>
        </w:tabs>
        <w:snapToGrid w:val="0"/>
        <w:spacing w:line="360" w:lineRule="auto"/>
        <w:rPr>
          <w:rFonts w:ascii="宋体"/>
          <w:sz w:val="28"/>
          <w:szCs w:val="28"/>
        </w:rPr>
      </w:pPr>
    </w:p>
    <w:p w:rsidR="00B53F23" w:rsidRPr="00EB0EB2" w:rsidRDefault="006D1680" w:rsidP="00766570">
      <w:pPr>
        <w:pStyle w:val="a7"/>
        <w:widowControl/>
        <w:tabs>
          <w:tab w:val="left" w:pos="900"/>
        </w:tabs>
        <w:snapToGrid w:val="0"/>
        <w:spacing w:line="360" w:lineRule="auto"/>
        <w:rPr>
          <w:rFonts w:ascii="宋体"/>
          <w:sz w:val="28"/>
          <w:szCs w:val="28"/>
        </w:rPr>
      </w:pPr>
      <w:r w:rsidRPr="00EB0EB2">
        <w:rPr>
          <w:rFonts w:ascii="宋体" w:hAnsi="宋体" w:cs="宋体" w:hint="eastAsia"/>
          <w:sz w:val="28"/>
          <w:szCs w:val="28"/>
        </w:rPr>
        <w:t>致：</w:t>
      </w:r>
      <w:r w:rsidR="0067246E" w:rsidRPr="00EB0EB2">
        <w:rPr>
          <w:rFonts w:ascii="宋体" w:hAnsi="宋体" w:cs="宋体" w:hint="eastAsia"/>
          <w:sz w:val="28"/>
          <w:szCs w:val="28"/>
          <w:u w:val="single"/>
        </w:rPr>
        <w:t>铜陵学院</w:t>
      </w:r>
    </w:p>
    <w:p w:rsidR="00B53F23" w:rsidRPr="00EB0EB2" w:rsidRDefault="006D1680" w:rsidP="00766570">
      <w:pPr>
        <w:snapToGrid w:val="0"/>
        <w:spacing w:line="360" w:lineRule="auto"/>
        <w:ind w:firstLineChars="199" w:firstLine="557"/>
        <w:rPr>
          <w:rFonts w:ascii="宋体"/>
          <w:b/>
          <w:bCs/>
          <w:sz w:val="28"/>
          <w:szCs w:val="28"/>
        </w:rPr>
      </w:pPr>
      <w:r w:rsidRPr="00EB0EB2">
        <w:rPr>
          <w:rFonts w:ascii="宋体" w:hAnsi="宋体" w:cs="宋体" w:hint="eastAsia"/>
          <w:sz w:val="28"/>
          <w:szCs w:val="28"/>
        </w:rPr>
        <w:t>我方参与项目编号为的</w:t>
      </w:r>
      <w:r w:rsidRPr="00EB0EB2">
        <w:rPr>
          <w:rFonts w:ascii="宋体" w:hAnsi="宋体" w:cs="宋体" w:hint="eastAsia"/>
          <w:sz w:val="28"/>
          <w:szCs w:val="28"/>
          <w:u w:val="single"/>
        </w:rPr>
        <w:t>（项目名称）</w:t>
      </w:r>
      <w:r w:rsidRPr="00EB0EB2">
        <w:rPr>
          <w:rFonts w:ascii="宋体" w:hAnsi="宋体" w:cs="宋体" w:hint="eastAsia"/>
          <w:sz w:val="28"/>
          <w:szCs w:val="28"/>
        </w:rPr>
        <w:t>提供以下服务承诺：</w:t>
      </w:r>
    </w:p>
    <w:p w:rsidR="00B53F23" w:rsidRPr="00EB0EB2" w:rsidRDefault="00B53F23" w:rsidP="00766570">
      <w:pPr>
        <w:snapToGrid w:val="0"/>
        <w:spacing w:line="360" w:lineRule="auto"/>
        <w:ind w:firstLineChars="199" w:firstLine="557"/>
        <w:rPr>
          <w:rFonts w:ascii="宋体"/>
          <w:sz w:val="28"/>
          <w:szCs w:val="28"/>
        </w:rPr>
      </w:pPr>
    </w:p>
    <w:p w:rsidR="00B53F23" w:rsidRPr="00EB0EB2" w:rsidRDefault="006D1680" w:rsidP="00766570">
      <w:pPr>
        <w:snapToGrid w:val="0"/>
        <w:spacing w:line="360" w:lineRule="auto"/>
        <w:ind w:firstLineChars="199" w:firstLine="557"/>
        <w:rPr>
          <w:rFonts w:ascii="宋体"/>
          <w:sz w:val="28"/>
          <w:szCs w:val="28"/>
        </w:rPr>
      </w:pPr>
      <w:r w:rsidRPr="00EB0EB2">
        <w:rPr>
          <w:rFonts w:ascii="宋体" w:hAnsi="宋体" w:cs="宋体" w:hint="eastAsia"/>
          <w:sz w:val="28"/>
          <w:szCs w:val="28"/>
        </w:rPr>
        <w:t>（注：具体内容自拟）</w:t>
      </w:r>
    </w:p>
    <w:p w:rsidR="00B53F23" w:rsidRPr="00EB0EB2" w:rsidRDefault="00B53F23" w:rsidP="00766570">
      <w:pPr>
        <w:snapToGrid w:val="0"/>
        <w:spacing w:line="360" w:lineRule="auto"/>
        <w:rPr>
          <w:rFonts w:ascii="宋体"/>
          <w:sz w:val="28"/>
          <w:szCs w:val="28"/>
        </w:rPr>
      </w:pPr>
    </w:p>
    <w:p w:rsidR="00B53F23" w:rsidRPr="00EB0EB2" w:rsidRDefault="00B53F23" w:rsidP="00766570">
      <w:pPr>
        <w:snapToGrid w:val="0"/>
        <w:spacing w:line="360" w:lineRule="auto"/>
        <w:ind w:firstLineChars="199" w:firstLine="557"/>
        <w:rPr>
          <w:rFonts w:ascii="宋体"/>
          <w:sz w:val="28"/>
          <w:szCs w:val="28"/>
        </w:rPr>
      </w:pPr>
    </w:p>
    <w:p w:rsidR="00B53F23" w:rsidRPr="00EB0EB2" w:rsidRDefault="00B53F23" w:rsidP="00766570">
      <w:pPr>
        <w:snapToGrid w:val="0"/>
        <w:spacing w:line="360" w:lineRule="auto"/>
        <w:ind w:firstLineChars="199" w:firstLine="557"/>
        <w:rPr>
          <w:rFonts w:ascii="宋体"/>
          <w:sz w:val="28"/>
          <w:szCs w:val="28"/>
        </w:rPr>
      </w:pPr>
    </w:p>
    <w:p w:rsidR="00B53F23" w:rsidRPr="00EB0EB2" w:rsidRDefault="00B53F23" w:rsidP="00766570">
      <w:pPr>
        <w:snapToGrid w:val="0"/>
        <w:spacing w:line="360" w:lineRule="auto"/>
        <w:ind w:firstLineChars="199" w:firstLine="557"/>
        <w:rPr>
          <w:rFonts w:ascii="宋体"/>
          <w:sz w:val="28"/>
          <w:szCs w:val="28"/>
        </w:rPr>
      </w:pPr>
    </w:p>
    <w:p w:rsidR="00B53F23" w:rsidRPr="00EB0EB2" w:rsidRDefault="00B53F23" w:rsidP="00766570">
      <w:pPr>
        <w:snapToGrid w:val="0"/>
        <w:spacing w:line="360" w:lineRule="auto"/>
        <w:ind w:firstLineChars="199" w:firstLine="557"/>
        <w:rPr>
          <w:rFonts w:ascii="宋体"/>
          <w:sz w:val="28"/>
          <w:szCs w:val="28"/>
        </w:rPr>
      </w:pPr>
    </w:p>
    <w:p w:rsidR="00B53F23" w:rsidRPr="00EB0EB2" w:rsidRDefault="00B53F23" w:rsidP="00766570">
      <w:pPr>
        <w:snapToGrid w:val="0"/>
        <w:spacing w:line="360" w:lineRule="auto"/>
        <w:ind w:firstLineChars="199" w:firstLine="557"/>
        <w:rPr>
          <w:rFonts w:ascii="宋体"/>
          <w:sz w:val="28"/>
          <w:szCs w:val="28"/>
        </w:rPr>
      </w:pPr>
    </w:p>
    <w:p w:rsidR="00B53F23" w:rsidRPr="00EB0EB2" w:rsidRDefault="00B53F23" w:rsidP="00766570">
      <w:pPr>
        <w:snapToGrid w:val="0"/>
        <w:spacing w:line="360" w:lineRule="auto"/>
        <w:ind w:firstLineChars="199" w:firstLine="557"/>
        <w:rPr>
          <w:rFonts w:ascii="宋体"/>
          <w:sz w:val="28"/>
          <w:szCs w:val="28"/>
        </w:rPr>
      </w:pPr>
    </w:p>
    <w:p w:rsidR="00B53F23" w:rsidRPr="00EB0EB2" w:rsidRDefault="00B53F23" w:rsidP="00766570">
      <w:pPr>
        <w:snapToGrid w:val="0"/>
        <w:spacing w:line="360" w:lineRule="auto"/>
        <w:ind w:firstLineChars="199" w:firstLine="557"/>
        <w:rPr>
          <w:rFonts w:ascii="宋体"/>
          <w:sz w:val="28"/>
          <w:szCs w:val="28"/>
        </w:rPr>
      </w:pPr>
    </w:p>
    <w:p w:rsidR="00B53F23" w:rsidRPr="00EB0EB2" w:rsidRDefault="006D1680" w:rsidP="00766570">
      <w:pPr>
        <w:snapToGrid w:val="0"/>
        <w:spacing w:line="360" w:lineRule="auto"/>
        <w:ind w:firstLineChars="199" w:firstLine="557"/>
        <w:rPr>
          <w:rFonts w:ascii="宋体"/>
          <w:sz w:val="28"/>
          <w:szCs w:val="28"/>
          <w:u w:val="single"/>
        </w:rPr>
      </w:pPr>
      <w:r w:rsidRPr="00EB0EB2">
        <w:rPr>
          <w:rFonts w:ascii="宋体" w:hAnsi="宋体" w:cs="宋体" w:hint="eastAsia"/>
          <w:sz w:val="28"/>
          <w:szCs w:val="28"/>
        </w:rPr>
        <w:t>供应商名称：</w:t>
      </w:r>
      <w:r w:rsidRPr="00EB0EB2">
        <w:rPr>
          <w:rFonts w:ascii="宋体" w:hAnsi="宋体" w:cs="宋体" w:hint="eastAsia"/>
          <w:sz w:val="28"/>
          <w:szCs w:val="28"/>
          <w:u w:val="single"/>
        </w:rPr>
        <w:t>（全称并加盖公章）</w:t>
      </w:r>
    </w:p>
    <w:p w:rsidR="00B53F23" w:rsidRPr="00EB0EB2" w:rsidRDefault="00B53F23" w:rsidP="00766570">
      <w:pPr>
        <w:snapToGrid w:val="0"/>
        <w:spacing w:line="360" w:lineRule="auto"/>
        <w:ind w:firstLineChars="199" w:firstLine="557"/>
        <w:rPr>
          <w:rFonts w:ascii="宋体"/>
          <w:sz w:val="28"/>
          <w:szCs w:val="28"/>
          <w:u w:val="single"/>
        </w:rPr>
      </w:pPr>
    </w:p>
    <w:p w:rsidR="00B53F23" w:rsidRPr="00EB0EB2" w:rsidRDefault="006D1680" w:rsidP="00766570">
      <w:pPr>
        <w:snapToGrid w:val="0"/>
        <w:spacing w:line="360" w:lineRule="auto"/>
        <w:ind w:firstLineChars="199" w:firstLine="557"/>
        <w:rPr>
          <w:rFonts w:ascii="宋体"/>
          <w:sz w:val="28"/>
          <w:szCs w:val="28"/>
        </w:rPr>
      </w:pPr>
      <w:r w:rsidRPr="00EB0EB2">
        <w:rPr>
          <w:rFonts w:ascii="宋体" w:hAnsi="宋体" w:cs="宋体" w:hint="eastAsia"/>
          <w:sz w:val="28"/>
          <w:szCs w:val="28"/>
        </w:rPr>
        <w:t>供应商代表签名：</w:t>
      </w:r>
      <w:r w:rsidRPr="00EB0EB2">
        <w:rPr>
          <w:rFonts w:ascii="宋体" w:hAnsi="宋体" w:cs="宋体"/>
          <w:sz w:val="28"/>
          <w:szCs w:val="28"/>
        </w:rPr>
        <w:t xml:space="preserve">___________________      </w:t>
      </w:r>
    </w:p>
    <w:p w:rsidR="00B53F23" w:rsidRPr="00EB0EB2" w:rsidRDefault="00B53F23" w:rsidP="00766570">
      <w:pPr>
        <w:snapToGrid w:val="0"/>
        <w:spacing w:line="360" w:lineRule="auto"/>
        <w:ind w:firstLineChars="199" w:firstLine="557"/>
        <w:rPr>
          <w:rFonts w:ascii="宋体"/>
          <w:sz w:val="28"/>
          <w:szCs w:val="28"/>
        </w:rPr>
      </w:pPr>
    </w:p>
    <w:p w:rsidR="00B53F23" w:rsidRPr="00EB0EB2" w:rsidRDefault="006D1680" w:rsidP="00766570">
      <w:pPr>
        <w:snapToGrid w:val="0"/>
        <w:spacing w:line="360" w:lineRule="auto"/>
        <w:ind w:firstLineChars="199" w:firstLine="557"/>
        <w:rPr>
          <w:rFonts w:ascii="宋体"/>
          <w:sz w:val="28"/>
          <w:szCs w:val="28"/>
          <w:u w:val="single"/>
        </w:rPr>
      </w:pPr>
      <w:r w:rsidRPr="00EB0EB2">
        <w:rPr>
          <w:rFonts w:ascii="宋体" w:hAnsi="宋体" w:cs="宋体" w:hint="eastAsia"/>
          <w:sz w:val="28"/>
          <w:szCs w:val="28"/>
        </w:rPr>
        <w:t>日期：</w:t>
      </w:r>
    </w:p>
    <w:p w:rsidR="00B53F23" w:rsidRPr="00EB0EB2" w:rsidRDefault="006D1680" w:rsidP="00766570">
      <w:pPr>
        <w:snapToGrid w:val="0"/>
        <w:spacing w:line="360" w:lineRule="auto"/>
        <w:rPr>
          <w:rFonts w:ascii="宋体"/>
          <w:sz w:val="28"/>
          <w:szCs w:val="28"/>
        </w:rPr>
      </w:pPr>
      <w:r w:rsidRPr="00EB0EB2">
        <w:rPr>
          <w:rFonts w:ascii="宋体"/>
          <w:sz w:val="28"/>
          <w:szCs w:val="28"/>
        </w:rPr>
        <w:br w:type="page"/>
      </w:r>
    </w:p>
    <w:p w:rsidR="00B53F23" w:rsidRPr="00EB0EB2" w:rsidRDefault="006D1680" w:rsidP="00766570">
      <w:pPr>
        <w:pStyle w:val="002"/>
        <w:widowControl/>
        <w:snapToGrid w:val="0"/>
        <w:spacing w:line="360" w:lineRule="auto"/>
        <w:rPr>
          <w:b/>
          <w:bCs/>
          <w:sz w:val="32"/>
          <w:szCs w:val="32"/>
        </w:rPr>
      </w:pPr>
      <w:bookmarkStart w:id="23" w:name="_Toc383776356"/>
      <w:r w:rsidRPr="00EB0EB2">
        <w:rPr>
          <w:rFonts w:cs="宋体" w:hint="eastAsia"/>
          <w:b/>
          <w:bCs/>
          <w:sz w:val="32"/>
          <w:szCs w:val="32"/>
        </w:rPr>
        <w:t>五、法定代表人授权书</w:t>
      </w:r>
      <w:bookmarkEnd w:id="23"/>
    </w:p>
    <w:p w:rsidR="00B53F23" w:rsidRPr="00EB0EB2" w:rsidRDefault="00B53F23" w:rsidP="00766570">
      <w:pPr>
        <w:snapToGrid w:val="0"/>
        <w:spacing w:line="360" w:lineRule="auto"/>
        <w:rPr>
          <w:rFonts w:ascii="宋体"/>
          <w:b/>
          <w:bCs/>
          <w:sz w:val="28"/>
          <w:szCs w:val="28"/>
        </w:rPr>
      </w:pPr>
    </w:p>
    <w:p w:rsidR="00B53F23" w:rsidRPr="00EB0EB2" w:rsidRDefault="006D1680" w:rsidP="00766570">
      <w:pPr>
        <w:pStyle w:val="a7"/>
        <w:widowControl/>
        <w:tabs>
          <w:tab w:val="left" w:pos="900"/>
        </w:tabs>
        <w:snapToGrid w:val="0"/>
        <w:spacing w:line="360" w:lineRule="auto"/>
        <w:rPr>
          <w:rFonts w:ascii="宋体"/>
          <w:sz w:val="28"/>
          <w:szCs w:val="28"/>
        </w:rPr>
      </w:pPr>
      <w:r w:rsidRPr="00EB0EB2">
        <w:rPr>
          <w:rFonts w:ascii="宋体" w:hAnsi="宋体" w:cs="宋体" w:hint="eastAsia"/>
          <w:sz w:val="28"/>
          <w:szCs w:val="28"/>
        </w:rPr>
        <w:t>致：</w:t>
      </w:r>
      <w:r w:rsidR="0067246E" w:rsidRPr="00EB0EB2">
        <w:rPr>
          <w:rFonts w:ascii="宋体" w:hAnsi="宋体" w:cs="宋体" w:hint="eastAsia"/>
          <w:sz w:val="28"/>
          <w:szCs w:val="28"/>
          <w:u w:val="single"/>
        </w:rPr>
        <w:t>铜陵学院</w:t>
      </w:r>
    </w:p>
    <w:p w:rsidR="00B53F23" w:rsidRPr="00EB0EB2" w:rsidRDefault="006D1680" w:rsidP="00766570">
      <w:pPr>
        <w:snapToGrid w:val="0"/>
        <w:spacing w:line="360" w:lineRule="auto"/>
        <w:ind w:firstLineChars="200" w:firstLine="560"/>
        <w:rPr>
          <w:rFonts w:ascii="宋体"/>
          <w:sz w:val="28"/>
          <w:szCs w:val="28"/>
        </w:rPr>
      </w:pPr>
      <w:r w:rsidRPr="00EB0EB2">
        <w:rPr>
          <w:rFonts w:ascii="宋体" w:hAnsi="宋体" w:cs="宋体" w:hint="eastAsia"/>
          <w:sz w:val="28"/>
          <w:szCs w:val="28"/>
        </w:rPr>
        <w:t>本授权书声明：（供应商名称）的（法人代表姓名、职务）授权（被授权人的姓名、职务）为我方就号＂</w:t>
      </w:r>
      <w:r w:rsidRPr="00EB0EB2">
        <w:rPr>
          <w:rFonts w:ascii="宋体" w:hAnsi="宋体" w:cs="宋体" w:hint="eastAsia"/>
          <w:sz w:val="28"/>
          <w:szCs w:val="28"/>
          <w:u w:val="single"/>
        </w:rPr>
        <w:t>（项目全称）</w:t>
      </w:r>
      <w:r w:rsidRPr="00EB0EB2">
        <w:rPr>
          <w:rFonts w:ascii="宋体" w:hAnsi="宋体" w:cs="宋体" w:hint="eastAsia"/>
          <w:sz w:val="28"/>
          <w:szCs w:val="28"/>
        </w:rPr>
        <w:t>＂项目竞争性磋商活动的合法代理人，以我方名义全权处理与该项目响应、磋商、签订合同以及合同执行有关的一切事务。</w:t>
      </w:r>
    </w:p>
    <w:p w:rsidR="00B53F23" w:rsidRPr="00EB0EB2" w:rsidRDefault="006D1680" w:rsidP="00766570">
      <w:pPr>
        <w:snapToGrid w:val="0"/>
        <w:spacing w:line="360" w:lineRule="auto"/>
        <w:ind w:firstLineChars="200" w:firstLine="560"/>
        <w:rPr>
          <w:rFonts w:ascii="宋体"/>
          <w:sz w:val="28"/>
          <w:szCs w:val="28"/>
        </w:rPr>
      </w:pPr>
      <w:r w:rsidRPr="00EB0EB2">
        <w:rPr>
          <w:rFonts w:ascii="宋体" w:hAnsi="宋体" w:cs="宋体" w:hint="eastAsia"/>
          <w:sz w:val="28"/>
          <w:szCs w:val="28"/>
        </w:rPr>
        <w:t>特此声明。</w:t>
      </w:r>
    </w:p>
    <w:p w:rsidR="00B53F23" w:rsidRPr="00EB0EB2" w:rsidRDefault="00B53F23" w:rsidP="00766570">
      <w:pPr>
        <w:snapToGrid w:val="0"/>
        <w:spacing w:line="360" w:lineRule="auto"/>
        <w:ind w:firstLineChars="200" w:firstLine="560"/>
        <w:rPr>
          <w:rFonts w:ascii="宋体"/>
          <w:sz w:val="28"/>
          <w:szCs w:val="28"/>
        </w:rPr>
      </w:pPr>
    </w:p>
    <w:p w:rsidR="00B53F23" w:rsidRPr="00EB0EB2" w:rsidRDefault="00B53F23" w:rsidP="00766570">
      <w:pPr>
        <w:snapToGrid w:val="0"/>
        <w:spacing w:line="360" w:lineRule="auto"/>
        <w:ind w:firstLineChars="200" w:firstLine="560"/>
        <w:rPr>
          <w:rFonts w:ascii="宋体"/>
          <w:sz w:val="28"/>
          <w:szCs w:val="28"/>
        </w:rPr>
      </w:pPr>
    </w:p>
    <w:p w:rsidR="00B53F23" w:rsidRPr="00EB0EB2" w:rsidRDefault="006D1680" w:rsidP="00766570">
      <w:pPr>
        <w:snapToGrid w:val="0"/>
        <w:spacing w:line="360" w:lineRule="auto"/>
        <w:ind w:firstLineChars="200" w:firstLine="560"/>
        <w:rPr>
          <w:rFonts w:ascii="宋体"/>
          <w:sz w:val="28"/>
          <w:szCs w:val="28"/>
          <w:u w:val="single"/>
        </w:rPr>
      </w:pPr>
      <w:r w:rsidRPr="00EB0EB2">
        <w:rPr>
          <w:rFonts w:ascii="宋体" w:hAnsi="宋体" w:cs="宋体" w:hint="eastAsia"/>
          <w:sz w:val="28"/>
          <w:szCs w:val="28"/>
        </w:rPr>
        <w:t>法定代表人（签字并盖章）：</w:t>
      </w:r>
    </w:p>
    <w:p w:rsidR="00B53F23" w:rsidRPr="00EB0EB2" w:rsidRDefault="006D1680" w:rsidP="00766570">
      <w:pPr>
        <w:snapToGrid w:val="0"/>
        <w:spacing w:line="360" w:lineRule="auto"/>
        <w:ind w:firstLineChars="200" w:firstLine="560"/>
        <w:rPr>
          <w:rFonts w:ascii="宋体"/>
          <w:sz w:val="28"/>
          <w:szCs w:val="28"/>
          <w:u w:val="single"/>
        </w:rPr>
      </w:pPr>
      <w:r w:rsidRPr="00EB0EB2">
        <w:rPr>
          <w:rFonts w:ascii="宋体" w:hAnsi="宋体" w:cs="宋体" w:hint="eastAsia"/>
          <w:sz w:val="28"/>
          <w:szCs w:val="28"/>
        </w:rPr>
        <w:t>职务：</w:t>
      </w:r>
    </w:p>
    <w:p w:rsidR="00B53F23" w:rsidRPr="00EB0EB2" w:rsidRDefault="006D1680" w:rsidP="00766570">
      <w:pPr>
        <w:snapToGrid w:val="0"/>
        <w:spacing w:line="360" w:lineRule="auto"/>
        <w:ind w:firstLineChars="200" w:firstLine="560"/>
        <w:rPr>
          <w:rFonts w:ascii="宋体"/>
          <w:sz w:val="28"/>
          <w:szCs w:val="28"/>
        </w:rPr>
      </w:pPr>
      <w:r w:rsidRPr="00EB0EB2">
        <w:rPr>
          <w:rFonts w:ascii="宋体" w:hAnsi="宋体" w:cs="宋体" w:hint="eastAsia"/>
          <w:sz w:val="28"/>
          <w:szCs w:val="28"/>
        </w:rPr>
        <w:t>代理人（被授权人）签字或盖章：</w:t>
      </w:r>
    </w:p>
    <w:p w:rsidR="00B53F23" w:rsidRPr="00EB0EB2" w:rsidRDefault="006D1680" w:rsidP="00766570">
      <w:pPr>
        <w:snapToGrid w:val="0"/>
        <w:spacing w:line="360" w:lineRule="auto"/>
        <w:ind w:firstLineChars="200" w:firstLine="560"/>
        <w:rPr>
          <w:rFonts w:ascii="宋体"/>
          <w:sz w:val="28"/>
          <w:szCs w:val="28"/>
        </w:rPr>
      </w:pPr>
      <w:r w:rsidRPr="00EB0EB2">
        <w:rPr>
          <w:rFonts w:ascii="宋体" w:hAnsi="宋体" w:cs="宋体" w:hint="eastAsia"/>
          <w:sz w:val="28"/>
          <w:szCs w:val="28"/>
        </w:rPr>
        <w:t>职务：</w:t>
      </w:r>
    </w:p>
    <w:p w:rsidR="00B53F23" w:rsidRPr="00EB0EB2" w:rsidRDefault="006D1680" w:rsidP="00766570">
      <w:pPr>
        <w:snapToGrid w:val="0"/>
        <w:spacing w:line="360" w:lineRule="auto"/>
        <w:ind w:firstLineChars="200" w:firstLine="560"/>
        <w:rPr>
          <w:rFonts w:ascii="宋体"/>
          <w:sz w:val="28"/>
          <w:szCs w:val="28"/>
        </w:rPr>
      </w:pPr>
      <w:r w:rsidRPr="00EB0EB2">
        <w:rPr>
          <w:rFonts w:ascii="宋体" w:hAnsi="宋体" w:cs="宋体" w:hint="eastAsia"/>
          <w:sz w:val="28"/>
          <w:szCs w:val="28"/>
        </w:rPr>
        <w:t>供应商名称：</w:t>
      </w:r>
    </w:p>
    <w:p w:rsidR="00B53F23" w:rsidRPr="00EB0EB2" w:rsidRDefault="006D1680" w:rsidP="00766570">
      <w:pPr>
        <w:snapToGrid w:val="0"/>
        <w:spacing w:line="360" w:lineRule="auto"/>
        <w:ind w:firstLineChars="200" w:firstLine="560"/>
        <w:rPr>
          <w:rFonts w:ascii="宋体"/>
          <w:sz w:val="28"/>
          <w:szCs w:val="28"/>
        </w:rPr>
      </w:pPr>
      <w:r w:rsidRPr="00EB0EB2">
        <w:rPr>
          <w:rFonts w:ascii="宋体" w:hAnsi="宋体" w:cs="宋体" w:hint="eastAsia"/>
          <w:sz w:val="28"/>
          <w:szCs w:val="28"/>
        </w:rPr>
        <w:t>（公章）</w:t>
      </w:r>
    </w:p>
    <w:p w:rsidR="00B53F23" w:rsidRPr="00EB0EB2" w:rsidRDefault="006D1680" w:rsidP="00766570">
      <w:pPr>
        <w:snapToGrid w:val="0"/>
        <w:spacing w:line="360" w:lineRule="auto"/>
        <w:ind w:firstLineChars="200" w:firstLine="560"/>
        <w:rPr>
          <w:rFonts w:ascii="宋体"/>
          <w:sz w:val="28"/>
          <w:szCs w:val="28"/>
          <w:u w:val="single"/>
        </w:rPr>
      </w:pPr>
      <w:r w:rsidRPr="00EB0EB2">
        <w:rPr>
          <w:rFonts w:ascii="宋体" w:hAnsi="宋体" w:cs="宋体" w:hint="eastAsia"/>
          <w:sz w:val="28"/>
          <w:szCs w:val="28"/>
        </w:rPr>
        <w:t>日期：</w:t>
      </w:r>
    </w:p>
    <w:p w:rsidR="00B53F23" w:rsidRPr="00EB0EB2" w:rsidRDefault="00B53F23" w:rsidP="00766570">
      <w:pPr>
        <w:snapToGrid w:val="0"/>
        <w:spacing w:line="360" w:lineRule="auto"/>
        <w:ind w:firstLineChars="200" w:firstLine="560"/>
        <w:rPr>
          <w:rFonts w:ascii="宋体"/>
          <w:sz w:val="28"/>
          <w:szCs w:val="28"/>
          <w:u w:val="single"/>
        </w:rPr>
      </w:pPr>
    </w:p>
    <w:p w:rsidR="00B53F23" w:rsidRPr="00EB0EB2" w:rsidRDefault="006D1680" w:rsidP="00766570">
      <w:pPr>
        <w:pStyle w:val="002"/>
        <w:widowControl/>
        <w:snapToGrid w:val="0"/>
        <w:spacing w:line="360" w:lineRule="auto"/>
        <w:rPr>
          <w:b/>
          <w:bCs/>
          <w:sz w:val="28"/>
          <w:szCs w:val="28"/>
        </w:rPr>
      </w:pPr>
      <w:r w:rsidRPr="00EB0EB2">
        <w:rPr>
          <w:rFonts w:ascii="宋体"/>
          <w:sz w:val="28"/>
          <w:szCs w:val="28"/>
        </w:rPr>
        <w:br w:type="page"/>
      </w:r>
      <w:bookmarkStart w:id="24" w:name="_Toc383776357"/>
      <w:r w:rsidRPr="00EB0EB2">
        <w:rPr>
          <w:rFonts w:cs="宋体" w:hint="eastAsia"/>
          <w:b/>
          <w:bCs/>
          <w:sz w:val="28"/>
          <w:szCs w:val="28"/>
        </w:rPr>
        <w:t>六、资格证明文件</w:t>
      </w:r>
      <w:bookmarkEnd w:id="24"/>
    </w:p>
    <w:p w:rsidR="00B53F23" w:rsidRPr="00EB0EB2" w:rsidRDefault="006D1680" w:rsidP="00766570">
      <w:pPr>
        <w:snapToGrid w:val="0"/>
        <w:spacing w:line="360" w:lineRule="auto"/>
        <w:ind w:firstLineChars="200" w:firstLine="600"/>
        <w:rPr>
          <w:rFonts w:ascii="宋体" w:hAnsi="宋体" w:cs="宋体"/>
          <w:kern w:val="0"/>
          <w:sz w:val="30"/>
          <w:szCs w:val="30"/>
        </w:rPr>
      </w:pPr>
      <w:bookmarkStart w:id="25" w:name="_Toc380389245"/>
      <w:bookmarkStart w:id="26" w:name="_Toc383776358"/>
      <w:r w:rsidRPr="00EB0EB2">
        <w:rPr>
          <w:rFonts w:ascii="宋体" w:hAnsi="宋体" w:cs="宋体" w:hint="eastAsia"/>
          <w:kern w:val="0"/>
          <w:sz w:val="30"/>
          <w:szCs w:val="30"/>
        </w:rPr>
        <w:t>（一）营业执照或事业单位法人证书</w:t>
      </w:r>
    </w:p>
    <w:p w:rsidR="00D43E53" w:rsidRPr="00EB0EB2" w:rsidRDefault="006D1680" w:rsidP="00E73FC5">
      <w:pPr>
        <w:snapToGrid w:val="0"/>
        <w:spacing w:line="360" w:lineRule="auto"/>
        <w:ind w:firstLineChars="200" w:firstLine="600"/>
        <w:rPr>
          <w:rFonts w:ascii="宋体" w:hAnsi="宋体" w:cs="宋体"/>
          <w:kern w:val="0"/>
          <w:sz w:val="30"/>
          <w:szCs w:val="30"/>
        </w:rPr>
      </w:pPr>
      <w:r w:rsidRPr="00EB0EB2">
        <w:rPr>
          <w:rFonts w:ascii="宋体" w:hAnsi="宋体" w:cs="宋体" w:hint="eastAsia"/>
          <w:kern w:val="0"/>
          <w:sz w:val="30"/>
          <w:szCs w:val="30"/>
        </w:rPr>
        <w:t>（二）</w:t>
      </w:r>
      <w:r w:rsidR="00D43E53" w:rsidRPr="00EB0EB2">
        <w:rPr>
          <w:rFonts w:ascii="宋体" w:hAnsi="宋体" w:cs="宋体" w:hint="eastAsia"/>
          <w:kern w:val="0"/>
          <w:sz w:val="30"/>
          <w:szCs w:val="30"/>
        </w:rPr>
        <w:t>医疗机构执业许可证</w:t>
      </w:r>
    </w:p>
    <w:p w:rsidR="00D43E53" w:rsidRPr="00EB0EB2" w:rsidRDefault="00D43E53" w:rsidP="00E73FC5">
      <w:pPr>
        <w:snapToGrid w:val="0"/>
        <w:spacing w:line="360" w:lineRule="auto"/>
        <w:ind w:firstLineChars="200" w:firstLine="600"/>
        <w:rPr>
          <w:rFonts w:ascii="宋体" w:hAnsi="宋体" w:cs="宋体"/>
          <w:kern w:val="0"/>
          <w:sz w:val="30"/>
          <w:szCs w:val="30"/>
        </w:rPr>
      </w:pPr>
      <w:r w:rsidRPr="00EB0EB2">
        <w:rPr>
          <w:rFonts w:ascii="宋体" w:hAnsi="宋体" w:cs="宋体" w:hint="eastAsia"/>
          <w:kern w:val="0"/>
          <w:sz w:val="30"/>
          <w:szCs w:val="30"/>
        </w:rPr>
        <w:t>（三）</w:t>
      </w:r>
      <w:r w:rsidR="00E73FC5" w:rsidRPr="00EB0EB2">
        <w:rPr>
          <w:rFonts w:ascii="宋体" w:hAnsi="宋体" w:cs="宋体" w:hint="eastAsia"/>
          <w:kern w:val="0"/>
          <w:sz w:val="30"/>
          <w:szCs w:val="30"/>
        </w:rPr>
        <w:t>二级及以上医院资质证书</w:t>
      </w:r>
    </w:p>
    <w:p w:rsidR="00B53F23" w:rsidRPr="00EB0EB2" w:rsidRDefault="006D1680" w:rsidP="00E73FC5">
      <w:pPr>
        <w:snapToGrid w:val="0"/>
        <w:spacing w:line="360" w:lineRule="auto"/>
        <w:ind w:firstLineChars="200" w:firstLine="600"/>
        <w:rPr>
          <w:rFonts w:ascii="宋体" w:hAnsi="宋体" w:cs="宋体"/>
          <w:kern w:val="0"/>
          <w:sz w:val="30"/>
          <w:szCs w:val="30"/>
        </w:rPr>
      </w:pPr>
      <w:r w:rsidRPr="00EB0EB2">
        <w:rPr>
          <w:rFonts w:ascii="宋体" w:hAnsi="宋体" w:cs="宋体" w:hint="eastAsia"/>
          <w:kern w:val="0"/>
          <w:sz w:val="30"/>
          <w:szCs w:val="30"/>
        </w:rPr>
        <w:t>（四）投标人认为需要提交的其它资料</w:t>
      </w:r>
    </w:p>
    <w:p w:rsidR="00B53F23" w:rsidRPr="00EB0EB2" w:rsidRDefault="00B53F23" w:rsidP="00766570">
      <w:pPr>
        <w:snapToGrid w:val="0"/>
        <w:spacing w:line="360" w:lineRule="auto"/>
        <w:ind w:firstLineChars="200" w:firstLine="560"/>
        <w:rPr>
          <w:sz w:val="28"/>
          <w:szCs w:val="28"/>
        </w:rPr>
      </w:pPr>
    </w:p>
    <w:p w:rsidR="00B53F23" w:rsidRPr="00EB0EB2" w:rsidRDefault="006D1680" w:rsidP="00766570">
      <w:pPr>
        <w:snapToGrid w:val="0"/>
        <w:spacing w:line="360" w:lineRule="auto"/>
        <w:ind w:firstLineChars="200" w:firstLine="562"/>
        <w:rPr>
          <w:b/>
          <w:bCs/>
          <w:sz w:val="28"/>
          <w:szCs w:val="28"/>
        </w:rPr>
      </w:pPr>
      <w:r w:rsidRPr="00EB0EB2">
        <w:rPr>
          <w:rFonts w:cs="宋体" w:hint="eastAsia"/>
          <w:b/>
          <w:bCs/>
          <w:sz w:val="28"/>
          <w:szCs w:val="28"/>
        </w:rPr>
        <w:t>七、履行合同所必需的设备专业技术能力证明文件</w:t>
      </w:r>
      <w:bookmarkEnd w:id="25"/>
      <w:bookmarkEnd w:id="26"/>
    </w:p>
    <w:p w:rsidR="00B53F23" w:rsidRPr="00EB0EB2" w:rsidRDefault="006D1680" w:rsidP="00766570">
      <w:pPr>
        <w:snapToGrid w:val="0"/>
        <w:spacing w:line="360" w:lineRule="auto"/>
        <w:jc w:val="center"/>
        <w:rPr>
          <w:rFonts w:ascii="宋体"/>
          <w:sz w:val="28"/>
          <w:szCs w:val="28"/>
        </w:rPr>
      </w:pPr>
      <w:r w:rsidRPr="00EB0EB2">
        <w:rPr>
          <w:rFonts w:ascii="宋体" w:hAnsi="宋体" w:cs="宋体" w:hint="eastAsia"/>
          <w:sz w:val="28"/>
          <w:szCs w:val="28"/>
        </w:rPr>
        <w:t>服务本项目人员一览表</w:t>
      </w:r>
    </w:p>
    <w:tbl>
      <w:tblPr>
        <w:tblW w:w="837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1042"/>
        <w:gridCol w:w="875"/>
        <w:gridCol w:w="875"/>
        <w:gridCol w:w="875"/>
        <w:gridCol w:w="1458"/>
        <w:gridCol w:w="1312"/>
        <w:gridCol w:w="1941"/>
      </w:tblGrid>
      <w:tr w:rsidR="00EB0EB2" w:rsidRPr="00EB0EB2" w:rsidTr="00E73FC5">
        <w:trPr>
          <w:trHeight w:val="559"/>
          <w:jc w:val="center"/>
        </w:trPr>
        <w:tc>
          <w:tcPr>
            <w:tcW w:w="1042" w:type="dxa"/>
            <w:vMerge w:val="restart"/>
            <w:tcBorders>
              <w:top w:val="single" w:sz="12" w:space="0" w:color="auto"/>
            </w:tcBorders>
            <w:vAlign w:val="center"/>
          </w:tcPr>
          <w:p w:rsidR="00B53F23" w:rsidRPr="00EB0EB2" w:rsidRDefault="006D1680" w:rsidP="00766570">
            <w:pPr>
              <w:snapToGrid w:val="0"/>
              <w:spacing w:line="360" w:lineRule="auto"/>
              <w:jc w:val="center"/>
              <w:rPr>
                <w:rFonts w:ascii="宋体"/>
                <w:sz w:val="28"/>
                <w:szCs w:val="28"/>
              </w:rPr>
            </w:pPr>
            <w:r w:rsidRPr="00EB0EB2">
              <w:rPr>
                <w:rFonts w:ascii="宋体" w:hAnsi="宋体" w:cs="宋体" w:hint="eastAsia"/>
                <w:sz w:val="28"/>
                <w:szCs w:val="28"/>
              </w:rPr>
              <w:t>类别</w:t>
            </w:r>
          </w:p>
        </w:tc>
        <w:tc>
          <w:tcPr>
            <w:tcW w:w="875" w:type="dxa"/>
            <w:vMerge w:val="restart"/>
            <w:tcBorders>
              <w:top w:val="single" w:sz="12" w:space="0" w:color="auto"/>
            </w:tcBorders>
            <w:vAlign w:val="center"/>
          </w:tcPr>
          <w:p w:rsidR="00B53F23" w:rsidRPr="00EB0EB2" w:rsidRDefault="006D1680" w:rsidP="00766570">
            <w:pPr>
              <w:snapToGrid w:val="0"/>
              <w:spacing w:line="360" w:lineRule="auto"/>
              <w:jc w:val="center"/>
              <w:rPr>
                <w:rFonts w:ascii="宋体"/>
                <w:sz w:val="28"/>
                <w:szCs w:val="28"/>
              </w:rPr>
            </w:pPr>
            <w:r w:rsidRPr="00EB0EB2">
              <w:rPr>
                <w:rFonts w:ascii="宋体" w:hAnsi="宋体" w:cs="宋体" w:hint="eastAsia"/>
                <w:sz w:val="28"/>
                <w:szCs w:val="28"/>
              </w:rPr>
              <w:t>姓名</w:t>
            </w:r>
          </w:p>
        </w:tc>
        <w:tc>
          <w:tcPr>
            <w:tcW w:w="875" w:type="dxa"/>
            <w:vMerge w:val="restart"/>
            <w:tcBorders>
              <w:top w:val="single" w:sz="12" w:space="0" w:color="auto"/>
            </w:tcBorders>
            <w:vAlign w:val="center"/>
          </w:tcPr>
          <w:p w:rsidR="00B53F23" w:rsidRPr="00EB0EB2" w:rsidRDefault="006D1680" w:rsidP="00766570">
            <w:pPr>
              <w:snapToGrid w:val="0"/>
              <w:spacing w:line="360" w:lineRule="auto"/>
              <w:jc w:val="center"/>
              <w:rPr>
                <w:rFonts w:ascii="宋体"/>
                <w:sz w:val="28"/>
                <w:szCs w:val="28"/>
              </w:rPr>
            </w:pPr>
            <w:r w:rsidRPr="00EB0EB2">
              <w:rPr>
                <w:rFonts w:ascii="宋体" w:hAnsi="宋体" w:cs="宋体" w:hint="eastAsia"/>
                <w:sz w:val="28"/>
                <w:szCs w:val="28"/>
              </w:rPr>
              <w:t>年龄</w:t>
            </w:r>
          </w:p>
        </w:tc>
        <w:tc>
          <w:tcPr>
            <w:tcW w:w="875" w:type="dxa"/>
            <w:vMerge w:val="restart"/>
            <w:tcBorders>
              <w:top w:val="single" w:sz="12" w:space="0" w:color="auto"/>
            </w:tcBorders>
            <w:vAlign w:val="center"/>
          </w:tcPr>
          <w:p w:rsidR="00B53F23" w:rsidRPr="00EB0EB2" w:rsidRDefault="006D1680" w:rsidP="00766570">
            <w:pPr>
              <w:snapToGrid w:val="0"/>
              <w:spacing w:line="360" w:lineRule="auto"/>
              <w:jc w:val="center"/>
              <w:rPr>
                <w:rFonts w:ascii="宋体"/>
                <w:sz w:val="28"/>
                <w:szCs w:val="28"/>
              </w:rPr>
            </w:pPr>
            <w:r w:rsidRPr="00EB0EB2">
              <w:rPr>
                <w:rFonts w:ascii="宋体" w:hAnsi="宋体" w:cs="宋体" w:hint="eastAsia"/>
                <w:sz w:val="28"/>
                <w:szCs w:val="28"/>
              </w:rPr>
              <w:t>专业</w:t>
            </w:r>
          </w:p>
        </w:tc>
        <w:tc>
          <w:tcPr>
            <w:tcW w:w="1458" w:type="dxa"/>
            <w:vMerge w:val="restart"/>
            <w:tcBorders>
              <w:top w:val="single" w:sz="12" w:space="0" w:color="auto"/>
            </w:tcBorders>
            <w:vAlign w:val="center"/>
          </w:tcPr>
          <w:p w:rsidR="00B53F23" w:rsidRPr="00EB0EB2" w:rsidRDefault="006D1680" w:rsidP="00766570">
            <w:pPr>
              <w:snapToGrid w:val="0"/>
              <w:spacing w:line="360" w:lineRule="auto"/>
              <w:jc w:val="center"/>
              <w:rPr>
                <w:rFonts w:ascii="宋体"/>
                <w:sz w:val="28"/>
                <w:szCs w:val="28"/>
              </w:rPr>
            </w:pPr>
            <w:r w:rsidRPr="00EB0EB2">
              <w:rPr>
                <w:rFonts w:ascii="宋体" w:hAnsi="宋体" w:cs="宋体" w:hint="eastAsia"/>
                <w:sz w:val="28"/>
                <w:szCs w:val="28"/>
              </w:rPr>
              <w:t>文化程度</w:t>
            </w:r>
          </w:p>
        </w:tc>
        <w:tc>
          <w:tcPr>
            <w:tcW w:w="3253" w:type="dxa"/>
            <w:gridSpan w:val="2"/>
            <w:tcBorders>
              <w:top w:val="single" w:sz="12" w:space="0" w:color="auto"/>
            </w:tcBorders>
            <w:vAlign w:val="center"/>
          </w:tcPr>
          <w:p w:rsidR="00B53F23" w:rsidRPr="00EB0EB2" w:rsidRDefault="006D1680" w:rsidP="00766570">
            <w:pPr>
              <w:snapToGrid w:val="0"/>
              <w:spacing w:line="360" w:lineRule="auto"/>
              <w:jc w:val="center"/>
              <w:rPr>
                <w:rFonts w:ascii="宋体"/>
                <w:sz w:val="28"/>
                <w:szCs w:val="28"/>
              </w:rPr>
            </w:pPr>
            <w:r w:rsidRPr="00EB0EB2">
              <w:rPr>
                <w:rFonts w:ascii="宋体" w:hAnsi="宋体" w:cs="宋体" w:hint="eastAsia"/>
                <w:sz w:val="28"/>
                <w:szCs w:val="28"/>
              </w:rPr>
              <w:t>证书</w:t>
            </w:r>
          </w:p>
        </w:tc>
      </w:tr>
      <w:tr w:rsidR="00EB0EB2" w:rsidRPr="00EB0EB2" w:rsidTr="00E73FC5">
        <w:trPr>
          <w:trHeight w:val="145"/>
          <w:jc w:val="center"/>
        </w:trPr>
        <w:tc>
          <w:tcPr>
            <w:tcW w:w="1042" w:type="dxa"/>
            <w:vMerge/>
            <w:tcBorders>
              <w:top w:val="single" w:sz="12" w:space="0" w:color="auto"/>
            </w:tcBorders>
            <w:vAlign w:val="center"/>
          </w:tcPr>
          <w:p w:rsidR="00B53F23" w:rsidRPr="00EB0EB2" w:rsidRDefault="00B53F23" w:rsidP="00766570">
            <w:pPr>
              <w:widowControl/>
              <w:snapToGrid w:val="0"/>
              <w:spacing w:line="360" w:lineRule="auto"/>
              <w:jc w:val="left"/>
              <w:rPr>
                <w:rFonts w:ascii="宋体"/>
                <w:sz w:val="28"/>
                <w:szCs w:val="28"/>
              </w:rPr>
            </w:pPr>
          </w:p>
        </w:tc>
        <w:tc>
          <w:tcPr>
            <w:tcW w:w="875" w:type="dxa"/>
            <w:vMerge/>
            <w:tcBorders>
              <w:top w:val="single" w:sz="12" w:space="0" w:color="auto"/>
            </w:tcBorders>
            <w:vAlign w:val="center"/>
          </w:tcPr>
          <w:p w:rsidR="00B53F23" w:rsidRPr="00EB0EB2" w:rsidRDefault="00B53F23" w:rsidP="00766570">
            <w:pPr>
              <w:widowControl/>
              <w:snapToGrid w:val="0"/>
              <w:spacing w:line="360" w:lineRule="auto"/>
              <w:jc w:val="left"/>
              <w:rPr>
                <w:rFonts w:ascii="宋体"/>
                <w:sz w:val="28"/>
                <w:szCs w:val="28"/>
              </w:rPr>
            </w:pPr>
          </w:p>
        </w:tc>
        <w:tc>
          <w:tcPr>
            <w:tcW w:w="875" w:type="dxa"/>
            <w:vMerge/>
            <w:tcBorders>
              <w:top w:val="single" w:sz="12" w:space="0" w:color="auto"/>
            </w:tcBorders>
            <w:vAlign w:val="center"/>
          </w:tcPr>
          <w:p w:rsidR="00B53F23" w:rsidRPr="00EB0EB2" w:rsidRDefault="00B53F23" w:rsidP="00766570">
            <w:pPr>
              <w:widowControl/>
              <w:snapToGrid w:val="0"/>
              <w:spacing w:line="360" w:lineRule="auto"/>
              <w:jc w:val="left"/>
              <w:rPr>
                <w:rFonts w:ascii="宋体"/>
                <w:sz w:val="28"/>
                <w:szCs w:val="28"/>
              </w:rPr>
            </w:pPr>
          </w:p>
        </w:tc>
        <w:tc>
          <w:tcPr>
            <w:tcW w:w="875" w:type="dxa"/>
            <w:vMerge/>
            <w:tcBorders>
              <w:top w:val="single" w:sz="12" w:space="0" w:color="auto"/>
            </w:tcBorders>
            <w:vAlign w:val="center"/>
          </w:tcPr>
          <w:p w:rsidR="00B53F23" w:rsidRPr="00EB0EB2" w:rsidRDefault="00B53F23" w:rsidP="00766570">
            <w:pPr>
              <w:widowControl/>
              <w:snapToGrid w:val="0"/>
              <w:spacing w:line="360" w:lineRule="auto"/>
              <w:jc w:val="left"/>
              <w:rPr>
                <w:rFonts w:ascii="宋体"/>
                <w:sz w:val="28"/>
                <w:szCs w:val="28"/>
              </w:rPr>
            </w:pPr>
          </w:p>
        </w:tc>
        <w:tc>
          <w:tcPr>
            <w:tcW w:w="1458" w:type="dxa"/>
            <w:vMerge/>
            <w:tcBorders>
              <w:top w:val="single" w:sz="12" w:space="0" w:color="auto"/>
            </w:tcBorders>
            <w:vAlign w:val="center"/>
          </w:tcPr>
          <w:p w:rsidR="00B53F23" w:rsidRPr="00EB0EB2" w:rsidRDefault="00B53F23" w:rsidP="00766570">
            <w:pPr>
              <w:widowControl/>
              <w:snapToGrid w:val="0"/>
              <w:spacing w:line="360" w:lineRule="auto"/>
              <w:jc w:val="left"/>
              <w:rPr>
                <w:rFonts w:ascii="宋体"/>
                <w:sz w:val="28"/>
                <w:szCs w:val="28"/>
              </w:rPr>
            </w:pPr>
          </w:p>
        </w:tc>
        <w:tc>
          <w:tcPr>
            <w:tcW w:w="1312" w:type="dxa"/>
            <w:vAlign w:val="center"/>
          </w:tcPr>
          <w:p w:rsidR="00B53F23" w:rsidRPr="00EB0EB2" w:rsidRDefault="006D1680" w:rsidP="00766570">
            <w:pPr>
              <w:snapToGrid w:val="0"/>
              <w:spacing w:line="360" w:lineRule="auto"/>
              <w:jc w:val="center"/>
              <w:rPr>
                <w:rFonts w:ascii="宋体"/>
                <w:sz w:val="28"/>
                <w:szCs w:val="28"/>
              </w:rPr>
            </w:pPr>
            <w:r w:rsidRPr="00EB0EB2">
              <w:rPr>
                <w:rFonts w:ascii="宋体" w:hAnsi="宋体" w:cs="宋体" w:hint="eastAsia"/>
                <w:sz w:val="28"/>
                <w:szCs w:val="28"/>
              </w:rPr>
              <w:t>名称</w:t>
            </w:r>
          </w:p>
        </w:tc>
        <w:tc>
          <w:tcPr>
            <w:tcW w:w="1941" w:type="dxa"/>
            <w:vAlign w:val="center"/>
          </w:tcPr>
          <w:p w:rsidR="00B53F23" w:rsidRPr="00EB0EB2" w:rsidRDefault="006D1680" w:rsidP="00766570">
            <w:pPr>
              <w:snapToGrid w:val="0"/>
              <w:spacing w:line="360" w:lineRule="auto"/>
              <w:jc w:val="center"/>
              <w:rPr>
                <w:rFonts w:ascii="宋体"/>
                <w:sz w:val="28"/>
                <w:szCs w:val="28"/>
              </w:rPr>
            </w:pPr>
            <w:r w:rsidRPr="00EB0EB2">
              <w:rPr>
                <w:rFonts w:ascii="宋体" w:hAnsi="宋体" w:cs="宋体" w:hint="eastAsia"/>
                <w:sz w:val="28"/>
                <w:szCs w:val="28"/>
              </w:rPr>
              <w:t>编号</w:t>
            </w:r>
          </w:p>
        </w:tc>
      </w:tr>
      <w:tr w:rsidR="00EB0EB2" w:rsidRPr="00EB0EB2" w:rsidTr="00E73FC5">
        <w:trPr>
          <w:trHeight w:val="543"/>
          <w:jc w:val="center"/>
        </w:trPr>
        <w:tc>
          <w:tcPr>
            <w:tcW w:w="1042" w:type="dxa"/>
            <w:textDirection w:val="tbRlV"/>
            <w:vAlign w:val="center"/>
          </w:tcPr>
          <w:p w:rsidR="00B53F23" w:rsidRPr="00EB0EB2" w:rsidRDefault="00B53F23" w:rsidP="00766570">
            <w:pPr>
              <w:snapToGrid w:val="0"/>
              <w:spacing w:line="360" w:lineRule="auto"/>
              <w:jc w:val="center"/>
              <w:rPr>
                <w:rFonts w:ascii="宋体"/>
                <w:sz w:val="28"/>
                <w:szCs w:val="28"/>
              </w:rPr>
            </w:pPr>
          </w:p>
        </w:tc>
        <w:tc>
          <w:tcPr>
            <w:tcW w:w="875" w:type="dxa"/>
            <w:vAlign w:val="center"/>
          </w:tcPr>
          <w:p w:rsidR="00B53F23" w:rsidRPr="00EB0EB2" w:rsidRDefault="00B53F23" w:rsidP="00766570">
            <w:pPr>
              <w:snapToGrid w:val="0"/>
              <w:spacing w:line="360" w:lineRule="auto"/>
              <w:jc w:val="center"/>
              <w:rPr>
                <w:rFonts w:ascii="宋体"/>
                <w:sz w:val="28"/>
                <w:szCs w:val="28"/>
              </w:rPr>
            </w:pPr>
          </w:p>
        </w:tc>
        <w:tc>
          <w:tcPr>
            <w:tcW w:w="875" w:type="dxa"/>
            <w:vAlign w:val="center"/>
          </w:tcPr>
          <w:p w:rsidR="00B53F23" w:rsidRPr="00EB0EB2" w:rsidRDefault="00B53F23" w:rsidP="00766570">
            <w:pPr>
              <w:snapToGrid w:val="0"/>
              <w:spacing w:line="360" w:lineRule="auto"/>
              <w:jc w:val="center"/>
              <w:rPr>
                <w:rFonts w:ascii="宋体"/>
                <w:sz w:val="28"/>
                <w:szCs w:val="28"/>
              </w:rPr>
            </w:pPr>
          </w:p>
        </w:tc>
        <w:tc>
          <w:tcPr>
            <w:tcW w:w="875" w:type="dxa"/>
            <w:vAlign w:val="center"/>
          </w:tcPr>
          <w:p w:rsidR="00B53F23" w:rsidRPr="00EB0EB2" w:rsidRDefault="00B53F23" w:rsidP="00766570">
            <w:pPr>
              <w:snapToGrid w:val="0"/>
              <w:spacing w:line="360" w:lineRule="auto"/>
              <w:jc w:val="center"/>
              <w:rPr>
                <w:rFonts w:ascii="宋体"/>
                <w:sz w:val="28"/>
                <w:szCs w:val="28"/>
              </w:rPr>
            </w:pPr>
          </w:p>
        </w:tc>
        <w:tc>
          <w:tcPr>
            <w:tcW w:w="1458" w:type="dxa"/>
            <w:vAlign w:val="center"/>
          </w:tcPr>
          <w:p w:rsidR="00B53F23" w:rsidRPr="00EB0EB2" w:rsidRDefault="00B53F23" w:rsidP="00766570">
            <w:pPr>
              <w:snapToGrid w:val="0"/>
              <w:spacing w:line="360" w:lineRule="auto"/>
              <w:jc w:val="center"/>
              <w:rPr>
                <w:rFonts w:ascii="宋体"/>
                <w:sz w:val="28"/>
                <w:szCs w:val="28"/>
              </w:rPr>
            </w:pPr>
          </w:p>
        </w:tc>
        <w:tc>
          <w:tcPr>
            <w:tcW w:w="1312" w:type="dxa"/>
            <w:vAlign w:val="center"/>
          </w:tcPr>
          <w:p w:rsidR="00B53F23" w:rsidRPr="00EB0EB2" w:rsidRDefault="00B53F23" w:rsidP="00766570">
            <w:pPr>
              <w:snapToGrid w:val="0"/>
              <w:spacing w:line="360" w:lineRule="auto"/>
              <w:jc w:val="center"/>
              <w:rPr>
                <w:rFonts w:ascii="宋体"/>
                <w:sz w:val="28"/>
                <w:szCs w:val="28"/>
              </w:rPr>
            </w:pPr>
          </w:p>
        </w:tc>
        <w:tc>
          <w:tcPr>
            <w:tcW w:w="1941" w:type="dxa"/>
            <w:vAlign w:val="center"/>
          </w:tcPr>
          <w:p w:rsidR="00B53F23" w:rsidRPr="00EB0EB2" w:rsidRDefault="00B53F23" w:rsidP="00766570">
            <w:pPr>
              <w:snapToGrid w:val="0"/>
              <w:spacing w:line="360" w:lineRule="auto"/>
              <w:jc w:val="center"/>
              <w:rPr>
                <w:rFonts w:ascii="宋体"/>
                <w:sz w:val="28"/>
                <w:szCs w:val="28"/>
              </w:rPr>
            </w:pPr>
          </w:p>
        </w:tc>
      </w:tr>
      <w:tr w:rsidR="00EB0EB2" w:rsidRPr="00EB0EB2" w:rsidTr="00E73FC5">
        <w:trPr>
          <w:trHeight w:val="559"/>
          <w:jc w:val="center"/>
        </w:trPr>
        <w:tc>
          <w:tcPr>
            <w:tcW w:w="1042" w:type="dxa"/>
            <w:vAlign w:val="center"/>
          </w:tcPr>
          <w:p w:rsidR="00B53F23" w:rsidRPr="00EB0EB2" w:rsidRDefault="00B53F23" w:rsidP="00766570">
            <w:pPr>
              <w:snapToGrid w:val="0"/>
              <w:spacing w:line="360" w:lineRule="auto"/>
              <w:jc w:val="center"/>
              <w:rPr>
                <w:rFonts w:ascii="宋体"/>
                <w:sz w:val="28"/>
                <w:szCs w:val="28"/>
              </w:rPr>
            </w:pPr>
          </w:p>
        </w:tc>
        <w:tc>
          <w:tcPr>
            <w:tcW w:w="875" w:type="dxa"/>
            <w:vAlign w:val="center"/>
          </w:tcPr>
          <w:p w:rsidR="00B53F23" w:rsidRPr="00EB0EB2" w:rsidRDefault="00B53F23" w:rsidP="00766570">
            <w:pPr>
              <w:snapToGrid w:val="0"/>
              <w:spacing w:line="360" w:lineRule="auto"/>
              <w:jc w:val="center"/>
              <w:rPr>
                <w:rFonts w:ascii="宋体"/>
                <w:sz w:val="28"/>
                <w:szCs w:val="28"/>
              </w:rPr>
            </w:pPr>
          </w:p>
        </w:tc>
        <w:tc>
          <w:tcPr>
            <w:tcW w:w="875" w:type="dxa"/>
            <w:vAlign w:val="center"/>
          </w:tcPr>
          <w:p w:rsidR="00B53F23" w:rsidRPr="00EB0EB2" w:rsidRDefault="00B53F23" w:rsidP="00766570">
            <w:pPr>
              <w:snapToGrid w:val="0"/>
              <w:spacing w:line="360" w:lineRule="auto"/>
              <w:jc w:val="center"/>
              <w:rPr>
                <w:rFonts w:ascii="宋体"/>
                <w:sz w:val="28"/>
                <w:szCs w:val="28"/>
              </w:rPr>
            </w:pPr>
          </w:p>
        </w:tc>
        <w:tc>
          <w:tcPr>
            <w:tcW w:w="875" w:type="dxa"/>
            <w:vAlign w:val="center"/>
          </w:tcPr>
          <w:p w:rsidR="00B53F23" w:rsidRPr="00EB0EB2" w:rsidRDefault="00B53F23" w:rsidP="00766570">
            <w:pPr>
              <w:snapToGrid w:val="0"/>
              <w:spacing w:line="360" w:lineRule="auto"/>
              <w:jc w:val="center"/>
              <w:rPr>
                <w:rFonts w:ascii="宋体"/>
                <w:sz w:val="28"/>
                <w:szCs w:val="28"/>
              </w:rPr>
            </w:pPr>
          </w:p>
        </w:tc>
        <w:tc>
          <w:tcPr>
            <w:tcW w:w="1458" w:type="dxa"/>
            <w:vAlign w:val="center"/>
          </w:tcPr>
          <w:p w:rsidR="00B53F23" w:rsidRPr="00EB0EB2" w:rsidRDefault="00B53F23" w:rsidP="00766570">
            <w:pPr>
              <w:snapToGrid w:val="0"/>
              <w:spacing w:line="360" w:lineRule="auto"/>
              <w:jc w:val="center"/>
              <w:rPr>
                <w:rFonts w:ascii="宋体"/>
                <w:sz w:val="28"/>
                <w:szCs w:val="28"/>
              </w:rPr>
            </w:pPr>
          </w:p>
        </w:tc>
        <w:tc>
          <w:tcPr>
            <w:tcW w:w="1312" w:type="dxa"/>
            <w:vAlign w:val="center"/>
          </w:tcPr>
          <w:p w:rsidR="00B53F23" w:rsidRPr="00EB0EB2" w:rsidRDefault="00B53F23" w:rsidP="00766570">
            <w:pPr>
              <w:snapToGrid w:val="0"/>
              <w:spacing w:line="360" w:lineRule="auto"/>
              <w:jc w:val="center"/>
              <w:rPr>
                <w:rFonts w:ascii="宋体"/>
                <w:sz w:val="28"/>
                <w:szCs w:val="28"/>
              </w:rPr>
            </w:pPr>
          </w:p>
        </w:tc>
        <w:tc>
          <w:tcPr>
            <w:tcW w:w="1941" w:type="dxa"/>
            <w:vAlign w:val="center"/>
          </w:tcPr>
          <w:p w:rsidR="00B53F23" w:rsidRPr="00EB0EB2" w:rsidRDefault="00B53F23" w:rsidP="00766570">
            <w:pPr>
              <w:snapToGrid w:val="0"/>
              <w:spacing w:line="360" w:lineRule="auto"/>
              <w:jc w:val="center"/>
              <w:rPr>
                <w:rFonts w:ascii="宋体"/>
                <w:sz w:val="28"/>
                <w:szCs w:val="28"/>
              </w:rPr>
            </w:pPr>
          </w:p>
        </w:tc>
      </w:tr>
      <w:tr w:rsidR="00EB0EB2" w:rsidRPr="00EB0EB2" w:rsidTr="00E73FC5">
        <w:trPr>
          <w:trHeight w:val="543"/>
          <w:jc w:val="center"/>
        </w:trPr>
        <w:tc>
          <w:tcPr>
            <w:tcW w:w="1042" w:type="dxa"/>
            <w:vAlign w:val="center"/>
          </w:tcPr>
          <w:p w:rsidR="00B53F23" w:rsidRPr="00EB0EB2" w:rsidRDefault="00B53F23" w:rsidP="00766570">
            <w:pPr>
              <w:snapToGrid w:val="0"/>
              <w:spacing w:line="360" w:lineRule="auto"/>
              <w:jc w:val="center"/>
              <w:rPr>
                <w:rFonts w:ascii="宋体"/>
                <w:sz w:val="28"/>
                <w:szCs w:val="28"/>
              </w:rPr>
            </w:pPr>
          </w:p>
        </w:tc>
        <w:tc>
          <w:tcPr>
            <w:tcW w:w="875" w:type="dxa"/>
            <w:vAlign w:val="center"/>
          </w:tcPr>
          <w:p w:rsidR="00B53F23" w:rsidRPr="00EB0EB2" w:rsidRDefault="00B53F23" w:rsidP="00766570">
            <w:pPr>
              <w:snapToGrid w:val="0"/>
              <w:spacing w:line="360" w:lineRule="auto"/>
              <w:jc w:val="center"/>
              <w:rPr>
                <w:rFonts w:ascii="宋体"/>
                <w:sz w:val="28"/>
                <w:szCs w:val="28"/>
              </w:rPr>
            </w:pPr>
          </w:p>
        </w:tc>
        <w:tc>
          <w:tcPr>
            <w:tcW w:w="875" w:type="dxa"/>
            <w:vAlign w:val="center"/>
          </w:tcPr>
          <w:p w:rsidR="00B53F23" w:rsidRPr="00EB0EB2" w:rsidRDefault="00B53F23" w:rsidP="00766570">
            <w:pPr>
              <w:snapToGrid w:val="0"/>
              <w:spacing w:line="360" w:lineRule="auto"/>
              <w:jc w:val="center"/>
              <w:rPr>
                <w:rFonts w:ascii="宋体"/>
                <w:sz w:val="28"/>
                <w:szCs w:val="28"/>
              </w:rPr>
            </w:pPr>
          </w:p>
        </w:tc>
        <w:tc>
          <w:tcPr>
            <w:tcW w:w="875" w:type="dxa"/>
            <w:vAlign w:val="center"/>
          </w:tcPr>
          <w:p w:rsidR="00B53F23" w:rsidRPr="00EB0EB2" w:rsidRDefault="00B53F23" w:rsidP="00766570">
            <w:pPr>
              <w:snapToGrid w:val="0"/>
              <w:spacing w:line="360" w:lineRule="auto"/>
              <w:jc w:val="center"/>
              <w:rPr>
                <w:rFonts w:ascii="宋体"/>
                <w:sz w:val="28"/>
                <w:szCs w:val="28"/>
              </w:rPr>
            </w:pPr>
          </w:p>
        </w:tc>
        <w:tc>
          <w:tcPr>
            <w:tcW w:w="1458" w:type="dxa"/>
            <w:vAlign w:val="center"/>
          </w:tcPr>
          <w:p w:rsidR="00B53F23" w:rsidRPr="00EB0EB2" w:rsidRDefault="00B53F23" w:rsidP="00766570">
            <w:pPr>
              <w:snapToGrid w:val="0"/>
              <w:spacing w:line="360" w:lineRule="auto"/>
              <w:jc w:val="center"/>
              <w:rPr>
                <w:rFonts w:ascii="宋体"/>
                <w:sz w:val="28"/>
                <w:szCs w:val="28"/>
              </w:rPr>
            </w:pPr>
          </w:p>
        </w:tc>
        <w:tc>
          <w:tcPr>
            <w:tcW w:w="1312" w:type="dxa"/>
            <w:vAlign w:val="center"/>
          </w:tcPr>
          <w:p w:rsidR="00B53F23" w:rsidRPr="00EB0EB2" w:rsidRDefault="00B53F23" w:rsidP="00766570">
            <w:pPr>
              <w:snapToGrid w:val="0"/>
              <w:spacing w:line="360" w:lineRule="auto"/>
              <w:jc w:val="center"/>
              <w:rPr>
                <w:rFonts w:ascii="宋体"/>
                <w:sz w:val="28"/>
                <w:szCs w:val="28"/>
              </w:rPr>
            </w:pPr>
          </w:p>
        </w:tc>
        <w:tc>
          <w:tcPr>
            <w:tcW w:w="1941" w:type="dxa"/>
            <w:vAlign w:val="center"/>
          </w:tcPr>
          <w:p w:rsidR="00B53F23" w:rsidRPr="00EB0EB2" w:rsidRDefault="00B53F23" w:rsidP="00766570">
            <w:pPr>
              <w:snapToGrid w:val="0"/>
              <w:spacing w:line="360" w:lineRule="auto"/>
              <w:jc w:val="center"/>
              <w:rPr>
                <w:rFonts w:ascii="宋体"/>
                <w:sz w:val="28"/>
                <w:szCs w:val="28"/>
              </w:rPr>
            </w:pPr>
          </w:p>
        </w:tc>
      </w:tr>
      <w:tr w:rsidR="00EB0EB2" w:rsidRPr="00EB0EB2" w:rsidTr="00E73FC5">
        <w:trPr>
          <w:trHeight w:val="543"/>
          <w:jc w:val="center"/>
        </w:trPr>
        <w:tc>
          <w:tcPr>
            <w:tcW w:w="1042" w:type="dxa"/>
            <w:vAlign w:val="center"/>
          </w:tcPr>
          <w:p w:rsidR="00B53F23" w:rsidRPr="00EB0EB2" w:rsidRDefault="00B53F23" w:rsidP="00766570">
            <w:pPr>
              <w:snapToGrid w:val="0"/>
              <w:spacing w:line="360" w:lineRule="auto"/>
              <w:jc w:val="center"/>
              <w:rPr>
                <w:rFonts w:ascii="宋体"/>
                <w:sz w:val="28"/>
                <w:szCs w:val="28"/>
              </w:rPr>
            </w:pPr>
          </w:p>
        </w:tc>
        <w:tc>
          <w:tcPr>
            <w:tcW w:w="875" w:type="dxa"/>
            <w:vAlign w:val="center"/>
          </w:tcPr>
          <w:p w:rsidR="00B53F23" w:rsidRPr="00EB0EB2" w:rsidRDefault="00B53F23" w:rsidP="00766570">
            <w:pPr>
              <w:snapToGrid w:val="0"/>
              <w:spacing w:line="360" w:lineRule="auto"/>
              <w:jc w:val="center"/>
              <w:rPr>
                <w:rFonts w:ascii="宋体"/>
                <w:sz w:val="28"/>
                <w:szCs w:val="28"/>
              </w:rPr>
            </w:pPr>
          </w:p>
        </w:tc>
        <w:tc>
          <w:tcPr>
            <w:tcW w:w="875" w:type="dxa"/>
            <w:vAlign w:val="center"/>
          </w:tcPr>
          <w:p w:rsidR="00B53F23" w:rsidRPr="00EB0EB2" w:rsidRDefault="00B53F23" w:rsidP="00766570">
            <w:pPr>
              <w:snapToGrid w:val="0"/>
              <w:spacing w:line="360" w:lineRule="auto"/>
              <w:jc w:val="center"/>
              <w:rPr>
                <w:rFonts w:ascii="宋体"/>
                <w:sz w:val="28"/>
                <w:szCs w:val="28"/>
              </w:rPr>
            </w:pPr>
          </w:p>
        </w:tc>
        <w:tc>
          <w:tcPr>
            <w:tcW w:w="875" w:type="dxa"/>
            <w:vAlign w:val="center"/>
          </w:tcPr>
          <w:p w:rsidR="00B53F23" w:rsidRPr="00EB0EB2" w:rsidRDefault="00B53F23" w:rsidP="00766570">
            <w:pPr>
              <w:snapToGrid w:val="0"/>
              <w:spacing w:line="360" w:lineRule="auto"/>
              <w:jc w:val="center"/>
              <w:rPr>
                <w:rFonts w:ascii="宋体"/>
                <w:sz w:val="28"/>
                <w:szCs w:val="28"/>
              </w:rPr>
            </w:pPr>
          </w:p>
        </w:tc>
        <w:tc>
          <w:tcPr>
            <w:tcW w:w="1458" w:type="dxa"/>
            <w:vAlign w:val="center"/>
          </w:tcPr>
          <w:p w:rsidR="00B53F23" w:rsidRPr="00EB0EB2" w:rsidRDefault="00B53F23" w:rsidP="00766570">
            <w:pPr>
              <w:snapToGrid w:val="0"/>
              <w:spacing w:line="360" w:lineRule="auto"/>
              <w:jc w:val="center"/>
              <w:rPr>
                <w:rFonts w:ascii="宋体"/>
                <w:sz w:val="28"/>
                <w:szCs w:val="28"/>
              </w:rPr>
            </w:pPr>
          </w:p>
        </w:tc>
        <w:tc>
          <w:tcPr>
            <w:tcW w:w="1312" w:type="dxa"/>
            <w:vAlign w:val="center"/>
          </w:tcPr>
          <w:p w:rsidR="00B53F23" w:rsidRPr="00EB0EB2" w:rsidRDefault="00B53F23" w:rsidP="00766570">
            <w:pPr>
              <w:snapToGrid w:val="0"/>
              <w:spacing w:line="360" w:lineRule="auto"/>
              <w:jc w:val="center"/>
              <w:rPr>
                <w:rFonts w:ascii="宋体"/>
                <w:sz w:val="28"/>
                <w:szCs w:val="28"/>
              </w:rPr>
            </w:pPr>
          </w:p>
        </w:tc>
        <w:tc>
          <w:tcPr>
            <w:tcW w:w="1941" w:type="dxa"/>
            <w:vAlign w:val="center"/>
          </w:tcPr>
          <w:p w:rsidR="00B53F23" w:rsidRPr="00EB0EB2" w:rsidRDefault="00B53F23" w:rsidP="00766570">
            <w:pPr>
              <w:snapToGrid w:val="0"/>
              <w:spacing w:line="360" w:lineRule="auto"/>
              <w:jc w:val="center"/>
              <w:rPr>
                <w:rFonts w:ascii="宋体"/>
                <w:sz w:val="28"/>
                <w:szCs w:val="28"/>
              </w:rPr>
            </w:pPr>
          </w:p>
        </w:tc>
      </w:tr>
      <w:tr w:rsidR="00EB0EB2" w:rsidRPr="00EB0EB2" w:rsidTr="00E73FC5">
        <w:trPr>
          <w:trHeight w:val="559"/>
          <w:jc w:val="center"/>
        </w:trPr>
        <w:tc>
          <w:tcPr>
            <w:tcW w:w="1042" w:type="dxa"/>
            <w:vAlign w:val="center"/>
          </w:tcPr>
          <w:p w:rsidR="00B53F23" w:rsidRPr="00EB0EB2" w:rsidRDefault="00B53F23" w:rsidP="00766570">
            <w:pPr>
              <w:snapToGrid w:val="0"/>
              <w:spacing w:line="360" w:lineRule="auto"/>
              <w:jc w:val="center"/>
              <w:rPr>
                <w:rFonts w:ascii="宋体"/>
                <w:sz w:val="28"/>
                <w:szCs w:val="28"/>
              </w:rPr>
            </w:pPr>
          </w:p>
        </w:tc>
        <w:tc>
          <w:tcPr>
            <w:tcW w:w="875" w:type="dxa"/>
            <w:vAlign w:val="center"/>
          </w:tcPr>
          <w:p w:rsidR="00B53F23" w:rsidRPr="00EB0EB2" w:rsidRDefault="00B53F23" w:rsidP="00766570">
            <w:pPr>
              <w:snapToGrid w:val="0"/>
              <w:spacing w:line="360" w:lineRule="auto"/>
              <w:jc w:val="center"/>
              <w:rPr>
                <w:rFonts w:ascii="宋体"/>
                <w:sz w:val="28"/>
                <w:szCs w:val="28"/>
              </w:rPr>
            </w:pPr>
          </w:p>
        </w:tc>
        <w:tc>
          <w:tcPr>
            <w:tcW w:w="875" w:type="dxa"/>
            <w:vAlign w:val="center"/>
          </w:tcPr>
          <w:p w:rsidR="00B53F23" w:rsidRPr="00EB0EB2" w:rsidRDefault="00B53F23" w:rsidP="00766570">
            <w:pPr>
              <w:snapToGrid w:val="0"/>
              <w:spacing w:line="360" w:lineRule="auto"/>
              <w:jc w:val="center"/>
              <w:rPr>
                <w:rFonts w:ascii="宋体"/>
                <w:sz w:val="28"/>
                <w:szCs w:val="28"/>
              </w:rPr>
            </w:pPr>
          </w:p>
        </w:tc>
        <w:tc>
          <w:tcPr>
            <w:tcW w:w="875" w:type="dxa"/>
            <w:vAlign w:val="center"/>
          </w:tcPr>
          <w:p w:rsidR="00B53F23" w:rsidRPr="00EB0EB2" w:rsidRDefault="00B53F23" w:rsidP="00766570">
            <w:pPr>
              <w:snapToGrid w:val="0"/>
              <w:spacing w:line="360" w:lineRule="auto"/>
              <w:jc w:val="center"/>
              <w:rPr>
                <w:rFonts w:ascii="宋体"/>
                <w:sz w:val="28"/>
                <w:szCs w:val="28"/>
              </w:rPr>
            </w:pPr>
          </w:p>
        </w:tc>
        <w:tc>
          <w:tcPr>
            <w:tcW w:w="1458" w:type="dxa"/>
            <w:vAlign w:val="center"/>
          </w:tcPr>
          <w:p w:rsidR="00B53F23" w:rsidRPr="00EB0EB2" w:rsidRDefault="00B53F23" w:rsidP="00766570">
            <w:pPr>
              <w:snapToGrid w:val="0"/>
              <w:spacing w:line="360" w:lineRule="auto"/>
              <w:jc w:val="center"/>
              <w:rPr>
                <w:rFonts w:ascii="宋体"/>
                <w:sz w:val="28"/>
                <w:szCs w:val="28"/>
              </w:rPr>
            </w:pPr>
          </w:p>
        </w:tc>
        <w:tc>
          <w:tcPr>
            <w:tcW w:w="1312" w:type="dxa"/>
            <w:vAlign w:val="center"/>
          </w:tcPr>
          <w:p w:rsidR="00B53F23" w:rsidRPr="00EB0EB2" w:rsidRDefault="00B53F23" w:rsidP="00766570">
            <w:pPr>
              <w:snapToGrid w:val="0"/>
              <w:spacing w:line="360" w:lineRule="auto"/>
              <w:jc w:val="center"/>
              <w:rPr>
                <w:rFonts w:ascii="宋体"/>
                <w:sz w:val="28"/>
                <w:szCs w:val="28"/>
              </w:rPr>
            </w:pPr>
          </w:p>
        </w:tc>
        <w:tc>
          <w:tcPr>
            <w:tcW w:w="1941" w:type="dxa"/>
            <w:vAlign w:val="center"/>
          </w:tcPr>
          <w:p w:rsidR="00B53F23" w:rsidRPr="00EB0EB2" w:rsidRDefault="00B53F23" w:rsidP="00766570">
            <w:pPr>
              <w:snapToGrid w:val="0"/>
              <w:spacing w:line="360" w:lineRule="auto"/>
              <w:jc w:val="center"/>
              <w:rPr>
                <w:rFonts w:ascii="宋体"/>
                <w:sz w:val="28"/>
                <w:szCs w:val="28"/>
              </w:rPr>
            </w:pPr>
          </w:p>
        </w:tc>
      </w:tr>
      <w:tr w:rsidR="00EB0EB2" w:rsidRPr="00EB0EB2" w:rsidTr="00E73FC5">
        <w:trPr>
          <w:trHeight w:val="543"/>
          <w:jc w:val="center"/>
        </w:trPr>
        <w:tc>
          <w:tcPr>
            <w:tcW w:w="1042" w:type="dxa"/>
            <w:textDirection w:val="tbRlV"/>
            <w:vAlign w:val="center"/>
          </w:tcPr>
          <w:p w:rsidR="00B53F23" w:rsidRPr="00EB0EB2" w:rsidRDefault="00B53F23" w:rsidP="00766570">
            <w:pPr>
              <w:snapToGrid w:val="0"/>
              <w:spacing w:line="360" w:lineRule="auto"/>
              <w:jc w:val="center"/>
              <w:rPr>
                <w:rFonts w:ascii="宋体"/>
                <w:sz w:val="28"/>
                <w:szCs w:val="28"/>
              </w:rPr>
            </w:pPr>
          </w:p>
        </w:tc>
        <w:tc>
          <w:tcPr>
            <w:tcW w:w="875" w:type="dxa"/>
            <w:vAlign w:val="center"/>
          </w:tcPr>
          <w:p w:rsidR="00B53F23" w:rsidRPr="00EB0EB2" w:rsidRDefault="00B53F23" w:rsidP="00766570">
            <w:pPr>
              <w:snapToGrid w:val="0"/>
              <w:spacing w:line="360" w:lineRule="auto"/>
              <w:jc w:val="center"/>
              <w:rPr>
                <w:rFonts w:ascii="宋体"/>
                <w:sz w:val="28"/>
                <w:szCs w:val="28"/>
              </w:rPr>
            </w:pPr>
          </w:p>
        </w:tc>
        <w:tc>
          <w:tcPr>
            <w:tcW w:w="875" w:type="dxa"/>
            <w:vAlign w:val="center"/>
          </w:tcPr>
          <w:p w:rsidR="00B53F23" w:rsidRPr="00EB0EB2" w:rsidRDefault="00B53F23" w:rsidP="00766570">
            <w:pPr>
              <w:snapToGrid w:val="0"/>
              <w:spacing w:line="360" w:lineRule="auto"/>
              <w:jc w:val="center"/>
              <w:rPr>
                <w:rFonts w:ascii="宋体"/>
                <w:sz w:val="28"/>
                <w:szCs w:val="28"/>
              </w:rPr>
            </w:pPr>
          </w:p>
        </w:tc>
        <w:tc>
          <w:tcPr>
            <w:tcW w:w="875" w:type="dxa"/>
            <w:vAlign w:val="center"/>
          </w:tcPr>
          <w:p w:rsidR="00B53F23" w:rsidRPr="00EB0EB2" w:rsidRDefault="00B53F23" w:rsidP="00766570">
            <w:pPr>
              <w:snapToGrid w:val="0"/>
              <w:spacing w:line="360" w:lineRule="auto"/>
              <w:jc w:val="center"/>
              <w:rPr>
                <w:rFonts w:ascii="宋体"/>
                <w:sz w:val="28"/>
                <w:szCs w:val="28"/>
              </w:rPr>
            </w:pPr>
          </w:p>
        </w:tc>
        <w:tc>
          <w:tcPr>
            <w:tcW w:w="1458" w:type="dxa"/>
            <w:vAlign w:val="center"/>
          </w:tcPr>
          <w:p w:rsidR="00B53F23" w:rsidRPr="00EB0EB2" w:rsidRDefault="00B53F23" w:rsidP="00766570">
            <w:pPr>
              <w:snapToGrid w:val="0"/>
              <w:spacing w:line="360" w:lineRule="auto"/>
              <w:jc w:val="center"/>
              <w:rPr>
                <w:rFonts w:ascii="宋体"/>
                <w:sz w:val="28"/>
                <w:szCs w:val="28"/>
              </w:rPr>
            </w:pPr>
          </w:p>
        </w:tc>
        <w:tc>
          <w:tcPr>
            <w:tcW w:w="1312" w:type="dxa"/>
            <w:vAlign w:val="center"/>
          </w:tcPr>
          <w:p w:rsidR="00B53F23" w:rsidRPr="00EB0EB2" w:rsidRDefault="00B53F23" w:rsidP="00766570">
            <w:pPr>
              <w:snapToGrid w:val="0"/>
              <w:spacing w:line="360" w:lineRule="auto"/>
              <w:jc w:val="center"/>
              <w:rPr>
                <w:rFonts w:ascii="宋体"/>
                <w:sz w:val="28"/>
                <w:szCs w:val="28"/>
              </w:rPr>
            </w:pPr>
          </w:p>
        </w:tc>
        <w:tc>
          <w:tcPr>
            <w:tcW w:w="1941" w:type="dxa"/>
            <w:vAlign w:val="center"/>
          </w:tcPr>
          <w:p w:rsidR="00B53F23" w:rsidRPr="00EB0EB2" w:rsidRDefault="00B53F23" w:rsidP="00766570">
            <w:pPr>
              <w:snapToGrid w:val="0"/>
              <w:spacing w:line="360" w:lineRule="auto"/>
              <w:jc w:val="center"/>
              <w:rPr>
                <w:rFonts w:ascii="宋体"/>
                <w:sz w:val="28"/>
                <w:szCs w:val="28"/>
              </w:rPr>
            </w:pPr>
          </w:p>
        </w:tc>
      </w:tr>
      <w:tr w:rsidR="00EB0EB2" w:rsidRPr="00EB0EB2" w:rsidTr="00E73FC5">
        <w:trPr>
          <w:trHeight w:val="559"/>
          <w:jc w:val="center"/>
        </w:trPr>
        <w:tc>
          <w:tcPr>
            <w:tcW w:w="1042" w:type="dxa"/>
            <w:tcBorders>
              <w:bottom w:val="single" w:sz="12" w:space="0" w:color="auto"/>
            </w:tcBorders>
            <w:vAlign w:val="center"/>
          </w:tcPr>
          <w:p w:rsidR="00B53F23" w:rsidRPr="00EB0EB2" w:rsidRDefault="00B53F23" w:rsidP="00766570">
            <w:pPr>
              <w:snapToGrid w:val="0"/>
              <w:spacing w:line="360" w:lineRule="auto"/>
              <w:jc w:val="center"/>
              <w:rPr>
                <w:rFonts w:ascii="宋体"/>
                <w:sz w:val="28"/>
                <w:szCs w:val="28"/>
              </w:rPr>
            </w:pPr>
          </w:p>
        </w:tc>
        <w:tc>
          <w:tcPr>
            <w:tcW w:w="875" w:type="dxa"/>
            <w:tcBorders>
              <w:bottom w:val="single" w:sz="12" w:space="0" w:color="auto"/>
            </w:tcBorders>
            <w:vAlign w:val="center"/>
          </w:tcPr>
          <w:p w:rsidR="00B53F23" w:rsidRPr="00EB0EB2" w:rsidRDefault="00B53F23" w:rsidP="00766570">
            <w:pPr>
              <w:snapToGrid w:val="0"/>
              <w:spacing w:line="360" w:lineRule="auto"/>
              <w:jc w:val="center"/>
              <w:rPr>
                <w:rFonts w:ascii="宋体"/>
                <w:sz w:val="28"/>
                <w:szCs w:val="28"/>
              </w:rPr>
            </w:pPr>
          </w:p>
        </w:tc>
        <w:tc>
          <w:tcPr>
            <w:tcW w:w="875" w:type="dxa"/>
            <w:tcBorders>
              <w:bottom w:val="single" w:sz="12" w:space="0" w:color="auto"/>
            </w:tcBorders>
            <w:vAlign w:val="center"/>
          </w:tcPr>
          <w:p w:rsidR="00B53F23" w:rsidRPr="00EB0EB2" w:rsidRDefault="00B53F23" w:rsidP="00766570">
            <w:pPr>
              <w:snapToGrid w:val="0"/>
              <w:spacing w:line="360" w:lineRule="auto"/>
              <w:jc w:val="center"/>
              <w:rPr>
                <w:rFonts w:ascii="宋体"/>
                <w:sz w:val="28"/>
                <w:szCs w:val="28"/>
              </w:rPr>
            </w:pPr>
          </w:p>
        </w:tc>
        <w:tc>
          <w:tcPr>
            <w:tcW w:w="875" w:type="dxa"/>
            <w:tcBorders>
              <w:bottom w:val="single" w:sz="12" w:space="0" w:color="auto"/>
            </w:tcBorders>
            <w:vAlign w:val="center"/>
          </w:tcPr>
          <w:p w:rsidR="00B53F23" w:rsidRPr="00EB0EB2" w:rsidRDefault="00B53F23" w:rsidP="00766570">
            <w:pPr>
              <w:snapToGrid w:val="0"/>
              <w:spacing w:line="360" w:lineRule="auto"/>
              <w:jc w:val="center"/>
              <w:rPr>
                <w:rFonts w:ascii="宋体"/>
                <w:sz w:val="28"/>
                <w:szCs w:val="28"/>
              </w:rPr>
            </w:pPr>
          </w:p>
        </w:tc>
        <w:tc>
          <w:tcPr>
            <w:tcW w:w="1458" w:type="dxa"/>
            <w:tcBorders>
              <w:bottom w:val="single" w:sz="12" w:space="0" w:color="auto"/>
            </w:tcBorders>
            <w:vAlign w:val="center"/>
          </w:tcPr>
          <w:p w:rsidR="00B53F23" w:rsidRPr="00EB0EB2" w:rsidRDefault="00B53F23" w:rsidP="00766570">
            <w:pPr>
              <w:snapToGrid w:val="0"/>
              <w:spacing w:line="360" w:lineRule="auto"/>
              <w:jc w:val="center"/>
              <w:rPr>
                <w:rFonts w:ascii="宋体"/>
                <w:sz w:val="28"/>
                <w:szCs w:val="28"/>
              </w:rPr>
            </w:pPr>
          </w:p>
        </w:tc>
        <w:tc>
          <w:tcPr>
            <w:tcW w:w="1312" w:type="dxa"/>
            <w:tcBorders>
              <w:bottom w:val="single" w:sz="12" w:space="0" w:color="auto"/>
            </w:tcBorders>
            <w:vAlign w:val="center"/>
          </w:tcPr>
          <w:p w:rsidR="00B53F23" w:rsidRPr="00EB0EB2" w:rsidRDefault="00B53F23" w:rsidP="00766570">
            <w:pPr>
              <w:snapToGrid w:val="0"/>
              <w:spacing w:line="360" w:lineRule="auto"/>
              <w:jc w:val="center"/>
              <w:rPr>
                <w:rFonts w:ascii="宋体"/>
                <w:sz w:val="28"/>
                <w:szCs w:val="28"/>
              </w:rPr>
            </w:pPr>
          </w:p>
        </w:tc>
        <w:tc>
          <w:tcPr>
            <w:tcW w:w="1941" w:type="dxa"/>
            <w:tcBorders>
              <w:bottom w:val="single" w:sz="12" w:space="0" w:color="auto"/>
            </w:tcBorders>
            <w:vAlign w:val="center"/>
          </w:tcPr>
          <w:p w:rsidR="00B53F23" w:rsidRPr="00EB0EB2" w:rsidRDefault="00B53F23" w:rsidP="00766570">
            <w:pPr>
              <w:snapToGrid w:val="0"/>
              <w:spacing w:line="360" w:lineRule="auto"/>
              <w:jc w:val="center"/>
              <w:rPr>
                <w:rFonts w:ascii="宋体"/>
                <w:sz w:val="28"/>
                <w:szCs w:val="28"/>
              </w:rPr>
            </w:pPr>
          </w:p>
        </w:tc>
      </w:tr>
    </w:tbl>
    <w:p w:rsidR="00B53F23" w:rsidRPr="00EB0EB2" w:rsidRDefault="006D1680" w:rsidP="00766570">
      <w:pPr>
        <w:snapToGrid w:val="0"/>
        <w:spacing w:line="360" w:lineRule="auto"/>
        <w:rPr>
          <w:rFonts w:ascii="宋体"/>
          <w:b/>
          <w:bCs/>
          <w:sz w:val="28"/>
          <w:szCs w:val="28"/>
        </w:rPr>
      </w:pPr>
      <w:r w:rsidRPr="00EB0EB2">
        <w:rPr>
          <w:rFonts w:ascii="宋体" w:hAnsi="宋体" w:cs="宋体" w:hint="eastAsia"/>
          <w:b/>
          <w:bCs/>
          <w:sz w:val="28"/>
          <w:szCs w:val="28"/>
        </w:rPr>
        <w:t>注：供应商对人员证件真实性负责。</w:t>
      </w:r>
    </w:p>
    <w:p w:rsidR="00B53F23" w:rsidRPr="00EB0EB2" w:rsidRDefault="00B53F23" w:rsidP="00766570">
      <w:pPr>
        <w:pStyle w:val="002"/>
        <w:widowControl/>
        <w:snapToGrid w:val="0"/>
        <w:spacing w:line="360" w:lineRule="auto"/>
        <w:jc w:val="left"/>
        <w:rPr>
          <w:rFonts w:cs="宋体"/>
          <w:b/>
          <w:bCs/>
          <w:sz w:val="28"/>
          <w:szCs w:val="28"/>
        </w:rPr>
      </w:pPr>
      <w:bookmarkStart w:id="27" w:name="_Toc383776359"/>
    </w:p>
    <w:p w:rsidR="004D3150" w:rsidRPr="00EB0EB2" w:rsidRDefault="006D1680" w:rsidP="004D3150">
      <w:pPr>
        <w:pStyle w:val="002"/>
        <w:widowControl/>
        <w:snapToGrid w:val="0"/>
        <w:spacing w:line="360" w:lineRule="auto"/>
        <w:jc w:val="left"/>
        <w:rPr>
          <w:rFonts w:cs="宋体"/>
          <w:b/>
          <w:bCs/>
          <w:sz w:val="28"/>
          <w:szCs w:val="28"/>
        </w:rPr>
      </w:pPr>
      <w:r w:rsidRPr="00EB0EB2">
        <w:rPr>
          <w:rFonts w:cs="宋体" w:hint="eastAsia"/>
          <w:b/>
          <w:bCs/>
          <w:sz w:val="28"/>
          <w:szCs w:val="28"/>
        </w:rPr>
        <w:t>八、</w:t>
      </w:r>
      <w:r w:rsidR="004D3150" w:rsidRPr="00EB0EB2">
        <w:rPr>
          <w:rFonts w:cs="宋体" w:hint="eastAsia"/>
          <w:b/>
          <w:bCs/>
          <w:sz w:val="28"/>
          <w:szCs w:val="28"/>
        </w:rPr>
        <w:t>近三年同类项目业绩情况表及证明材料</w:t>
      </w:r>
    </w:p>
    <w:p w:rsidR="004D3150" w:rsidRPr="00EB0EB2" w:rsidRDefault="004D3150" w:rsidP="004D3150">
      <w:pPr>
        <w:pStyle w:val="002"/>
        <w:widowControl/>
        <w:snapToGrid w:val="0"/>
        <w:spacing w:line="360" w:lineRule="auto"/>
        <w:rPr>
          <w:rFonts w:cs="宋体"/>
          <w:b/>
          <w:bCs/>
          <w:sz w:val="28"/>
          <w:szCs w:val="28"/>
        </w:rPr>
      </w:pPr>
      <w:r w:rsidRPr="00EB0EB2">
        <w:rPr>
          <w:rFonts w:cs="宋体" w:hint="eastAsia"/>
          <w:b/>
          <w:bCs/>
          <w:sz w:val="28"/>
          <w:szCs w:val="28"/>
        </w:rPr>
        <w:t>近三年同类项目业绩情况表</w:t>
      </w:r>
    </w:p>
    <w:tbl>
      <w:tblPr>
        <w:tblW w:w="87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5"/>
        <w:gridCol w:w="2185"/>
        <w:gridCol w:w="2186"/>
        <w:gridCol w:w="2186"/>
      </w:tblGrid>
      <w:tr w:rsidR="00EB0EB2" w:rsidRPr="00EB0EB2" w:rsidTr="004E774C">
        <w:trPr>
          <w:trHeight w:val="1139"/>
        </w:trPr>
        <w:tc>
          <w:tcPr>
            <w:tcW w:w="2185" w:type="dxa"/>
            <w:shd w:val="clear" w:color="auto" w:fill="auto"/>
            <w:vAlign w:val="center"/>
          </w:tcPr>
          <w:p w:rsidR="004D3150" w:rsidRPr="00EB0EB2" w:rsidRDefault="004D3150" w:rsidP="004E774C">
            <w:pPr>
              <w:pStyle w:val="002"/>
              <w:widowControl/>
              <w:snapToGrid w:val="0"/>
              <w:spacing w:line="360" w:lineRule="auto"/>
              <w:rPr>
                <w:rFonts w:cs="宋体"/>
                <w:b/>
                <w:bCs/>
                <w:sz w:val="28"/>
                <w:szCs w:val="28"/>
              </w:rPr>
            </w:pPr>
            <w:r w:rsidRPr="00EB0EB2">
              <w:rPr>
                <w:rFonts w:cs="宋体" w:hint="eastAsia"/>
                <w:b/>
                <w:bCs/>
                <w:sz w:val="28"/>
                <w:szCs w:val="28"/>
              </w:rPr>
              <w:t>项目名称</w:t>
            </w:r>
          </w:p>
        </w:tc>
        <w:tc>
          <w:tcPr>
            <w:tcW w:w="2185" w:type="dxa"/>
            <w:shd w:val="clear" w:color="auto" w:fill="auto"/>
            <w:vAlign w:val="center"/>
          </w:tcPr>
          <w:p w:rsidR="004D3150" w:rsidRPr="00EB0EB2" w:rsidRDefault="004D3150" w:rsidP="004E774C">
            <w:pPr>
              <w:pStyle w:val="002"/>
              <w:widowControl/>
              <w:snapToGrid w:val="0"/>
              <w:spacing w:line="360" w:lineRule="auto"/>
              <w:rPr>
                <w:rFonts w:cs="宋体"/>
                <w:b/>
                <w:bCs/>
                <w:sz w:val="28"/>
                <w:szCs w:val="28"/>
              </w:rPr>
            </w:pPr>
            <w:r w:rsidRPr="00EB0EB2">
              <w:rPr>
                <w:rFonts w:cs="宋体" w:hint="eastAsia"/>
                <w:b/>
                <w:bCs/>
                <w:sz w:val="28"/>
                <w:szCs w:val="28"/>
              </w:rPr>
              <w:t>委托单位</w:t>
            </w:r>
          </w:p>
        </w:tc>
        <w:tc>
          <w:tcPr>
            <w:tcW w:w="2186" w:type="dxa"/>
            <w:shd w:val="clear" w:color="auto" w:fill="auto"/>
            <w:vAlign w:val="center"/>
          </w:tcPr>
          <w:p w:rsidR="004D3150" w:rsidRPr="00EB0EB2" w:rsidRDefault="004D3150" w:rsidP="004E774C">
            <w:pPr>
              <w:pStyle w:val="002"/>
              <w:widowControl/>
              <w:snapToGrid w:val="0"/>
              <w:spacing w:line="360" w:lineRule="auto"/>
              <w:rPr>
                <w:rFonts w:cs="宋体"/>
                <w:b/>
                <w:bCs/>
                <w:sz w:val="28"/>
                <w:szCs w:val="28"/>
              </w:rPr>
            </w:pPr>
            <w:r w:rsidRPr="00EB0EB2">
              <w:rPr>
                <w:rFonts w:cs="宋体" w:hint="eastAsia"/>
                <w:b/>
                <w:bCs/>
                <w:sz w:val="28"/>
                <w:szCs w:val="28"/>
              </w:rPr>
              <w:t>合同金额（万元）</w:t>
            </w:r>
          </w:p>
        </w:tc>
        <w:tc>
          <w:tcPr>
            <w:tcW w:w="2186" w:type="dxa"/>
            <w:shd w:val="clear" w:color="auto" w:fill="auto"/>
            <w:vAlign w:val="center"/>
          </w:tcPr>
          <w:p w:rsidR="004D3150" w:rsidRPr="00EB0EB2" w:rsidRDefault="004D3150" w:rsidP="004E774C">
            <w:pPr>
              <w:pStyle w:val="002"/>
              <w:widowControl/>
              <w:snapToGrid w:val="0"/>
              <w:spacing w:line="360" w:lineRule="auto"/>
              <w:rPr>
                <w:rFonts w:cs="宋体"/>
                <w:b/>
                <w:bCs/>
                <w:sz w:val="28"/>
                <w:szCs w:val="28"/>
              </w:rPr>
            </w:pPr>
            <w:r w:rsidRPr="00EB0EB2">
              <w:rPr>
                <w:rFonts w:cs="宋体" w:hint="eastAsia"/>
                <w:b/>
                <w:bCs/>
                <w:sz w:val="28"/>
                <w:szCs w:val="28"/>
              </w:rPr>
              <w:t>委托日期</w:t>
            </w:r>
          </w:p>
        </w:tc>
      </w:tr>
      <w:tr w:rsidR="00EB0EB2" w:rsidRPr="00EB0EB2" w:rsidTr="004E774C">
        <w:trPr>
          <w:trHeight w:val="516"/>
        </w:trPr>
        <w:tc>
          <w:tcPr>
            <w:tcW w:w="2185" w:type="dxa"/>
            <w:shd w:val="clear" w:color="auto" w:fill="auto"/>
            <w:vAlign w:val="center"/>
          </w:tcPr>
          <w:p w:rsidR="004D3150" w:rsidRPr="00EB0EB2" w:rsidRDefault="004D3150" w:rsidP="004E774C">
            <w:pPr>
              <w:pStyle w:val="002"/>
              <w:widowControl/>
              <w:snapToGrid w:val="0"/>
              <w:spacing w:line="360" w:lineRule="auto"/>
              <w:rPr>
                <w:rFonts w:cs="宋体"/>
                <w:b/>
                <w:bCs/>
                <w:sz w:val="28"/>
                <w:szCs w:val="28"/>
              </w:rPr>
            </w:pPr>
          </w:p>
        </w:tc>
        <w:tc>
          <w:tcPr>
            <w:tcW w:w="2185" w:type="dxa"/>
            <w:shd w:val="clear" w:color="auto" w:fill="auto"/>
            <w:vAlign w:val="center"/>
          </w:tcPr>
          <w:p w:rsidR="004D3150" w:rsidRPr="00EB0EB2" w:rsidRDefault="004D3150" w:rsidP="004E774C">
            <w:pPr>
              <w:pStyle w:val="002"/>
              <w:widowControl/>
              <w:snapToGrid w:val="0"/>
              <w:spacing w:line="360" w:lineRule="auto"/>
              <w:rPr>
                <w:rFonts w:cs="宋体"/>
                <w:b/>
                <w:bCs/>
                <w:sz w:val="28"/>
                <w:szCs w:val="28"/>
              </w:rPr>
            </w:pPr>
          </w:p>
        </w:tc>
        <w:tc>
          <w:tcPr>
            <w:tcW w:w="2186" w:type="dxa"/>
            <w:shd w:val="clear" w:color="auto" w:fill="auto"/>
            <w:vAlign w:val="center"/>
          </w:tcPr>
          <w:p w:rsidR="004D3150" w:rsidRPr="00EB0EB2" w:rsidRDefault="004D3150" w:rsidP="004E774C">
            <w:pPr>
              <w:pStyle w:val="002"/>
              <w:widowControl/>
              <w:snapToGrid w:val="0"/>
              <w:spacing w:line="360" w:lineRule="auto"/>
              <w:rPr>
                <w:rFonts w:cs="宋体"/>
                <w:b/>
                <w:bCs/>
                <w:sz w:val="28"/>
                <w:szCs w:val="28"/>
              </w:rPr>
            </w:pPr>
          </w:p>
        </w:tc>
        <w:tc>
          <w:tcPr>
            <w:tcW w:w="2186" w:type="dxa"/>
            <w:shd w:val="clear" w:color="auto" w:fill="auto"/>
            <w:vAlign w:val="center"/>
          </w:tcPr>
          <w:p w:rsidR="004D3150" w:rsidRPr="00EB0EB2" w:rsidRDefault="004D3150" w:rsidP="004E774C">
            <w:pPr>
              <w:pStyle w:val="002"/>
              <w:widowControl/>
              <w:snapToGrid w:val="0"/>
              <w:spacing w:line="360" w:lineRule="auto"/>
              <w:rPr>
                <w:rFonts w:cs="宋体"/>
                <w:b/>
                <w:bCs/>
                <w:sz w:val="28"/>
                <w:szCs w:val="28"/>
              </w:rPr>
            </w:pPr>
          </w:p>
        </w:tc>
      </w:tr>
      <w:tr w:rsidR="00EB0EB2" w:rsidRPr="00EB0EB2" w:rsidTr="004E774C">
        <w:trPr>
          <w:trHeight w:val="498"/>
        </w:trPr>
        <w:tc>
          <w:tcPr>
            <w:tcW w:w="2185" w:type="dxa"/>
            <w:shd w:val="clear" w:color="auto" w:fill="auto"/>
            <w:vAlign w:val="center"/>
          </w:tcPr>
          <w:p w:rsidR="004D3150" w:rsidRPr="00EB0EB2" w:rsidRDefault="004D3150" w:rsidP="004E774C">
            <w:pPr>
              <w:pStyle w:val="002"/>
              <w:widowControl/>
              <w:snapToGrid w:val="0"/>
              <w:spacing w:line="360" w:lineRule="auto"/>
              <w:rPr>
                <w:rFonts w:cs="宋体"/>
                <w:b/>
                <w:bCs/>
                <w:sz w:val="28"/>
                <w:szCs w:val="28"/>
              </w:rPr>
            </w:pPr>
          </w:p>
        </w:tc>
        <w:tc>
          <w:tcPr>
            <w:tcW w:w="2185" w:type="dxa"/>
            <w:shd w:val="clear" w:color="auto" w:fill="auto"/>
            <w:vAlign w:val="center"/>
          </w:tcPr>
          <w:p w:rsidR="004D3150" w:rsidRPr="00EB0EB2" w:rsidRDefault="004D3150" w:rsidP="004E774C">
            <w:pPr>
              <w:pStyle w:val="002"/>
              <w:widowControl/>
              <w:snapToGrid w:val="0"/>
              <w:spacing w:line="360" w:lineRule="auto"/>
              <w:rPr>
                <w:rFonts w:cs="宋体"/>
                <w:b/>
                <w:bCs/>
                <w:sz w:val="28"/>
                <w:szCs w:val="28"/>
              </w:rPr>
            </w:pPr>
          </w:p>
        </w:tc>
        <w:tc>
          <w:tcPr>
            <w:tcW w:w="2186" w:type="dxa"/>
            <w:shd w:val="clear" w:color="auto" w:fill="auto"/>
            <w:vAlign w:val="center"/>
          </w:tcPr>
          <w:p w:rsidR="004D3150" w:rsidRPr="00EB0EB2" w:rsidRDefault="004D3150" w:rsidP="004E774C">
            <w:pPr>
              <w:pStyle w:val="002"/>
              <w:widowControl/>
              <w:snapToGrid w:val="0"/>
              <w:spacing w:line="360" w:lineRule="auto"/>
              <w:rPr>
                <w:rFonts w:cs="宋体"/>
                <w:b/>
                <w:bCs/>
                <w:sz w:val="28"/>
                <w:szCs w:val="28"/>
              </w:rPr>
            </w:pPr>
          </w:p>
        </w:tc>
        <w:tc>
          <w:tcPr>
            <w:tcW w:w="2186" w:type="dxa"/>
            <w:shd w:val="clear" w:color="auto" w:fill="auto"/>
            <w:vAlign w:val="center"/>
          </w:tcPr>
          <w:p w:rsidR="004D3150" w:rsidRPr="00EB0EB2" w:rsidRDefault="004D3150" w:rsidP="004E774C">
            <w:pPr>
              <w:pStyle w:val="002"/>
              <w:widowControl/>
              <w:snapToGrid w:val="0"/>
              <w:spacing w:line="360" w:lineRule="auto"/>
              <w:rPr>
                <w:rFonts w:cs="宋体"/>
                <w:b/>
                <w:bCs/>
                <w:sz w:val="28"/>
                <w:szCs w:val="28"/>
              </w:rPr>
            </w:pPr>
          </w:p>
        </w:tc>
      </w:tr>
      <w:tr w:rsidR="00EB0EB2" w:rsidRPr="00EB0EB2" w:rsidTr="004E774C">
        <w:trPr>
          <w:trHeight w:val="516"/>
        </w:trPr>
        <w:tc>
          <w:tcPr>
            <w:tcW w:w="2185" w:type="dxa"/>
            <w:shd w:val="clear" w:color="auto" w:fill="auto"/>
            <w:vAlign w:val="center"/>
          </w:tcPr>
          <w:p w:rsidR="004D3150" w:rsidRPr="00EB0EB2" w:rsidRDefault="004D3150" w:rsidP="004E774C">
            <w:pPr>
              <w:pStyle w:val="002"/>
              <w:widowControl/>
              <w:snapToGrid w:val="0"/>
              <w:spacing w:line="360" w:lineRule="auto"/>
              <w:rPr>
                <w:rFonts w:cs="宋体"/>
                <w:b/>
                <w:bCs/>
                <w:sz w:val="28"/>
                <w:szCs w:val="28"/>
              </w:rPr>
            </w:pPr>
          </w:p>
        </w:tc>
        <w:tc>
          <w:tcPr>
            <w:tcW w:w="2185" w:type="dxa"/>
            <w:shd w:val="clear" w:color="auto" w:fill="auto"/>
            <w:vAlign w:val="center"/>
          </w:tcPr>
          <w:p w:rsidR="004D3150" w:rsidRPr="00EB0EB2" w:rsidRDefault="004D3150" w:rsidP="004E774C">
            <w:pPr>
              <w:pStyle w:val="002"/>
              <w:widowControl/>
              <w:snapToGrid w:val="0"/>
              <w:spacing w:line="360" w:lineRule="auto"/>
              <w:rPr>
                <w:rFonts w:cs="宋体"/>
                <w:b/>
                <w:bCs/>
                <w:sz w:val="28"/>
                <w:szCs w:val="28"/>
              </w:rPr>
            </w:pPr>
          </w:p>
        </w:tc>
        <w:tc>
          <w:tcPr>
            <w:tcW w:w="2186" w:type="dxa"/>
            <w:shd w:val="clear" w:color="auto" w:fill="auto"/>
            <w:vAlign w:val="center"/>
          </w:tcPr>
          <w:p w:rsidR="004D3150" w:rsidRPr="00EB0EB2" w:rsidRDefault="004D3150" w:rsidP="004E774C">
            <w:pPr>
              <w:pStyle w:val="002"/>
              <w:widowControl/>
              <w:snapToGrid w:val="0"/>
              <w:spacing w:line="360" w:lineRule="auto"/>
              <w:rPr>
                <w:rFonts w:cs="宋体"/>
                <w:b/>
                <w:bCs/>
                <w:sz w:val="28"/>
                <w:szCs w:val="28"/>
              </w:rPr>
            </w:pPr>
          </w:p>
        </w:tc>
        <w:tc>
          <w:tcPr>
            <w:tcW w:w="2186" w:type="dxa"/>
            <w:shd w:val="clear" w:color="auto" w:fill="auto"/>
            <w:vAlign w:val="center"/>
          </w:tcPr>
          <w:p w:rsidR="004D3150" w:rsidRPr="00EB0EB2" w:rsidRDefault="004D3150" w:rsidP="004E774C">
            <w:pPr>
              <w:pStyle w:val="002"/>
              <w:widowControl/>
              <w:snapToGrid w:val="0"/>
              <w:spacing w:line="360" w:lineRule="auto"/>
              <w:rPr>
                <w:rFonts w:cs="宋体"/>
                <w:b/>
                <w:bCs/>
                <w:sz w:val="28"/>
                <w:szCs w:val="28"/>
              </w:rPr>
            </w:pPr>
          </w:p>
        </w:tc>
      </w:tr>
      <w:tr w:rsidR="00EB0EB2" w:rsidRPr="00EB0EB2" w:rsidTr="004E774C">
        <w:trPr>
          <w:trHeight w:val="1791"/>
        </w:trPr>
        <w:tc>
          <w:tcPr>
            <w:tcW w:w="2185" w:type="dxa"/>
            <w:shd w:val="clear" w:color="auto" w:fill="auto"/>
            <w:vAlign w:val="center"/>
          </w:tcPr>
          <w:p w:rsidR="004D3150" w:rsidRPr="00EB0EB2" w:rsidRDefault="004D3150" w:rsidP="004E774C">
            <w:pPr>
              <w:pStyle w:val="002"/>
              <w:widowControl/>
              <w:snapToGrid w:val="0"/>
              <w:spacing w:line="360" w:lineRule="auto"/>
              <w:rPr>
                <w:rFonts w:cs="宋体"/>
                <w:b/>
                <w:bCs/>
                <w:sz w:val="28"/>
                <w:szCs w:val="28"/>
              </w:rPr>
            </w:pPr>
            <w:r w:rsidRPr="00EB0EB2">
              <w:rPr>
                <w:rFonts w:cs="宋体" w:hint="eastAsia"/>
                <w:b/>
                <w:bCs/>
                <w:sz w:val="28"/>
                <w:szCs w:val="28"/>
              </w:rPr>
              <w:t>备注</w:t>
            </w:r>
          </w:p>
        </w:tc>
        <w:tc>
          <w:tcPr>
            <w:tcW w:w="6556" w:type="dxa"/>
            <w:gridSpan w:val="3"/>
            <w:shd w:val="clear" w:color="auto" w:fill="auto"/>
            <w:vAlign w:val="center"/>
          </w:tcPr>
          <w:p w:rsidR="004D3150" w:rsidRPr="00EB0EB2" w:rsidRDefault="004D3150" w:rsidP="004E774C">
            <w:pPr>
              <w:pStyle w:val="002"/>
              <w:widowControl/>
              <w:snapToGrid w:val="0"/>
              <w:spacing w:line="360" w:lineRule="auto"/>
              <w:rPr>
                <w:rFonts w:cs="宋体"/>
                <w:b/>
                <w:bCs/>
                <w:sz w:val="28"/>
                <w:szCs w:val="28"/>
              </w:rPr>
            </w:pPr>
          </w:p>
        </w:tc>
      </w:tr>
    </w:tbl>
    <w:p w:rsidR="004D3150" w:rsidRPr="00EB0EB2" w:rsidRDefault="004D3150" w:rsidP="004D3150">
      <w:pPr>
        <w:pStyle w:val="002"/>
        <w:widowControl/>
        <w:snapToGrid w:val="0"/>
        <w:spacing w:line="360" w:lineRule="auto"/>
        <w:jc w:val="left"/>
        <w:rPr>
          <w:rFonts w:cs="宋体"/>
          <w:bCs/>
          <w:sz w:val="28"/>
          <w:szCs w:val="28"/>
        </w:rPr>
      </w:pPr>
      <w:r w:rsidRPr="00EB0EB2">
        <w:rPr>
          <w:rFonts w:cs="宋体" w:hint="eastAsia"/>
          <w:bCs/>
          <w:sz w:val="28"/>
          <w:szCs w:val="28"/>
        </w:rPr>
        <w:t>注：</w:t>
      </w:r>
    </w:p>
    <w:p w:rsidR="004D3150" w:rsidRPr="00EB0EB2" w:rsidRDefault="004D3150" w:rsidP="004D3150">
      <w:pPr>
        <w:pStyle w:val="002"/>
        <w:widowControl/>
        <w:snapToGrid w:val="0"/>
        <w:spacing w:line="360" w:lineRule="auto"/>
        <w:jc w:val="left"/>
        <w:rPr>
          <w:rFonts w:cs="宋体"/>
          <w:bCs/>
          <w:sz w:val="28"/>
          <w:szCs w:val="28"/>
        </w:rPr>
      </w:pPr>
      <w:r w:rsidRPr="00EB0EB2">
        <w:rPr>
          <w:rFonts w:cs="宋体" w:hint="eastAsia"/>
          <w:bCs/>
          <w:sz w:val="28"/>
          <w:szCs w:val="28"/>
        </w:rPr>
        <w:t xml:space="preserve">1. </w:t>
      </w:r>
      <w:r w:rsidRPr="00EB0EB2">
        <w:rPr>
          <w:rFonts w:cs="宋体" w:hint="eastAsia"/>
          <w:bCs/>
          <w:sz w:val="28"/>
          <w:szCs w:val="28"/>
        </w:rPr>
        <w:t>同类项目业绩是指投标人独立完成的单项合同</w:t>
      </w:r>
      <w:r w:rsidRPr="00EB0EB2">
        <w:rPr>
          <w:rFonts w:cs="宋体" w:hint="eastAsia"/>
          <w:bCs/>
          <w:sz w:val="28"/>
          <w:szCs w:val="28"/>
        </w:rPr>
        <w:t xml:space="preserve"> 1000 </w:t>
      </w:r>
      <w:r w:rsidRPr="00EB0EB2">
        <w:rPr>
          <w:rFonts w:cs="宋体" w:hint="eastAsia"/>
          <w:bCs/>
          <w:sz w:val="28"/>
          <w:szCs w:val="28"/>
        </w:rPr>
        <w:t>人及以上规模的团体单位</w:t>
      </w:r>
    </w:p>
    <w:p w:rsidR="004D3150" w:rsidRPr="00EB0EB2" w:rsidRDefault="004D3150" w:rsidP="004D3150">
      <w:pPr>
        <w:pStyle w:val="002"/>
        <w:widowControl/>
        <w:snapToGrid w:val="0"/>
        <w:spacing w:line="360" w:lineRule="auto"/>
        <w:jc w:val="left"/>
        <w:rPr>
          <w:rFonts w:cs="宋体"/>
          <w:bCs/>
          <w:sz w:val="28"/>
          <w:szCs w:val="28"/>
        </w:rPr>
      </w:pPr>
      <w:r w:rsidRPr="00EB0EB2">
        <w:rPr>
          <w:rFonts w:cs="宋体" w:hint="eastAsia"/>
          <w:bCs/>
          <w:sz w:val="28"/>
          <w:szCs w:val="28"/>
        </w:rPr>
        <w:t>体检服务的业绩，是否属于同类业绩由评标委员会根据投标人提供的业绩资料确定。</w:t>
      </w:r>
    </w:p>
    <w:p w:rsidR="004D3150" w:rsidRPr="00EB0EB2" w:rsidRDefault="004D3150" w:rsidP="004D3150">
      <w:pPr>
        <w:pStyle w:val="002"/>
        <w:widowControl/>
        <w:snapToGrid w:val="0"/>
        <w:spacing w:line="360" w:lineRule="auto"/>
        <w:jc w:val="left"/>
        <w:rPr>
          <w:rFonts w:cs="宋体"/>
          <w:bCs/>
          <w:sz w:val="28"/>
          <w:szCs w:val="28"/>
        </w:rPr>
      </w:pPr>
      <w:r w:rsidRPr="00EB0EB2">
        <w:rPr>
          <w:rFonts w:cs="宋体" w:hint="eastAsia"/>
          <w:bCs/>
          <w:sz w:val="28"/>
          <w:szCs w:val="28"/>
        </w:rPr>
        <w:t xml:space="preserve">2. </w:t>
      </w:r>
      <w:r w:rsidRPr="00EB0EB2">
        <w:rPr>
          <w:rFonts w:cs="宋体" w:hint="eastAsia"/>
          <w:bCs/>
          <w:sz w:val="28"/>
          <w:szCs w:val="28"/>
        </w:rPr>
        <w:t>近三年指投标人完成的项目起止时间自</w:t>
      </w:r>
      <w:r w:rsidRPr="00EB0EB2">
        <w:rPr>
          <w:rFonts w:cs="宋体" w:hint="eastAsia"/>
          <w:bCs/>
          <w:sz w:val="28"/>
          <w:szCs w:val="28"/>
        </w:rPr>
        <w:t xml:space="preserve"> 2015 </w:t>
      </w:r>
      <w:r w:rsidRPr="00EB0EB2">
        <w:rPr>
          <w:rFonts w:cs="宋体" w:hint="eastAsia"/>
          <w:bCs/>
          <w:sz w:val="28"/>
          <w:szCs w:val="28"/>
        </w:rPr>
        <w:t>年</w:t>
      </w:r>
      <w:r w:rsidRPr="00EB0EB2">
        <w:rPr>
          <w:rFonts w:cs="宋体" w:hint="eastAsia"/>
          <w:bCs/>
          <w:sz w:val="28"/>
          <w:szCs w:val="28"/>
        </w:rPr>
        <w:t xml:space="preserve">5 </w:t>
      </w:r>
      <w:r w:rsidRPr="00EB0EB2">
        <w:rPr>
          <w:rFonts w:cs="宋体" w:hint="eastAsia"/>
          <w:bCs/>
          <w:sz w:val="28"/>
          <w:szCs w:val="28"/>
        </w:rPr>
        <w:t>月</w:t>
      </w:r>
      <w:r w:rsidRPr="00EB0EB2">
        <w:rPr>
          <w:rFonts w:cs="宋体" w:hint="eastAsia"/>
          <w:bCs/>
          <w:sz w:val="28"/>
          <w:szCs w:val="28"/>
        </w:rPr>
        <w:t xml:space="preserve"> 1 </w:t>
      </w:r>
      <w:r w:rsidRPr="00EB0EB2">
        <w:rPr>
          <w:rFonts w:cs="宋体" w:hint="eastAsia"/>
          <w:bCs/>
          <w:sz w:val="28"/>
          <w:szCs w:val="28"/>
        </w:rPr>
        <w:t>日起至投标截止日期止。</w:t>
      </w:r>
    </w:p>
    <w:p w:rsidR="004D3150" w:rsidRPr="00EB0EB2" w:rsidRDefault="004D3150" w:rsidP="004D3150">
      <w:pPr>
        <w:pStyle w:val="002"/>
        <w:widowControl/>
        <w:snapToGrid w:val="0"/>
        <w:spacing w:line="360" w:lineRule="auto"/>
        <w:jc w:val="left"/>
        <w:rPr>
          <w:rFonts w:cs="宋体"/>
          <w:bCs/>
          <w:sz w:val="28"/>
          <w:szCs w:val="28"/>
        </w:rPr>
      </w:pPr>
      <w:r w:rsidRPr="00EB0EB2">
        <w:rPr>
          <w:rFonts w:cs="宋体" w:hint="eastAsia"/>
          <w:bCs/>
          <w:sz w:val="28"/>
          <w:szCs w:val="28"/>
        </w:rPr>
        <w:t xml:space="preserve">3. </w:t>
      </w:r>
      <w:r w:rsidRPr="00EB0EB2">
        <w:rPr>
          <w:rFonts w:cs="宋体" w:hint="eastAsia"/>
          <w:bCs/>
          <w:sz w:val="28"/>
          <w:szCs w:val="28"/>
        </w:rPr>
        <w:t>此表后须附同类项目业绩的合同协议书复印件等证明材料，合同协议书复印</w:t>
      </w:r>
    </w:p>
    <w:p w:rsidR="004D3150" w:rsidRPr="00EB0EB2" w:rsidRDefault="004D3150" w:rsidP="004D3150">
      <w:pPr>
        <w:pStyle w:val="002"/>
        <w:widowControl/>
        <w:snapToGrid w:val="0"/>
        <w:spacing w:line="360" w:lineRule="auto"/>
        <w:jc w:val="left"/>
        <w:rPr>
          <w:rFonts w:cs="宋体"/>
          <w:bCs/>
          <w:sz w:val="28"/>
          <w:szCs w:val="28"/>
        </w:rPr>
      </w:pPr>
      <w:r w:rsidRPr="00EB0EB2">
        <w:rPr>
          <w:rFonts w:cs="宋体" w:hint="eastAsia"/>
          <w:bCs/>
          <w:sz w:val="28"/>
          <w:szCs w:val="28"/>
        </w:rPr>
        <w:t>件必须具有与用户签订的合同首页、标的页、合同金额所在页及签字盖章页复印件</w:t>
      </w:r>
    </w:p>
    <w:p w:rsidR="004D3150" w:rsidRPr="00EB0EB2" w:rsidRDefault="004D3150" w:rsidP="004D3150">
      <w:pPr>
        <w:pStyle w:val="002"/>
        <w:widowControl/>
        <w:snapToGrid w:val="0"/>
        <w:spacing w:line="360" w:lineRule="auto"/>
        <w:jc w:val="left"/>
        <w:rPr>
          <w:rFonts w:cs="宋体"/>
          <w:bCs/>
          <w:sz w:val="28"/>
          <w:szCs w:val="28"/>
        </w:rPr>
      </w:pPr>
      <w:r w:rsidRPr="00EB0EB2">
        <w:rPr>
          <w:rFonts w:cs="宋体" w:hint="eastAsia"/>
          <w:bCs/>
          <w:sz w:val="28"/>
          <w:szCs w:val="28"/>
        </w:rPr>
        <w:t>作为证明。</w:t>
      </w:r>
    </w:p>
    <w:p w:rsidR="004D3150" w:rsidRPr="00EB0EB2" w:rsidRDefault="004D3150" w:rsidP="004D3150">
      <w:pPr>
        <w:pStyle w:val="002"/>
        <w:widowControl/>
        <w:snapToGrid w:val="0"/>
        <w:spacing w:line="360" w:lineRule="auto"/>
        <w:jc w:val="left"/>
        <w:rPr>
          <w:rFonts w:cs="宋体"/>
          <w:bCs/>
          <w:sz w:val="28"/>
          <w:szCs w:val="28"/>
        </w:rPr>
      </w:pPr>
      <w:r w:rsidRPr="00EB0EB2">
        <w:rPr>
          <w:rFonts w:cs="宋体" w:hint="eastAsia"/>
          <w:bCs/>
          <w:sz w:val="28"/>
          <w:szCs w:val="28"/>
        </w:rPr>
        <w:t xml:space="preserve">4. </w:t>
      </w:r>
      <w:r w:rsidRPr="00EB0EB2">
        <w:rPr>
          <w:rFonts w:cs="宋体" w:hint="eastAsia"/>
          <w:bCs/>
          <w:sz w:val="28"/>
          <w:szCs w:val="28"/>
        </w:rPr>
        <w:t>有效的证明材料应逐页加盖投标人公章。</w:t>
      </w:r>
    </w:p>
    <w:p w:rsidR="004D3150" w:rsidRPr="00EB0EB2" w:rsidRDefault="004D3150" w:rsidP="004D3150">
      <w:pPr>
        <w:pStyle w:val="002"/>
        <w:widowControl/>
        <w:snapToGrid w:val="0"/>
        <w:spacing w:line="360" w:lineRule="auto"/>
        <w:jc w:val="left"/>
        <w:rPr>
          <w:rFonts w:cs="宋体"/>
          <w:b/>
          <w:bCs/>
          <w:sz w:val="28"/>
          <w:szCs w:val="28"/>
        </w:rPr>
      </w:pPr>
    </w:p>
    <w:p w:rsidR="004D3150" w:rsidRPr="00EB0EB2" w:rsidRDefault="004D3150" w:rsidP="004D3150">
      <w:pPr>
        <w:pStyle w:val="002"/>
        <w:widowControl/>
        <w:snapToGrid w:val="0"/>
        <w:spacing w:line="360" w:lineRule="auto"/>
        <w:jc w:val="left"/>
        <w:rPr>
          <w:rFonts w:cs="宋体"/>
          <w:b/>
          <w:bCs/>
          <w:sz w:val="28"/>
          <w:szCs w:val="28"/>
        </w:rPr>
      </w:pPr>
    </w:p>
    <w:p w:rsidR="004D3150" w:rsidRPr="00EB0EB2" w:rsidRDefault="004D3150" w:rsidP="004D3150">
      <w:pPr>
        <w:pStyle w:val="002"/>
        <w:widowControl/>
        <w:snapToGrid w:val="0"/>
        <w:spacing w:line="360" w:lineRule="auto"/>
        <w:jc w:val="left"/>
        <w:rPr>
          <w:rFonts w:cs="宋体"/>
          <w:b/>
          <w:bCs/>
          <w:sz w:val="28"/>
          <w:szCs w:val="28"/>
        </w:rPr>
      </w:pPr>
    </w:p>
    <w:p w:rsidR="00B53F23" w:rsidRPr="00EB0EB2" w:rsidRDefault="004D3150" w:rsidP="004D3150">
      <w:pPr>
        <w:pStyle w:val="002"/>
        <w:widowControl/>
        <w:snapToGrid w:val="0"/>
        <w:spacing w:line="360" w:lineRule="auto"/>
        <w:jc w:val="left"/>
        <w:rPr>
          <w:b/>
          <w:bCs/>
          <w:sz w:val="28"/>
          <w:szCs w:val="28"/>
        </w:rPr>
      </w:pPr>
      <w:r w:rsidRPr="00EB0EB2">
        <w:rPr>
          <w:rFonts w:cs="宋体" w:hint="eastAsia"/>
          <w:b/>
          <w:bCs/>
          <w:sz w:val="28"/>
          <w:szCs w:val="28"/>
        </w:rPr>
        <w:t>九、</w:t>
      </w:r>
      <w:r w:rsidR="006D1680" w:rsidRPr="00EB0EB2">
        <w:rPr>
          <w:rFonts w:cs="宋体" w:hint="eastAsia"/>
          <w:b/>
          <w:bCs/>
          <w:sz w:val="28"/>
          <w:szCs w:val="28"/>
        </w:rPr>
        <w:t>本磋商文件要求的其他证明材料</w:t>
      </w:r>
      <w:bookmarkEnd w:id="27"/>
    </w:p>
    <w:p w:rsidR="00B53F23" w:rsidRPr="00EB0EB2" w:rsidRDefault="006D1680" w:rsidP="00D31D67">
      <w:pPr>
        <w:snapToGrid w:val="0"/>
        <w:spacing w:line="360" w:lineRule="auto"/>
        <w:jc w:val="center"/>
        <w:rPr>
          <w:b/>
          <w:bCs/>
          <w:sz w:val="28"/>
          <w:szCs w:val="28"/>
        </w:rPr>
      </w:pPr>
      <w:r w:rsidRPr="00EB0EB2">
        <w:rPr>
          <w:rFonts w:ascii="宋体"/>
        </w:rPr>
        <w:br w:type="page"/>
      </w:r>
      <w:r w:rsidR="004D3150" w:rsidRPr="00EB0EB2">
        <w:rPr>
          <w:rFonts w:cs="宋体" w:hint="eastAsia"/>
          <w:b/>
          <w:bCs/>
          <w:sz w:val="28"/>
          <w:szCs w:val="28"/>
        </w:rPr>
        <w:t>十</w:t>
      </w:r>
      <w:r w:rsidRPr="00EB0EB2">
        <w:rPr>
          <w:rFonts w:cs="宋体" w:hint="eastAsia"/>
          <w:b/>
          <w:bCs/>
          <w:sz w:val="28"/>
          <w:szCs w:val="28"/>
        </w:rPr>
        <w:t>、磋商响应报价表（格式）</w:t>
      </w:r>
    </w:p>
    <w:tbl>
      <w:tblPr>
        <w:tblW w:w="92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58"/>
        <w:gridCol w:w="6562"/>
      </w:tblGrid>
      <w:tr w:rsidR="00EB0EB2" w:rsidRPr="00EB0EB2" w:rsidTr="00D31D67">
        <w:trPr>
          <w:cantSplit/>
          <w:trHeight w:val="883"/>
          <w:jc w:val="center"/>
        </w:trPr>
        <w:tc>
          <w:tcPr>
            <w:tcW w:w="2658" w:type="dxa"/>
            <w:vAlign w:val="center"/>
          </w:tcPr>
          <w:p w:rsidR="00B53F23" w:rsidRPr="00EB0EB2" w:rsidRDefault="006D1680" w:rsidP="00766570">
            <w:pPr>
              <w:snapToGrid w:val="0"/>
              <w:spacing w:line="360" w:lineRule="auto"/>
              <w:jc w:val="center"/>
              <w:rPr>
                <w:rFonts w:ascii="宋体"/>
                <w:b/>
                <w:bCs/>
                <w:sz w:val="24"/>
                <w:szCs w:val="24"/>
              </w:rPr>
            </w:pPr>
            <w:r w:rsidRPr="00EB0EB2">
              <w:rPr>
                <w:rFonts w:ascii="宋体" w:hAnsi="宋体" w:cs="宋体" w:hint="eastAsia"/>
                <w:b/>
                <w:bCs/>
                <w:sz w:val="24"/>
                <w:szCs w:val="24"/>
              </w:rPr>
              <w:t>项目名称</w:t>
            </w:r>
          </w:p>
        </w:tc>
        <w:tc>
          <w:tcPr>
            <w:tcW w:w="6562" w:type="dxa"/>
            <w:vAlign w:val="center"/>
          </w:tcPr>
          <w:p w:rsidR="00B53F23" w:rsidRPr="00EB0EB2" w:rsidRDefault="00B53F23" w:rsidP="00766570">
            <w:pPr>
              <w:pStyle w:val="a7"/>
              <w:snapToGrid w:val="0"/>
              <w:spacing w:line="360" w:lineRule="auto"/>
              <w:rPr>
                <w:rFonts w:ascii="宋体"/>
                <w:kern w:val="2"/>
                <w:sz w:val="24"/>
                <w:szCs w:val="24"/>
              </w:rPr>
            </w:pPr>
          </w:p>
        </w:tc>
      </w:tr>
      <w:tr w:rsidR="00EB0EB2" w:rsidRPr="00EB0EB2" w:rsidTr="00D31D67">
        <w:trPr>
          <w:cantSplit/>
          <w:trHeight w:val="771"/>
          <w:jc w:val="center"/>
        </w:trPr>
        <w:tc>
          <w:tcPr>
            <w:tcW w:w="2658" w:type="dxa"/>
            <w:vAlign w:val="center"/>
          </w:tcPr>
          <w:p w:rsidR="00B53F23" w:rsidRPr="00EB0EB2" w:rsidRDefault="006D1680" w:rsidP="00766570">
            <w:pPr>
              <w:snapToGrid w:val="0"/>
              <w:spacing w:line="360" w:lineRule="auto"/>
              <w:jc w:val="center"/>
              <w:rPr>
                <w:rFonts w:ascii="宋体"/>
                <w:b/>
                <w:bCs/>
                <w:sz w:val="24"/>
                <w:szCs w:val="24"/>
              </w:rPr>
            </w:pPr>
            <w:r w:rsidRPr="00EB0EB2">
              <w:rPr>
                <w:rFonts w:ascii="宋体" w:hAnsi="宋体" w:cs="宋体" w:hint="eastAsia"/>
                <w:b/>
                <w:bCs/>
                <w:sz w:val="24"/>
                <w:szCs w:val="24"/>
              </w:rPr>
              <w:t>项目编号</w:t>
            </w:r>
          </w:p>
        </w:tc>
        <w:tc>
          <w:tcPr>
            <w:tcW w:w="6562" w:type="dxa"/>
            <w:vAlign w:val="center"/>
          </w:tcPr>
          <w:p w:rsidR="00B53F23" w:rsidRPr="00EB0EB2" w:rsidRDefault="00B53F23" w:rsidP="00766570">
            <w:pPr>
              <w:pStyle w:val="a7"/>
              <w:snapToGrid w:val="0"/>
              <w:spacing w:line="360" w:lineRule="auto"/>
              <w:rPr>
                <w:rFonts w:ascii="宋体"/>
                <w:kern w:val="2"/>
                <w:sz w:val="24"/>
                <w:szCs w:val="24"/>
              </w:rPr>
            </w:pPr>
          </w:p>
        </w:tc>
      </w:tr>
      <w:tr w:rsidR="00EB0EB2" w:rsidRPr="00EB0EB2">
        <w:trPr>
          <w:cantSplit/>
          <w:trHeight w:val="1030"/>
          <w:jc w:val="center"/>
        </w:trPr>
        <w:tc>
          <w:tcPr>
            <w:tcW w:w="2658" w:type="dxa"/>
            <w:vAlign w:val="center"/>
          </w:tcPr>
          <w:p w:rsidR="00B53F23" w:rsidRPr="00EB0EB2" w:rsidRDefault="006D1680" w:rsidP="00766570">
            <w:pPr>
              <w:snapToGrid w:val="0"/>
              <w:spacing w:line="360" w:lineRule="auto"/>
              <w:jc w:val="center"/>
              <w:rPr>
                <w:rFonts w:ascii="宋体"/>
                <w:b/>
                <w:bCs/>
                <w:sz w:val="24"/>
                <w:szCs w:val="24"/>
              </w:rPr>
            </w:pPr>
            <w:r w:rsidRPr="00EB0EB2">
              <w:rPr>
                <w:rFonts w:ascii="宋体" w:hAnsi="宋体" w:cs="宋体" w:hint="eastAsia"/>
                <w:b/>
                <w:bCs/>
                <w:sz w:val="24"/>
                <w:szCs w:val="24"/>
              </w:rPr>
              <w:t>报价（元）</w:t>
            </w:r>
          </w:p>
        </w:tc>
        <w:tc>
          <w:tcPr>
            <w:tcW w:w="6562" w:type="dxa"/>
            <w:vAlign w:val="center"/>
          </w:tcPr>
          <w:p w:rsidR="00B53F23" w:rsidRPr="00EB0EB2" w:rsidRDefault="006D1680" w:rsidP="00766570">
            <w:pPr>
              <w:widowControl/>
              <w:snapToGrid w:val="0"/>
              <w:spacing w:line="360" w:lineRule="auto"/>
              <w:jc w:val="left"/>
              <w:rPr>
                <w:rFonts w:ascii="宋体"/>
                <w:b/>
                <w:bCs/>
                <w:sz w:val="24"/>
                <w:szCs w:val="24"/>
                <w:u w:val="single"/>
              </w:rPr>
            </w:pPr>
            <w:r w:rsidRPr="00EB0EB2">
              <w:rPr>
                <w:rFonts w:ascii="宋体" w:hint="eastAsia"/>
                <w:b/>
                <w:bCs/>
                <w:sz w:val="24"/>
                <w:szCs w:val="24"/>
              </w:rPr>
              <w:t>大写：</w:t>
            </w:r>
          </w:p>
          <w:p w:rsidR="00B53F23" w:rsidRPr="00EB0EB2" w:rsidRDefault="006D1680" w:rsidP="00766570">
            <w:pPr>
              <w:pStyle w:val="2"/>
              <w:spacing w:line="360" w:lineRule="auto"/>
              <w:ind w:left="0" w:firstLineChars="0" w:firstLine="0"/>
              <w:rPr>
                <w:kern w:val="2"/>
                <w:sz w:val="32"/>
                <w:szCs w:val="20"/>
              </w:rPr>
            </w:pPr>
            <w:r w:rsidRPr="00EB0EB2">
              <w:rPr>
                <w:rFonts w:ascii="宋体" w:hint="eastAsia"/>
                <w:b/>
                <w:bCs/>
                <w:kern w:val="2"/>
                <w:sz w:val="24"/>
                <w:szCs w:val="24"/>
              </w:rPr>
              <w:t>小写：</w:t>
            </w:r>
            <w:r w:rsidR="0011481C" w:rsidRPr="00EB0EB2">
              <w:rPr>
                <w:rFonts w:ascii="宋体" w:hint="eastAsia"/>
                <w:b/>
                <w:bCs/>
                <w:kern w:val="2"/>
                <w:sz w:val="24"/>
                <w:szCs w:val="24"/>
              </w:rPr>
              <w:t xml:space="preserve">    </w:t>
            </w:r>
            <w:r w:rsidR="00D31D67" w:rsidRPr="00EB0EB2">
              <w:rPr>
                <w:rFonts w:ascii="宋体" w:hint="eastAsia"/>
                <w:b/>
                <w:bCs/>
                <w:kern w:val="2"/>
                <w:sz w:val="24"/>
                <w:szCs w:val="24"/>
              </w:rPr>
              <w:t>元/人</w:t>
            </w:r>
          </w:p>
        </w:tc>
      </w:tr>
      <w:tr w:rsidR="00EB0EB2" w:rsidRPr="00EB0EB2" w:rsidTr="00D31D67">
        <w:trPr>
          <w:cantSplit/>
          <w:trHeight w:val="730"/>
          <w:jc w:val="center"/>
        </w:trPr>
        <w:tc>
          <w:tcPr>
            <w:tcW w:w="2658" w:type="dxa"/>
            <w:vAlign w:val="center"/>
          </w:tcPr>
          <w:p w:rsidR="00D31D67" w:rsidRPr="00EB0EB2" w:rsidRDefault="00D31D67" w:rsidP="00766570">
            <w:pPr>
              <w:snapToGrid w:val="0"/>
              <w:spacing w:line="360" w:lineRule="auto"/>
              <w:jc w:val="center"/>
              <w:rPr>
                <w:rFonts w:ascii="宋体" w:hAnsi="宋体" w:cs="宋体"/>
                <w:b/>
                <w:bCs/>
                <w:sz w:val="24"/>
                <w:szCs w:val="24"/>
              </w:rPr>
            </w:pPr>
            <w:r w:rsidRPr="00EB0EB2">
              <w:rPr>
                <w:rFonts w:ascii="宋体" w:hAnsi="宋体" w:cs="宋体" w:hint="eastAsia"/>
                <w:b/>
                <w:bCs/>
                <w:sz w:val="24"/>
                <w:szCs w:val="24"/>
              </w:rPr>
              <w:t>学生总人数</w:t>
            </w:r>
          </w:p>
        </w:tc>
        <w:tc>
          <w:tcPr>
            <w:tcW w:w="6562" w:type="dxa"/>
            <w:vAlign w:val="center"/>
          </w:tcPr>
          <w:p w:rsidR="00D31D67" w:rsidRPr="00EB0EB2" w:rsidRDefault="00D31D67" w:rsidP="00766570">
            <w:pPr>
              <w:widowControl/>
              <w:snapToGrid w:val="0"/>
              <w:spacing w:line="360" w:lineRule="auto"/>
              <w:jc w:val="left"/>
              <w:rPr>
                <w:rFonts w:ascii="宋体"/>
                <w:b/>
                <w:bCs/>
                <w:sz w:val="24"/>
                <w:szCs w:val="24"/>
              </w:rPr>
            </w:pPr>
            <w:r w:rsidRPr="00EB0EB2">
              <w:rPr>
                <w:rFonts w:ascii="宋体" w:hint="eastAsia"/>
                <w:b/>
                <w:bCs/>
                <w:sz w:val="24"/>
                <w:szCs w:val="24"/>
              </w:rPr>
              <w:t>约10000人</w:t>
            </w:r>
          </w:p>
        </w:tc>
      </w:tr>
      <w:tr w:rsidR="00EB0EB2" w:rsidRPr="00EB0EB2" w:rsidTr="00D31D67">
        <w:trPr>
          <w:cantSplit/>
          <w:trHeight w:val="830"/>
          <w:jc w:val="center"/>
        </w:trPr>
        <w:tc>
          <w:tcPr>
            <w:tcW w:w="2658" w:type="dxa"/>
            <w:vAlign w:val="center"/>
          </w:tcPr>
          <w:p w:rsidR="00B53F23" w:rsidRPr="00EB0EB2" w:rsidRDefault="001E2790" w:rsidP="001E2790">
            <w:pPr>
              <w:snapToGrid w:val="0"/>
              <w:spacing w:line="360" w:lineRule="auto"/>
              <w:jc w:val="center"/>
              <w:rPr>
                <w:rFonts w:ascii="宋体"/>
                <w:b/>
                <w:bCs/>
                <w:sz w:val="24"/>
                <w:szCs w:val="24"/>
              </w:rPr>
            </w:pPr>
            <w:r w:rsidRPr="00EB0EB2">
              <w:rPr>
                <w:rFonts w:ascii="宋体" w:hAnsi="宋体" w:cs="宋体" w:hint="eastAsia"/>
                <w:b/>
                <w:bCs/>
                <w:sz w:val="24"/>
                <w:szCs w:val="24"/>
              </w:rPr>
              <w:t>服务</w:t>
            </w:r>
            <w:r w:rsidR="006D1680" w:rsidRPr="00EB0EB2">
              <w:rPr>
                <w:rFonts w:ascii="宋体" w:hAnsi="宋体" w:cs="宋体" w:hint="eastAsia"/>
                <w:b/>
                <w:bCs/>
                <w:sz w:val="24"/>
                <w:szCs w:val="24"/>
              </w:rPr>
              <w:t>期</w:t>
            </w:r>
          </w:p>
        </w:tc>
        <w:tc>
          <w:tcPr>
            <w:tcW w:w="6562" w:type="dxa"/>
            <w:vAlign w:val="center"/>
          </w:tcPr>
          <w:p w:rsidR="00B53F23" w:rsidRPr="00EB0EB2" w:rsidRDefault="001E2790" w:rsidP="00766570">
            <w:pPr>
              <w:snapToGrid w:val="0"/>
              <w:spacing w:line="360" w:lineRule="auto"/>
              <w:rPr>
                <w:rFonts w:ascii="宋体"/>
                <w:b/>
                <w:bCs/>
                <w:sz w:val="24"/>
                <w:szCs w:val="24"/>
              </w:rPr>
            </w:pPr>
            <w:r w:rsidRPr="00EB0EB2">
              <w:rPr>
                <w:rFonts w:ascii="宋体" w:hAnsi="宋体" w:cs="仿宋_GB2312" w:hint="eastAsia"/>
                <w:sz w:val="24"/>
              </w:rPr>
              <w:t>2019年-2020年</w:t>
            </w:r>
          </w:p>
        </w:tc>
      </w:tr>
      <w:tr w:rsidR="00EB0EB2" w:rsidRPr="00EB0EB2">
        <w:trPr>
          <w:cantSplit/>
          <w:trHeight w:val="1030"/>
          <w:jc w:val="center"/>
        </w:trPr>
        <w:tc>
          <w:tcPr>
            <w:tcW w:w="2658" w:type="dxa"/>
            <w:vAlign w:val="center"/>
          </w:tcPr>
          <w:p w:rsidR="00D31D67" w:rsidRPr="00EB0EB2" w:rsidRDefault="00D31D67" w:rsidP="00766570">
            <w:pPr>
              <w:snapToGrid w:val="0"/>
              <w:spacing w:line="360" w:lineRule="auto"/>
              <w:jc w:val="center"/>
              <w:rPr>
                <w:rFonts w:ascii="宋体" w:hAnsi="宋体" w:cs="宋体"/>
                <w:b/>
                <w:bCs/>
                <w:sz w:val="24"/>
                <w:szCs w:val="24"/>
              </w:rPr>
            </w:pPr>
            <w:r w:rsidRPr="00EB0EB2">
              <w:rPr>
                <w:rFonts w:ascii="宋体" w:hAnsi="宋体" w:cs="宋体" w:hint="eastAsia"/>
                <w:b/>
                <w:bCs/>
                <w:sz w:val="24"/>
                <w:szCs w:val="24"/>
              </w:rPr>
              <w:t>报价主要包含内容</w:t>
            </w:r>
          </w:p>
        </w:tc>
        <w:tc>
          <w:tcPr>
            <w:tcW w:w="6562" w:type="dxa"/>
            <w:vAlign w:val="center"/>
          </w:tcPr>
          <w:p w:rsidR="00D31D67" w:rsidRPr="00EB0EB2" w:rsidRDefault="00D31D67" w:rsidP="00D31D67">
            <w:pPr>
              <w:widowControl/>
              <w:spacing w:line="360" w:lineRule="auto"/>
              <w:ind w:firstLineChars="200" w:firstLine="482"/>
              <w:rPr>
                <w:rFonts w:ascii="宋体" w:hAnsi="宋体" w:cs="宋体"/>
                <w:sz w:val="24"/>
              </w:rPr>
            </w:pPr>
            <w:r w:rsidRPr="00EB0EB2">
              <w:rPr>
                <w:rFonts w:ascii="宋体" w:hAnsi="宋体" w:cs="宋体" w:hint="eastAsia"/>
                <w:b/>
                <w:bCs/>
                <w:sz w:val="24"/>
                <w:szCs w:val="24"/>
              </w:rPr>
              <w:t>体检项目：</w:t>
            </w:r>
            <w:r w:rsidRPr="00EB0EB2">
              <w:rPr>
                <w:rFonts w:ascii="宋体" w:hAnsi="宋体" w:cs="宋体" w:hint="eastAsia"/>
                <w:sz w:val="24"/>
              </w:rPr>
              <w:t>1、化验项目：肝功能2项{谷丙转氨酶（ALT），谷草转氨酶（AST）}；2、筛查项目：胸部DR正位片（疑似结核出片，其余不出片）和结核病史的询问；3、其他检查项目：身高、体重、血压、脉搏、内科（心、肺听诊）、外科（肝、脾及腹部包块触诊）；脊柱、四肢、皮肤检查、五官科（视力、辨色力、听力、沙眼、口腔等）。</w:t>
            </w:r>
          </w:p>
          <w:p w:rsidR="00D31D67" w:rsidRPr="00EB0EB2" w:rsidRDefault="00D31D67" w:rsidP="00D31D67">
            <w:pPr>
              <w:snapToGrid w:val="0"/>
              <w:spacing w:line="360" w:lineRule="auto"/>
              <w:ind w:firstLineChars="200" w:firstLine="482"/>
              <w:rPr>
                <w:rFonts w:ascii="宋体" w:hAnsi="宋体" w:cs="宋体"/>
                <w:sz w:val="24"/>
              </w:rPr>
            </w:pPr>
            <w:r w:rsidRPr="00EB0EB2">
              <w:rPr>
                <w:rFonts w:ascii="宋体" w:hAnsi="宋体" w:cs="宋体" w:hint="eastAsia"/>
                <w:b/>
                <w:sz w:val="24"/>
              </w:rPr>
              <w:t>免费早餐</w:t>
            </w:r>
            <w:r w:rsidRPr="00EB0EB2">
              <w:rPr>
                <w:rFonts w:ascii="宋体" w:hAnsi="宋体" w:cs="宋体" w:hint="eastAsia"/>
                <w:sz w:val="24"/>
              </w:rPr>
              <w:t>：早餐标准每名学生不低于鸡蛋一个、面食二个和热牛奶或豆浆一份。</w:t>
            </w:r>
          </w:p>
          <w:p w:rsidR="0011481C" w:rsidRPr="00EB0EB2" w:rsidRDefault="0011481C" w:rsidP="0011481C">
            <w:pPr>
              <w:pStyle w:val="2"/>
              <w:ind w:left="0" w:firstLineChars="0" w:firstLine="0"/>
              <w:rPr>
                <w:b/>
                <w:sz w:val="24"/>
                <w:szCs w:val="24"/>
              </w:rPr>
            </w:pPr>
            <w:r w:rsidRPr="00EB0EB2">
              <w:rPr>
                <w:rFonts w:hint="eastAsia"/>
              </w:rPr>
              <w:t xml:space="preserve"> </w:t>
            </w:r>
            <w:r w:rsidRPr="00EB0EB2">
              <w:rPr>
                <w:rFonts w:hint="eastAsia"/>
                <w:b/>
              </w:rPr>
              <w:t xml:space="preserve"> </w:t>
            </w:r>
            <w:r w:rsidRPr="00EB0EB2">
              <w:rPr>
                <w:rFonts w:hint="eastAsia"/>
                <w:b/>
                <w:sz w:val="24"/>
                <w:szCs w:val="24"/>
              </w:rPr>
              <w:t xml:space="preserve"> </w:t>
            </w:r>
            <w:r w:rsidRPr="00EB0EB2">
              <w:rPr>
                <w:rFonts w:hint="eastAsia"/>
                <w:b/>
                <w:sz w:val="24"/>
                <w:szCs w:val="24"/>
              </w:rPr>
              <w:t>接送学生车辆等费用</w:t>
            </w:r>
          </w:p>
        </w:tc>
      </w:tr>
      <w:tr w:rsidR="00B53F23" w:rsidRPr="00EB0EB2">
        <w:trPr>
          <w:cantSplit/>
          <w:trHeight w:val="1259"/>
          <w:jc w:val="center"/>
        </w:trPr>
        <w:tc>
          <w:tcPr>
            <w:tcW w:w="9220" w:type="dxa"/>
            <w:gridSpan w:val="2"/>
          </w:tcPr>
          <w:p w:rsidR="00B53F23" w:rsidRPr="00EB0EB2" w:rsidRDefault="006D1680" w:rsidP="00D31D67">
            <w:pPr>
              <w:snapToGrid w:val="0"/>
              <w:spacing w:line="360" w:lineRule="auto"/>
              <w:rPr>
                <w:rFonts w:ascii="宋体" w:cs="宋体"/>
                <w:sz w:val="24"/>
                <w:szCs w:val="24"/>
              </w:rPr>
            </w:pPr>
            <w:r w:rsidRPr="00EB0EB2">
              <w:rPr>
                <w:rFonts w:ascii="宋体" w:hAnsi="宋体" w:cs="宋体" w:hint="eastAsia"/>
                <w:sz w:val="24"/>
                <w:szCs w:val="24"/>
              </w:rPr>
              <w:t>其他说明：</w:t>
            </w:r>
            <w:r w:rsidRPr="00EB0EB2">
              <w:rPr>
                <w:rFonts w:ascii="宋体" w:hAnsi="宋体" w:cs="宋体"/>
                <w:sz w:val="24"/>
                <w:szCs w:val="24"/>
              </w:rPr>
              <w:t>1</w:t>
            </w:r>
            <w:r w:rsidRPr="00EB0EB2">
              <w:rPr>
                <w:rFonts w:ascii="宋体" w:hAnsi="宋体" w:cs="宋体" w:hint="eastAsia"/>
                <w:sz w:val="24"/>
                <w:szCs w:val="24"/>
              </w:rPr>
              <w:t>、</w:t>
            </w:r>
            <w:proofErr w:type="gramStart"/>
            <w:r w:rsidRPr="00EB0EB2">
              <w:rPr>
                <w:rFonts w:ascii="宋体" w:hAnsi="宋体" w:cs="宋体" w:hint="eastAsia"/>
                <w:sz w:val="24"/>
                <w:szCs w:val="24"/>
              </w:rPr>
              <w:t>完全响应</w:t>
            </w:r>
            <w:proofErr w:type="gramEnd"/>
            <w:r w:rsidRPr="00EB0EB2">
              <w:rPr>
                <w:rFonts w:ascii="宋体" w:hAnsi="宋体" w:cs="宋体" w:hint="eastAsia"/>
                <w:sz w:val="24"/>
                <w:szCs w:val="24"/>
              </w:rPr>
              <w:t>竞争性磋商文件。</w:t>
            </w:r>
          </w:p>
          <w:p w:rsidR="00B53F23" w:rsidRPr="00EB0EB2" w:rsidRDefault="006D1680" w:rsidP="00D31D67">
            <w:pPr>
              <w:snapToGrid w:val="0"/>
              <w:spacing w:line="360" w:lineRule="auto"/>
              <w:ind w:firstLineChars="500" w:firstLine="1200"/>
              <w:rPr>
                <w:rFonts w:ascii="宋体" w:hAnsi="宋体" w:cs="宋体"/>
                <w:sz w:val="24"/>
                <w:szCs w:val="24"/>
              </w:rPr>
            </w:pPr>
            <w:r w:rsidRPr="00EB0EB2">
              <w:rPr>
                <w:rFonts w:ascii="宋体" w:hAnsi="宋体" w:cs="宋体"/>
                <w:sz w:val="24"/>
                <w:szCs w:val="24"/>
              </w:rPr>
              <w:t>2</w:t>
            </w:r>
            <w:r w:rsidRPr="00EB0EB2">
              <w:rPr>
                <w:rFonts w:ascii="宋体" w:hAnsi="宋体" w:cs="宋体" w:hint="eastAsia"/>
                <w:sz w:val="24"/>
                <w:szCs w:val="24"/>
              </w:rPr>
              <w:t>、以上价格包含完成此项目的</w:t>
            </w:r>
            <w:r w:rsidR="00D31D67" w:rsidRPr="00EB0EB2">
              <w:rPr>
                <w:rFonts w:ascii="宋体" w:hAnsi="宋体" w:cs="宋体" w:hint="eastAsia"/>
                <w:sz w:val="24"/>
                <w:szCs w:val="24"/>
              </w:rPr>
              <w:t>人工费、材料费、运输费、学生早餐、税金、管理费等</w:t>
            </w:r>
            <w:r w:rsidRPr="00EB0EB2">
              <w:rPr>
                <w:rFonts w:ascii="宋体" w:hAnsi="宋体" w:cs="宋体" w:hint="eastAsia"/>
                <w:sz w:val="24"/>
                <w:szCs w:val="24"/>
              </w:rPr>
              <w:t>所有服务费。</w:t>
            </w:r>
          </w:p>
          <w:p w:rsidR="00D31D67" w:rsidRPr="00EB0EB2" w:rsidRDefault="00D31D67" w:rsidP="00D31D67">
            <w:pPr>
              <w:pStyle w:val="2"/>
              <w:ind w:firstLineChars="275" w:firstLine="660"/>
              <w:rPr>
                <w:sz w:val="24"/>
              </w:rPr>
            </w:pPr>
            <w:r w:rsidRPr="00EB0EB2">
              <w:rPr>
                <w:rFonts w:hint="eastAsia"/>
                <w:sz w:val="24"/>
              </w:rPr>
              <w:t>3</w:t>
            </w:r>
            <w:r w:rsidRPr="00EB0EB2">
              <w:rPr>
                <w:rFonts w:hint="eastAsia"/>
                <w:sz w:val="24"/>
              </w:rPr>
              <w:t>、报价按每名学生所需费用测算</w:t>
            </w:r>
            <w:r w:rsidR="00EE2FD1" w:rsidRPr="00EB0EB2">
              <w:rPr>
                <w:rFonts w:hint="eastAsia"/>
                <w:sz w:val="24"/>
              </w:rPr>
              <w:t>。</w:t>
            </w:r>
          </w:p>
          <w:p w:rsidR="00EE2FD1" w:rsidRPr="00EB0EB2" w:rsidRDefault="00EE2FD1" w:rsidP="00EE2FD1">
            <w:pPr>
              <w:pStyle w:val="2"/>
              <w:ind w:firstLineChars="275" w:firstLine="660"/>
            </w:pPr>
            <w:r w:rsidRPr="00EB0EB2">
              <w:rPr>
                <w:rFonts w:hint="eastAsia"/>
                <w:sz w:val="24"/>
              </w:rPr>
              <w:t>4</w:t>
            </w:r>
            <w:r w:rsidRPr="00EB0EB2">
              <w:rPr>
                <w:rFonts w:hint="eastAsia"/>
                <w:sz w:val="24"/>
              </w:rPr>
              <w:t>、实际费用按时结算，体检人数按实际计算。</w:t>
            </w:r>
          </w:p>
        </w:tc>
      </w:tr>
    </w:tbl>
    <w:p w:rsidR="00D31D67" w:rsidRPr="00EB0EB2" w:rsidRDefault="00D31D67" w:rsidP="00766570">
      <w:pPr>
        <w:snapToGrid w:val="0"/>
        <w:spacing w:line="360" w:lineRule="auto"/>
        <w:jc w:val="left"/>
        <w:rPr>
          <w:rFonts w:ascii="宋体" w:hAnsi="宋体" w:cs="宋体"/>
          <w:sz w:val="28"/>
          <w:szCs w:val="28"/>
        </w:rPr>
      </w:pPr>
    </w:p>
    <w:p w:rsidR="00B53F23" w:rsidRPr="00EB0EB2" w:rsidRDefault="006D1680" w:rsidP="00766570">
      <w:pPr>
        <w:snapToGrid w:val="0"/>
        <w:spacing w:line="360" w:lineRule="auto"/>
        <w:jc w:val="left"/>
        <w:rPr>
          <w:rFonts w:ascii="宋体"/>
          <w:sz w:val="28"/>
          <w:szCs w:val="28"/>
        </w:rPr>
      </w:pPr>
      <w:r w:rsidRPr="00EB0EB2">
        <w:rPr>
          <w:rFonts w:ascii="宋体" w:hAnsi="宋体" w:cs="宋体" w:hint="eastAsia"/>
          <w:sz w:val="28"/>
          <w:szCs w:val="28"/>
        </w:rPr>
        <w:t>磋商响应单位名称：</w:t>
      </w:r>
    </w:p>
    <w:p w:rsidR="00B53F23" w:rsidRPr="00EB0EB2" w:rsidRDefault="006D1680" w:rsidP="00766570">
      <w:pPr>
        <w:snapToGrid w:val="0"/>
        <w:spacing w:line="360" w:lineRule="auto"/>
        <w:jc w:val="left"/>
        <w:rPr>
          <w:rFonts w:ascii="宋体"/>
          <w:sz w:val="28"/>
          <w:szCs w:val="28"/>
          <w:u w:val="single"/>
        </w:rPr>
      </w:pPr>
      <w:r w:rsidRPr="00EB0EB2">
        <w:rPr>
          <w:rFonts w:ascii="宋体" w:hAnsi="宋体" w:cs="宋体" w:hint="eastAsia"/>
          <w:sz w:val="28"/>
          <w:szCs w:val="28"/>
        </w:rPr>
        <w:t>法人或被授权人（签</w:t>
      </w:r>
      <w:r w:rsidRPr="00EB0EB2">
        <w:rPr>
          <w:rFonts w:ascii="宋体" w:hAnsi="宋体" w:cs="宋体"/>
          <w:sz w:val="28"/>
          <w:szCs w:val="28"/>
        </w:rPr>
        <w:t>/</w:t>
      </w:r>
      <w:r w:rsidRPr="00EB0EB2">
        <w:rPr>
          <w:rFonts w:ascii="宋体" w:hAnsi="宋体" w:cs="宋体" w:hint="eastAsia"/>
          <w:sz w:val="28"/>
          <w:szCs w:val="28"/>
        </w:rPr>
        <w:t>章）：</w:t>
      </w:r>
    </w:p>
    <w:p w:rsidR="00D31D67" w:rsidRPr="00EB0EB2" w:rsidRDefault="00D31D67" w:rsidP="00D31D67">
      <w:pPr>
        <w:snapToGrid w:val="0"/>
        <w:spacing w:line="360" w:lineRule="auto"/>
        <w:rPr>
          <w:sz w:val="22"/>
        </w:rPr>
      </w:pPr>
      <w:r w:rsidRPr="00EB0EB2">
        <w:rPr>
          <w:sz w:val="28"/>
        </w:rPr>
        <w:t>日期</w:t>
      </w:r>
      <w:r w:rsidRPr="00EB0EB2">
        <w:rPr>
          <w:rFonts w:hint="eastAsia"/>
          <w:sz w:val="28"/>
        </w:rPr>
        <w:t>：</w:t>
      </w:r>
      <w:r w:rsidR="001E2790" w:rsidRPr="00EB0EB2">
        <w:rPr>
          <w:rFonts w:hint="eastAsia"/>
          <w:sz w:val="28"/>
        </w:rPr>
        <w:t xml:space="preserve">    </w:t>
      </w:r>
      <w:r w:rsidRPr="00EB0EB2">
        <w:rPr>
          <w:rFonts w:hint="eastAsia"/>
          <w:sz w:val="28"/>
        </w:rPr>
        <w:t>年</w:t>
      </w:r>
      <w:r w:rsidR="001E2790" w:rsidRPr="00EB0EB2">
        <w:rPr>
          <w:rFonts w:hint="eastAsia"/>
          <w:sz w:val="28"/>
        </w:rPr>
        <w:t xml:space="preserve">    </w:t>
      </w:r>
      <w:r w:rsidRPr="00EB0EB2">
        <w:rPr>
          <w:rFonts w:hint="eastAsia"/>
          <w:sz w:val="28"/>
        </w:rPr>
        <w:t>月</w:t>
      </w:r>
      <w:r w:rsidR="001E2790" w:rsidRPr="00EB0EB2">
        <w:rPr>
          <w:rFonts w:hint="eastAsia"/>
          <w:sz w:val="28"/>
        </w:rPr>
        <w:t xml:space="preserve">    </w:t>
      </w:r>
      <w:r w:rsidRPr="00EB0EB2">
        <w:rPr>
          <w:rFonts w:hint="eastAsia"/>
          <w:sz w:val="28"/>
        </w:rPr>
        <w:t>日</w:t>
      </w:r>
    </w:p>
    <w:p w:rsidR="00D31D67" w:rsidRPr="00EB0EB2" w:rsidRDefault="00D31D67" w:rsidP="00766570">
      <w:pPr>
        <w:pStyle w:val="002"/>
        <w:spacing w:line="360" w:lineRule="auto"/>
        <w:rPr>
          <w:b/>
        </w:rPr>
      </w:pPr>
    </w:p>
    <w:p w:rsidR="00ED49DF" w:rsidRPr="00EB0EB2" w:rsidRDefault="00ED49DF" w:rsidP="00766570">
      <w:pPr>
        <w:pStyle w:val="002"/>
        <w:spacing w:line="360" w:lineRule="auto"/>
        <w:rPr>
          <w:b/>
        </w:rPr>
        <w:sectPr w:rsidR="00ED49DF" w:rsidRPr="00EB0EB2" w:rsidSect="0085134D">
          <w:pgSz w:w="11906" w:h="16838"/>
          <w:pgMar w:top="1440" w:right="1800" w:bottom="1440" w:left="1800" w:header="851" w:footer="992" w:gutter="0"/>
          <w:cols w:space="720"/>
          <w:titlePg/>
          <w:docGrid w:type="lines" w:linePitch="312"/>
        </w:sectPr>
      </w:pPr>
    </w:p>
    <w:p w:rsidR="00B53F23" w:rsidRPr="00EB0EB2" w:rsidRDefault="006D1680" w:rsidP="00766570">
      <w:pPr>
        <w:pStyle w:val="002"/>
        <w:spacing w:line="360" w:lineRule="auto"/>
        <w:rPr>
          <w:b/>
        </w:rPr>
      </w:pPr>
      <w:r w:rsidRPr="00EB0EB2">
        <w:rPr>
          <w:rFonts w:hint="eastAsia"/>
          <w:b/>
        </w:rPr>
        <w:t>磋商响应最后报价表（格式）</w:t>
      </w:r>
    </w:p>
    <w:p w:rsidR="00B53F23" w:rsidRPr="00EB0EB2" w:rsidRDefault="006D1680" w:rsidP="00766570">
      <w:pPr>
        <w:pStyle w:val="002"/>
        <w:spacing w:line="360" w:lineRule="auto"/>
        <w:jc w:val="left"/>
        <w:rPr>
          <w:b/>
        </w:rPr>
      </w:pPr>
      <w:r w:rsidRPr="00EB0EB2">
        <w:rPr>
          <w:rFonts w:ascii="宋体" w:hAnsi="宋体" w:cs="宋体" w:hint="eastAsia"/>
          <w:b/>
          <w:sz w:val="24"/>
        </w:rPr>
        <w:t>（此表由磋商响应人手持，不密封在磋商响应文件中。在磋商结束后进行最终报价时现场填写）</w:t>
      </w:r>
    </w:p>
    <w:p w:rsidR="00B53F23" w:rsidRPr="00EB0EB2" w:rsidRDefault="00B53F23" w:rsidP="00766570">
      <w:pPr>
        <w:snapToGrid w:val="0"/>
        <w:spacing w:line="360" w:lineRule="auto"/>
        <w:rPr>
          <w:b/>
          <w:bCs/>
          <w:sz w:val="28"/>
          <w:szCs w:val="28"/>
        </w:rPr>
      </w:pPr>
    </w:p>
    <w:tbl>
      <w:tblPr>
        <w:tblW w:w="91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25"/>
        <w:gridCol w:w="6480"/>
      </w:tblGrid>
      <w:tr w:rsidR="00EB0EB2" w:rsidRPr="00EB0EB2">
        <w:trPr>
          <w:cantSplit/>
          <w:trHeight w:val="955"/>
          <w:jc w:val="center"/>
        </w:trPr>
        <w:tc>
          <w:tcPr>
            <w:tcW w:w="2625" w:type="dxa"/>
            <w:vAlign w:val="center"/>
          </w:tcPr>
          <w:p w:rsidR="00B53F23" w:rsidRPr="00EB0EB2" w:rsidRDefault="006D1680" w:rsidP="00766570">
            <w:pPr>
              <w:snapToGrid w:val="0"/>
              <w:spacing w:line="360" w:lineRule="auto"/>
              <w:jc w:val="center"/>
              <w:rPr>
                <w:rFonts w:ascii="宋体"/>
                <w:b/>
                <w:bCs/>
                <w:sz w:val="24"/>
                <w:szCs w:val="24"/>
              </w:rPr>
            </w:pPr>
            <w:r w:rsidRPr="00EB0EB2">
              <w:rPr>
                <w:rFonts w:ascii="宋体" w:hAnsi="宋体" w:cs="宋体" w:hint="eastAsia"/>
                <w:b/>
                <w:bCs/>
                <w:sz w:val="24"/>
                <w:szCs w:val="24"/>
              </w:rPr>
              <w:t>项目名称</w:t>
            </w:r>
          </w:p>
        </w:tc>
        <w:tc>
          <w:tcPr>
            <w:tcW w:w="6480" w:type="dxa"/>
            <w:vAlign w:val="center"/>
          </w:tcPr>
          <w:p w:rsidR="00B53F23" w:rsidRPr="00EB0EB2" w:rsidRDefault="00B53F23" w:rsidP="00766570">
            <w:pPr>
              <w:pStyle w:val="a7"/>
              <w:snapToGrid w:val="0"/>
              <w:spacing w:line="360" w:lineRule="auto"/>
              <w:rPr>
                <w:rFonts w:ascii="宋体"/>
                <w:kern w:val="2"/>
                <w:sz w:val="24"/>
                <w:szCs w:val="24"/>
              </w:rPr>
            </w:pPr>
          </w:p>
        </w:tc>
      </w:tr>
      <w:tr w:rsidR="00EB0EB2" w:rsidRPr="00EB0EB2">
        <w:trPr>
          <w:cantSplit/>
          <w:trHeight w:val="955"/>
          <w:jc w:val="center"/>
        </w:trPr>
        <w:tc>
          <w:tcPr>
            <w:tcW w:w="2625" w:type="dxa"/>
            <w:vAlign w:val="center"/>
          </w:tcPr>
          <w:p w:rsidR="00B53F23" w:rsidRPr="00EB0EB2" w:rsidRDefault="006D1680" w:rsidP="00766570">
            <w:pPr>
              <w:snapToGrid w:val="0"/>
              <w:spacing w:line="360" w:lineRule="auto"/>
              <w:jc w:val="center"/>
              <w:rPr>
                <w:rFonts w:ascii="宋体"/>
                <w:b/>
                <w:bCs/>
                <w:sz w:val="24"/>
                <w:szCs w:val="24"/>
              </w:rPr>
            </w:pPr>
            <w:r w:rsidRPr="00EB0EB2">
              <w:rPr>
                <w:rFonts w:ascii="宋体" w:hAnsi="宋体" w:cs="宋体" w:hint="eastAsia"/>
                <w:b/>
                <w:bCs/>
                <w:sz w:val="24"/>
                <w:szCs w:val="24"/>
              </w:rPr>
              <w:t>项目编号</w:t>
            </w:r>
          </w:p>
        </w:tc>
        <w:tc>
          <w:tcPr>
            <w:tcW w:w="6480" w:type="dxa"/>
            <w:vAlign w:val="center"/>
          </w:tcPr>
          <w:p w:rsidR="00B53F23" w:rsidRPr="00EB0EB2" w:rsidRDefault="00B53F23" w:rsidP="00766570">
            <w:pPr>
              <w:pStyle w:val="a7"/>
              <w:snapToGrid w:val="0"/>
              <w:spacing w:line="360" w:lineRule="auto"/>
              <w:rPr>
                <w:rFonts w:ascii="宋体"/>
                <w:kern w:val="2"/>
                <w:sz w:val="24"/>
                <w:szCs w:val="24"/>
              </w:rPr>
            </w:pPr>
          </w:p>
        </w:tc>
      </w:tr>
      <w:tr w:rsidR="00EB0EB2" w:rsidRPr="00EB0EB2">
        <w:trPr>
          <w:cantSplit/>
          <w:trHeight w:val="892"/>
          <w:jc w:val="center"/>
        </w:trPr>
        <w:tc>
          <w:tcPr>
            <w:tcW w:w="2625" w:type="dxa"/>
            <w:vAlign w:val="center"/>
          </w:tcPr>
          <w:p w:rsidR="00B53F23" w:rsidRPr="00EB0EB2" w:rsidRDefault="006D1680" w:rsidP="00766570">
            <w:pPr>
              <w:snapToGrid w:val="0"/>
              <w:spacing w:line="360" w:lineRule="auto"/>
              <w:jc w:val="center"/>
              <w:rPr>
                <w:rFonts w:ascii="宋体"/>
                <w:b/>
                <w:bCs/>
                <w:sz w:val="24"/>
                <w:szCs w:val="24"/>
              </w:rPr>
            </w:pPr>
            <w:r w:rsidRPr="00EB0EB2">
              <w:rPr>
                <w:rFonts w:ascii="宋体" w:hAnsi="宋体" w:cs="宋体" w:hint="eastAsia"/>
                <w:b/>
                <w:bCs/>
                <w:sz w:val="24"/>
                <w:szCs w:val="24"/>
              </w:rPr>
              <w:t>报价（元）</w:t>
            </w:r>
          </w:p>
        </w:tc>
        <w:tc>
          <w:tcPr>
            <w:tcW w:w="6480" w:type="dxa"/>
            <w:vAlign w:val="center"/>
          </w:tcPr>
          <w:p w:rsidR="00B53F23" w:rsidRPr="00EB0EB2" w:rsidRDefault="006D1680" w:rsidP="00766570">
            <w:pPr>
              <w:widowControl/>
              <w:snapToGrid w:val="0"/>
              <w:spacing w:line="360" w:lineRule="auto"/>
              <w:jc w:val="left"/>
              <w:rPr>
                <w:rFonts w:ascii="宋体"/>
                <w:b/>
                <w:bCs/>
                <w:sz w:val="24"/>
                <w:szCs w:val="24"/>
                <w:u w:val="single"/>
              </w:rPr>
            </w:pPr>
            <w:r w:rsidRPr="00EB0EB2">
              <w:rPr>
                <w:rFonts w:ascii="宋体" w:hint="eastAsia"/>
                <w:b/>
                <w:bCs/>
                <w:sz w:val="24"/>
                <w:szCs w:val="24"/>
              </w:rPr>
              <w:t>大写：</w:t>
            </w:r>
          </w:p>
          <w:p w:rsidR="00B53F23" w:rsidRPr="00EB0EB2" w:rsidRDefault="006D1680" w:rsidP="00766570">
            <w:pPr>
              <w:pStyle w:val="2"/>
              <w:spacing w:line="360" w:lineRule="auto"/>
              <w:ind w:left="0" w:firstLineChars="0" w:firstLine="0"/>
              <w:rPr>
                <w:rFonts w:ascii="宋体"/>
                <w:b/>
                <w:bCs/>
                <w:kern w:val="2"/>
                <w:sz w:val="24"/>
                <w:szCs w:val="24"/>
              </w:rPr>
            </w:pPr>
            <w:r w:rsidRPr="00EB0EB2">
              <w:rPr>
                <w:rFonts w:ascii="宋体" w:hint="eastAsia"/>
                <w:b/>
                <w:bCs/>
                <w:kern w:val="2"/>
                <w:sz w:val="24"/>
                <w:szCs w:val="24"/>
              </w:rPr>
              <w:t>小写：</w:t>
            </w:r>
            <w:r w:rsidR="00EB0EB2">
              <w:rPr>
                <w:rFonts w:ascii="宋体" w:hint="eastAsia"/>
                <w:b/>
                <w:bCs/>
                <w:kern w:val="2"/>
                <w:sz w:val="24"/>
                <w:szCs w:val="24"/>
              </w:rPr>
              <w:t xml:space="preserve">     </w:t>
            </w:r>
            <w:r w:rsidR="00EE2FD1" w:rsidRPr="00EB0EB2">
              <w:rPr>
                <w:rFonts w:ascii="宋体" w:hint="eastAsia"/>
                <w:b/>
                <w:bCs/>
                <w:kern w:val="2"/>
                <w:sz w:val="24"/>
                <w:szCs w:val="24"/>
              </w:rPr>
              <w:t>元/人</w:t>
            </w:r>
          </w:p>
        </w:tc>
      </w:tr>
      <w:tr w:rsidR="00B53F23" w:rsidRPr="00EB0EB2">
        <w:trPr>
          <w:cantSplit/>
          <w:trHeight w:val="1082"/>
          <w:jc w:val="center"/>
        </w:trPr>
        <w:tc>
          <w:tcPr>
            <w:tcW w:w="9105" w:type="dxa"/>
            <w:gridSpan w:val="2"/>
          </w:tcPr>
          <w:p w:rsidR="00EE2FD1" w:rsidRPr="00EB0EB2" w:rsidRDefault="00EE2FD1" w:rsidP="00EE2FD1">
            <w:pPr>
              <w:snapToGrid w:val="0"/>
              <w:spacing w:line="360" w:lineRule="auto"/>
              <w:rPr>
                <w:rFonts w:ascii="宋体" w:cs="宋体"/>
                <w:sz w:val="24"/>
                <w:szCs w:val="24"/>
              </w:rPr>
            </w:pPr>
            <w:r w:rsidRPr="00EB0EB2">
              <w:rPr>
                <w:rFonts w:ascii="宋体" w:hAnsi="宋体" w:cs="宋体" w:hint="eastAsia"/>
                <w:sz w:val="24"/>
                <w:szCs w:val="24"/>
              </w:rPr>
              <w:t>其他说明：</w:t>
            </w:r>
            <w:r w:rsidRPr="00EB0EB2">
              <w:rPr>
                <w:rFonts w:ascii="宋体" w:hAnsi="宋体" w:cs="宋体"/>
                <w:sz w:val="24"/>
                <w:szCs w:val="24"/>
              </w:rPr>
              <w:t>1</w:t>
            </w:r>
            <w:r w:rsidRPr="00EB0EB2">
              <w:rPr>
                <w:rFonts w:ascii="宋体" w:hAnsi="宋体" w:cs="宋体" w:hint="eastAsia"/>
                <w:sz w:val="24"/>
                <w:szCs w:val="24"/>
              </w:rPr>
              <w:t>、</w:t>
            </w:r>
            <w:proofErr w:type="gramStart"/>
            <w:r w:rsidRPr="00EB0EB2">
              <w:rPr>
                <w:rFonts w:ascii="宋体" w:hAnsi="宋体" w:cs="宋体" w:hint="eastAsia"/>
                <w:sz w:val="24"/>
                <w:szCs w:val="24"/>
              </w:rPr>
              <w:t>完全响应</w:t>
            </w:r>
            <w:proofErr w:type="gramEnd"/>
            <w:r w:rsidRPr="00EB0EB2">
              <w:rPr>
                <w:rFonts w:ascii="宋体" w:hAnsi="宋体" w:cs="宋体" w:hint="eastAsia"/>
                <w:sz w:val="24"/>
                <w:szCs w:val="24"/>
              </w:rPr>
              <w:t>竞争性磋商文件。</w:t>
            </w:r>
          </w:p>
          <w:p w:rsidR="00DD71B0" w:rsidRPr="00EB0EB2" w:rsidRDefault="00EE2FD1" w:rsidP="00DD71B0">
            <w:pPr>
              <w:snapToGrid w:val="0"/>
              <w:spacing w:line="360" w:lineRule="auto"/>
              <w:ind w:firstLineChars="500" w:firstLine="1200"/>
              <w:rPr>
                <w:rFonts w:ascii="宋体" w:hAnsi="宋体" w:cs="宋体"/>
                <w:sz w:val="24"/>
                <w:szCs w:val="24"/>
              </w:rPr>
            </w:pPr>
            <w:r w:rsidRPr="00EB0EB2">
              <w:rPr>
                <w:rFonts w:ascii="宋体" w:hAnsi="宋体" w:cs="宋体"/>
                <w:sz w:val="24"/>
                <w:szCs w:val="24"/>
              </w:rPr>
              <w:t>2</w:t>
            </w:r>
            <w:r w:rsidRPr="00EB0EB2">
              <w:rPr>
                <w:rFonts w:ascii="宋体" w:hAnsi="宋体" w:cs="宋体" w:hint="eastAsia"/>
                <w:sz w:val="24"/>
                <w:szCs w:val="24"/>
              </w:rPr>
              <w:t>、以上价格包含完成此项目的人工费、材料费、运输费、学生早餐、税金、管理费等所有服务费。</w:t>
            </w:r>
          </w:p>
          <w:p w:rsidR="00DD71B0" w:rsidRPr="00EB0EB2" w:rsidRDefault="00EE2FD1" w:rsidP="00DD71B0">
            <w:pPr>
              <w:snapToGrid w:val="0"/>
              <w:spacing w:line="360" w:lineRule="auto"/>
              <w:ind w:firstLineChars="500" w:firstLine="1200"/>
              <w:rPr>
                <w:rFonts w:ascii="宋体" w:hAnsi="宋体" w:cs="宋体"/>
                <w:sz w:val="24"/>
                <w:szCs w:val="24"/>
              </w:rPr>
            </w:pPr>
            <w:r w:rsidRPr="00EB0EB2">
              <w:rPr>
                <w:rFonts w:ascii="宋体" w:hAnsi="宋体" w:cs="宋体" w:hint="eastAsia"/>
                <w:sz w:val="24"/>
                <w:szCs w:val="24"/>
              </w:rPr>
              <w:t>3、报价按每名学生所需费用测算</w:t>
            </w:r>
            <w:r w:rsidR="00DD71B0" w:rsidRPr="00EB0EB2">
              <w:rPr>
                <w:rFonts w:ascii="宋体" w:hAnsi="宋体" w:cs="宋体" w:hint="eastAsia"/>
                <w:sz w:val="24"/>
                <w:szCs w:val="24"/>
              </w:rPr>
              <w:t>。</w:t>
            </w:r>
          </w:p>
          <w:p w:rsidR="00B53F23" w:rsidRPr="00EB0EB2" w:rsidRDefault="00EE2FD1" w:rsidP="00DD71B0">
            <w:pPr>
              <w:snapToGrid w:val="0"/>
              <w:spacing w:line="360" w:lineRule="auto"/>
              <w:ind w:firstLineChars="500" w:firstLine="1200"/>
              <w:rPr>
                <w:rFonts w:ascii="宋体" w:hAnsi="宋体" w:cs="宋体"/>
                <w:sz w:val="24"/>
                <w:szCs w:val="24"/>
              </w:rPr>
            </w:pPr>
            <w:r w:rsidRPr="00EB0EB2">
              <w:rPr>
                <w:rFonts w:ascii="宋体" w:hAnsi="宋体" w:cs="宋体" w:hint="eastAsia"/>
                <w:sz w:val="24"/>
                <w:szCs w:val="24"/>
              </w:rPr>
              <w:t>4、实际费用按时结算，体检人数按实际计算。</w:t>
            </w:r>
          </w:p>
        </w:tc>
      </w:tr>
    </w:tbl>
    <w:p w:rsidR="00B53F23" w:rsidRPr="00EB0EB2" w:rsidRDefault="00B53F23" w:rsidP="00766570">
      <w:pPr>
        <w:snapToGrid w:val="0"/>
        <w:spacing w:line="360" w:lineRule="auto"/>
        <w:jc w:val="center"/>
        <w:rPr>
          <w:b/>
          <w:bCs/>
          <w:sz w:val="28"/>
          <w:szCs w:val="28"/>
        </w:rPr>
      </w:pPr>
    </w:p>
    <w:p w:rsidR="00B53F23" w:rsidRPr="00EB0EB2" w:rsidRDefault="00B53F23" w:rsidP="00766570">
      <w:pPr>
        <w:snapToGrid w:val="0"/>
        <w:spacing w:line="360" w:lineRule="auto"/>
        <w:jc w:val="left"/>
        <w:rPr>
          <w:rFonts w:ascii="宋体"/>
          <w:sz w:val="28"/>
          <w:szCs w:val="28"/>
          <w:u w:val="single"/>
        </w:rPr>
      </w:pPr>
    </w:p>
    <w:p w:rsidR="00B53F23" w:rsidRPr="00EB0EB2" w:rsidRDefault="006D1680" w:rsidP="00766570">
      <w:pPr>
        <w:snapToGrid w:val="0"/>
        <w:spacing w:line="360" w:lineRule="auto"/>
        <w:jc w:val="left"/>
        <w:rPr>
          <w:rFonts w:ascii="宋体"/>
          <w:sz w:val="28"/>
          <w:szCs w:val="28"/>
        </w:rPr>
      </w:pPr>
      <w:r w:rsidRPr="00EB0EB2">
        <w:rPr>
          <w:rFonts w:ascii="宋体" w:hAnsi="宋体" w:cs="宋体" w:hint="eastAsia"/>
          <w:sz w:val="28"/>
          <w:szCs w:val="28"/>
        </w:rPr>
        <w:t>磋商响应单位名称：</w:t>
      </w:r>
    </w:p>
    <w:p w:rsidR="00B53F23" w:rsidRPr="00EB0EB2" w:rsidRDefault="006D1680" w:rsidP="00766570">
      <w:pPr>
        <w:snapToGrid w:val="0"/>
        <w:spacing w:line="360" w:lineRule="auto"/>
        <w:jc w:val="left"/>
        <w:rPr>
          <w:rFonts w:ascii="宋体"/>
          <w:sz w:val="28"/>
          <w:szCs w:val="28"/>
          <w:u w:val="single"/>
        </w:rPr>
      </w:pPr>
      <w:r w:rsidRPr="00EB0EB2">
        <w:rPr>
          <w:rFonts w:ascii="宋体" w:hAnsi="宋体" w:cs="宋体" w:hint="eastAsia"/>
          <w:sz w:val="28"/>
          <w:szCs w:val="28"/>
        </w:rPr>
        <w:t>法人或被授权人（签</w:t>
      </w:r>
      <w:r w:rsidRPr="00EB0EB2">
        <w:rPr>
          <w:rFonts w:ascii="宋体" w:hAnsi="宋体" w:cs="宋体"/>
          <w:sz w:val="28"/>
          <w:szCs w:val="28"/>
        </w:rPr>
        <w:t>/</w:t>
      </w:r>
      <w:r w:rsidRPr="00EB0EB2">
        <w:rPr>
          <w:rFonts w:ascii="宋体" w:hAnsi="宋体" w:cs="宋体" w:hint="eastAsia"/>
          <w:sz w:val="28"/>
          <w:szCs w:val="28"/>
        </w:rPr>
        <w:t>章）：</w:t>
      </w:r>
    </w:p>
    <w:p w:rsidR="00B53F23" w:rsidRPr="00EB0EB2" w:rsidRDefault="00D31D67" w:rsidP="00766570">
      <w:pPr>
        <w:snapToGrid w:val="0"/>
        <w:spacing w:line="360" w:lineRule="auto"/>
        <w:rPr>
          <w:sz w:val="28"/>
        </w:rPr>
      </w:pPr>
      <w:r w:rsidRPr="00EB0EB2">
        <w:rPr>
          <w:sz w:val="28"/>
        </w:rPr>
        <w:t>日期</w:t>
      </w:r>
      <w:r w:rsidRPr="00EB0EB2">
        <w:rPr>
          <w:rFonts w:hint="eastAsia"/>
          <w:sz w:val="28"/>
        </w:rPr>
        <w:t>：</w:t>
      </w:r>
      <w:r w:rsidR="001E2790" w:rsidRPr="00EB0EB2">
        <w:rPr>
          <w:rFonts w:hint="eastAsia"/>
          <w:sz w:val="28"/>
        </w:rPr>
        <w:t xml:space="preserve">   </w:t>
      </w:r>
      <w:r w:rsidRPr="00EB0EB2">
        <w:rPr>
          <w:rFonts w:hint="eastAsia"/>
          <w:sz w:val="28"/>
        </w:rPr>
        <w:t>年</w:t>
      </w:r>
      <w:r w:rsidR="001E2790" w:rsidRPr="00EB0EB2">
        <w:rPr>
          <w:rFonts w:hint="eastAsia"/>
          <w:sz w:val="28"/>
        </w:rPr>
        <w:t xml:space="preserve">    </w:t>
      </w:r>
      <w:r w:rsidRPr="00EB0EB2">
        <w:rPr>
          <w:rFonts w:hint="eastAsia"/>
          <w:sz w:val="28"/>
        </w:rPr>
        <w:t>月</w:t>
      </w:r>
      <w:r w:rsidR="001E2790" w:rsidRPr="00EB0EB2">
        <w:rPr>
          <w:rFonts w:hint="eastAsia"/>
          <w:sz w:val="28"/>
        </w:rPr>
        <w:t xml:space="preserve">    </w:t>
      </w:r>
      <w:r w:rsidRPr="00EB0EB2">
        <w:rPr>
          <w:rFonts w:hint="eastAsia"/>
          <w:sz w:val="28"/>
        </w:rPr>
        <w:t>日</w:t>
      </w:r>
    </w:p>
    <w:p w:rsidR="00B53F23" w:rsidRPr="00EB0EB2" w:rsidRDefault="00B53F23" w:rsidP="00766570">
      <w:pPr>
        <w:spacing w:line="360" w:lineRule="auto"/>
      </w:pPr>
    </w:p>
    <w:p w:rsidR="00B53F23" w:rsidRPr="00EB0EB2" w:rsidRDefault="00B53F23" w:rsidP="00766570">
      <w:pPr>
        <w:pStyle w:val="2"/>
        <w:spacing w:line="360" w:lineRule="auto"/>
        <w:ind w:firstLine="480"/>
        <w:rPr>
          <w:rFonts w:ascii="宋体" w:cs="宋体"/>
          <w:sz w:val="24"/>
          <w:lang w:val="zh-CN"/>
        </w:rPr>
      </w:pPr>
    </w:p>
    <w:sectPr w:rsidR="00B53F23" w:rsidRPr="00EB0EB2" w:rsidSect="0085134D">
      <w:pgSz w:w="11906" w:h="16838"/>
      <w:pgMar w:top="1440" w:right="1800" w:bottom="1440" w:left="1800" w:header="851" w:footer="992" w:gutter="0"/>
      <w:cols w:space="720"/>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5469E" w:rsidRDefault="00C5469E">
      <w:r>
        <w:separator/>
      </w:r>
    </w:p>
  </w:endnote>
  <w:endnote w:type="continuationSeparator" w:id="0">
    <w:p w:rsidR="00C5469E" w:rsidRDefault="00C546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PingFang SC">
    <w:altName w:val="宋体"/>
    <w:charset w:val="86"/>
    <w:family w:val="roman"/>
    <w:pitch w:val="default"/>
    <w:sig w:usb0="00000000" w:usb1="00000000" w:usb2="00000000" w:usb3="00000000" w:csb0="00040001" w:csb1="00000000"/>
  </w:font>
  <w:font w:name="Calibri">
    <w:panose1 w:val="020F0502020204030204"/>
    <w:charset w:val="00"/>
    <w:family w:val="swiss"/>
    <w:pitch w:val="variable"/>
    <w:sig w:usb0="E0002AFF" w:usb1="C000247B" w:usb2="00000009" w:usb3="00000000" w:csb0="000001FF" w:csb1="00000000"/>
  </w:font>
  <w:font w:name="华文仿宋">
    <w:panose1 w:val="02010600040101010101"/>
    <w:charset w:val="86"/>
    <w:family w:val="auto"/>
    <w:pitch w:val="variable"/>
    <w:sig w:usb0="00000287" w:usb1="080F0000" w:usb2="00000010" w:usb3="00000000" w:csb0="0004009F" w:csb1="00000000"/>
  </w:font>
  <w:font w:name="仿宋_GB2312">
    <w:altName w:val="仿宋"/>
    <w:charset w:val="86"/>
    <w:family w:val="modern"/>
    <w:pitch w:val="default"/>
    <w:sig w:usb0="00000000"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4DC4" w:rsidRDefault="00634DC4">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4DC4" w:rsidRDefault="00634DC4">
    <w:pPr>
      <w:pStyle w:val="a9"/>
      <w:tabs>
        <w:tab w:val="clear" w:pos="4153"/>
        <w:tab w:val="clear" w:pos="8306"/>
        <w:tab w:val="left" w:pos="4672"/>
      </w:tabs>
    </w:pPr>
    <w:r>
      <w:pict>
        <v:shapetype id="_x0000_t202" coordsize="21600,21600" o:spt="202" path="m,l,21600r21600,l21600,xe">
          <v:stroke joinstyle="miter"/>
          <v:path gradientshapeok="t" o:connecttype="rect"/>
        </v:shapetype>
        <v:shape id="_x0000_s2049" type="#_x0000_t202" style="position:absolute;margin-left:0;margin-top:0;width:2in;height:2in;z-index:251657728;mso-wrap-style:none;mso-position-horizontal:center;mso-position-horizontal-relative:margin" filled="f" stroked="f" strokeweight=".5pt">
          <v:textbox style="mso-fit-shape-to-text:t" inset="0,0,0,0">
            <w:txbxContent>
              <w:p w:rsidR="00634DC4" w:rsidRDefault="00634DC4">
                <w:pPr>
                  <w:pStyle w:val="a9"/>
                </w:pPr>
                <w:r>
                  <w:fldChar w:fldCharType="begin"/>
                </w:r>
                <w:r>
                  <w:instrText xml:space="preserve"> PAGE  \* MERGEFORMAT </w:instrText>
                </w:r>
                <w:r>
                  <w:fldChar w:fldCharType="separate"/>
                </w:r>
                <w:r w:rsidR="00962ADB">
                  <w:rPr>
                    <w:noProof/>
                  </w:rPr>
                  <w:t>10</w:t>
                </w:r>
                <w:r>
                  <w:rPr>
                    <w:noProof/>
                  </w:rPr>
                  <w:fldChar w:fldCharType="end"/>
                </w:r>
              </w:p>
            </w:txbxContent>
          </v:textbox>
          <w10:wrap anchorx="margin"/>
        </v:shape>
      </w:pict>
    </w:r>
    <w: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4DC4" w:rsidRDefault="00634DC4">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5469E" w:rsidRDefault="00C5469E">
      <w:r>
        <w:separator/>
      </w:r>
    </w:p>
  </w:footnote>
  <w:footnote w:type="continuationSeparator" w:id="0">
    <w:p w:rsidR="00C5469E" w:rsidRDefault="00C5469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4DC4" w:rsidRDefault="00634DC4">
    <w:pPr>
      <w:pStyle w:val="aa"/>
      <w:pBdr>
        <w:top w:val="none" w:sz="0" w:space="0" w:color="auto"/>
        <w:left w:val="none" w:sz="0" w:space="0" w:color="auto"/>
        <w:bottom w:val="none" w:sz="0" w:space="0" w:color="auto"/>
        <w:right w:val="none" w:sz="0" w:space="0"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4DC4" w:rsidRDefault="00634DC4">
    <w:pPr>
      <w:pStyle w:val="aa"/>
      <w:pBdr>
        <w:top w:val="none" w:sz="0" w:space="0" w:color="auto"/>
        <w:left w:val="none" w:sz="0" w:space="0" w:color="auto"/>
        <w:bottom w:val="none" w:sz="0" w:space="0" w:color="auto"/>
        <w:right w:val="none" w:sz="0" w:space="0" w:color="auto"/>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4DC4" w:rsidRDefault="00634DC4">
    <w:pPr>
      <w:pStyle w:val="aa"/>
      <w:pBdr>
        <w:top w:val="none" w:sz="0" w:space="0" w:color="auto"/>
        <w:left w:val="none" w:sz="0" w:space="0" w:color="auto"/>
        <w:bottom w:val="none" w:sz="0" w:space="0" w:color="auto"/>
        <w:right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B2E3221"/>
    <w:multiLevelType w:val="singleLevel"/>
    <w:tmpl w:val="8B2E3221"/>
    <w:lvl w:ilvl="0">
      <w:start w:val="1"/>
      <w:numFmt w:val="decimal"/>
      <w:suff w:val="nothing"/>
      <w:lvlText w:val="%1、"/>
      <w:lvlJc w:val="left"/>
      <w:rPr>
        <w:rFonts w:cs="Times New Roman"/>
      </w:rPr>
    </w:lvl>
  </w:abstractNum>
  <w:abstractNum w:abstractNumId="1">
    <w:nsid w:val="58492C35"/>
    <w:multiLevelType w:val="singleLevel"/>
    <w:tmpl w:val="58492C35"/>
    <w:lvl w:ilvl="0">
      <w:start w:val="18"/>
      <w:numFmt w:val="decimal"/>
      <w:suff w:val="nothing"/>
      <w:lvlText w:val="%1."/>
      <w:lvlJc w:val="left"/>
      <w:rPr>
        <w:rFonts w:cs="Times New Roman"/>
      </w:rPr>
    </w:lvl>
  </w:abstractNum>
  <w:abstractNum w:abstractNumId="2">
    <w:nsid w:val="5A951153"/>
    <w:multiLevelType w:val="singleLevel"/>
    <w:tmpl w:val="5A951153"/>
    <w:lvl w:ilvl="0">
      <w:start w:val="1"/>
      <w:numFmt w:val="chineseCounting"/>
      <w:suff w:val="nothing"/>
      <w:lvlText w:val="%1、"/>
      <w:lvlJc w:val="left"/>
      <w:rPr>
        <w:rFonts w:cs="Times New Roman"/>
      </w:rPr>
    </w:lvl>
  </w:abstractNum>
  <w:abstractNum w:abstractNumId="3">
    <w:nsid w:val="5BE9405A"/>
    <w:multiLevelType w:val="singleLevel"/>
    <w:tmpl w:val="5BE9405A"/>
    <w:lvl w:ilvl="0">
      <w:start w:val="1"/>
      <w:numFmt w:val="decimal"/>
      <w:pStyle w:val="001"/>
      <w:suff w:val="nothing"/>
      <w:lvlText w:val="%1、"/>
      <w:lvlJc w:val="left"/>
      <w:rPr>
        <w:rFonts w:cs="Times New Roman"/>
      </w:rPr>
    </w:lvl>
  </w:abstractNum>
  <w:abstractNum w:abstractNumId="4">
    <w:nsid w:val="5BE94070"/>
    <w:multiLevelType w:val="singleLevel"/>
    <w:tmpl w:val="5BE94070"/>
    <w:lvl w:ilvl="0">
      <w:start w:val="1"/>
      <w:numFmt w:val="decimal"/>
      <w:suff w:val="nothing"/>
      <w:lvlText w:val="%1、"/>
      <w:lvlJc w:val="left"/>
      <w:rPr>
        <w:rFonts w:cs="Times New Roman"/>
      </w:rPr>
    </w:lvl>
  </w:abstractNum>
  <w:num w:numId="1">
    <w:abstractNumId w:val="3"/>
    <w:lvlOverride w:ilvl="0">
      <w:startOverride w:val="1"/>
    </w:lvlOverride>
  </w:num>
  <w:num w:numId="2">
    <w:abstractNumId w:val="0"/>
  </w:num>
  <w:num w:numId="3">
    <w:abstractNumId w:val="4"/>
    <w:lvlOverride w:ilvl="0">
      <w:startOverride w:val="1"/>
    </w:lvlOverride>
  </w:num>
  <w:num w:numId="4">
    <w:abstractNumId w:val="3"/>
    <w:lvlOverride w:ilvl="0">
      <w:startOverride w:val="1"/>
    </w:lvlOverride>
  </w:num>
  <w:num w:numId="5">
    <w:abstractNumId w:val="1"/>
    <w:lvlOverride w:ilvl="0">
      <w:startOverride w:val="18"/>
    </w:lvlOverride>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embedSystemFonts/>
  <w:bordersDoNotSurroundHeader/>
  <w:bordersDoNotSurroundFooter/>
  <w:proofState w:spelling="clean" w:grammar="clean"/>
  <w:doNotTrackMoves/>
  <w:defaultTabStop w:val="420"/>
  <w:drawingGridHorizontalSpacing w:val="105"/>
  <w:drawingGridVerticalSpacing w:val="156"/>
  <w:displayHorizontalDrawingGridEvery w:val="2"/>
  <w:displayVerticalDrawingGridEvery w:val="2"/>
  <w:noPunctuationKerning/>
  <w:characterSpacingControl w:val="compressPunctuation"/>
  <w:noLineBreaksAfter w:lang="zh-CN" w:val="$([{£¥·‘“〈《「『【〔〖〝﹙﹛﹝＄（．［｛￡￥"/>
  <w:noLineBreaksBefore w:lang="zh-CN" w:val="!%),.:;&gt;?]}¢¨°·ˇˉ―‖’”…‰′″›℃∶、。〃〉》」』】〕〗〞︶︺︾﹀﹄﹚﹜﹞！＂％＇），．：；？］｀｜｝～￠"/>
  <w:savePreviewPicture/>
  <w:hdrShapeDefaults>
    <o:shapedefaults v:ext="edit" spidmax="2050"/>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D2604F"/>
    <w:rsid w:val="00016C00"/>
    <w:rsid w:val="00021313"/>
    <w:rsid w:val="000267A5"/>
    <w:rsid w:val="000374C0"/>
    <w:rsid w:val="0005127E"/>
    <w:rsid w:val="00065E33"/>
    <w:rsid w:val="0008194F"/>
    <w:rsid w:val="00084CF8"/>
    <w:rsid w:val="000873C8"/>
    <w:rsid w:val="00091A6A"/>
    <w:rsid w:val="0009671C"/>
    <w:rsid w:val="000A1F06"/>
    <w:rsid w:val="000A274C"/>
    <w:rsid w:val="000D63C9"/>
    <w:rsid w:val="0011481C"/>
    <w:rsid w:val="00125606"/>
    <w:rsid w:val="00143A06"/>
    <w:rsid w:val="00157479"/>
    <w:rsid w:val="00161D15"/>
    <w:rsid w:val="00171D93"/>
    <w:rsid w:val="001B2FEA"/>
    <w:rsid w:val="001C67D4"/>
    <w:rsid w:val="001D600F"/>
    <w:rsid w:val="001E2790"/>
    <w:rsid w:val="001E4238"/>
    <w:rsid w:val="001E6C23"/>
    <w:rsid w:val="00211F76"/>
    <w:rsid w:val="002123B8"/>
    <w:rsid w:val="00216CCA"/>
    <w:rsid w:val="00221F27"/>
    <w:rsid w:val="00226196"/>
    <w:rsid w:val="00226BBA"/>
    <w:rsid w:val="00241DE3"/>
    <w:rsid w:val="0027232D"/>
    <w:rsid w:val="002A1B29"/>
    <w:rsid w:val="002B27CD"/>
    <w:rsid w:val="002D124F"/>
    <w:rsid w:val="002D53E4"/>
    <w:rsid w:val="003171A6"/>
    <w:rsid w:val="00366430"/>
    <w:rsid w:val="003707D7"/>
    <w:rsid w:val="003E4E81"/>
    <w:rsid w:val="003F2701"/>
    <w:rsid w:val="00451BAA"/>
    <w:rsid w:val="00460981"/>
    <w:rsid w:val="00465C4E"/>
    <w:rsid w:val="00471DC9"/>
    <w:rsid w:val="004A065E"/>
    <w:rsid w:val="004B5204"/>
    <w:rsid w:val="004B717C"/>
    <w:rsid w:val="004C0C35"/>
    <w:rsid w:val="004D3150"/>
    <w:rsid w:val="004E774C"/>
    <w:rsid w:val="0052496A"/>
    <w:rsid w:val="00527BF8"/>
    <w:rsid w:val="00546836"/>
    <w:rsid w:val="00560AE6"/>
    <w:rsid w:val="0058151C"/>
    <w:rsid w:val="005D519B"/>
    <w:rsid w:val="005F51AD"/>
    <w:rsid w:val="005F681C"/>
    <w:rsid w:val="00607EA8"/>
    <w:rsid w:val="00614BC9"/>
    <w:rsid w:val="00627DE7"/>
    <w:rsid w:val="0063017B"/>
    <w:rsid w:val="00634DC4"/>
    <w:rsid w:val="006462C0"/>
    <w:rsid w:val="0067246E"/>
    <w:rsid w:val="006C4E99"/>
    <w:rsid w:val="006D1680"/>
    <w:rsid w:val="00710615"/>
    <w:rsid w:val="00713932"/>
    <w:rsid w:val="007207AB"/>
    <w:rsid w:val="00746D2D"/>
    <w:rsid w:val="00747DDC"/>
    <w:rsid w:val="0075482D"/>
    <w:rsid w:val="00755F2A"/>
    <w:rsid w:val="00764314"/>
    <w:rsid w:val="00766570"/>
    <w:rsid w:val="00772A5B"/>
    <w:rsid w:val="007767FF"/>
    <w:rsid w:val="0078069A"/>
    <w:rsid w:val="007C3BD7"/>
    <w:rsid w:val="007E0B7E"/>
    <w:rsid w:val="007E248A"/>
    <w:rsid w:val="0085134D"/>
    <w:rsid w:val="008A4702"/>
    <w:rsid w:val="008B51FE"/>
    <w:rsid w:val="008B7CF4"/>
    <w:rsid w:val="009302FC"/>
    <w:rsid w:val="00955120"/>
    <w:rsid w:val="0096138E"/>
    <w:rsid w:val="00962ADB"/>
    <w:rsid w:val="00975120"/>
    <w:rsid w:val="009826EE"/>
    <w:rsid w:val="009B0F21"/>
    <w:rsid w:val="009B7833"/>
    <w:rsid w:val="009D5765"/>
    <w:rsid w:val="00A04AC1"/>
    <w:rsid w:val="00A6260D"/>
    <w:rsid w:val="00A7325D"/>
    <w:rsid w:val="00AB7CB4"/>
    <w:rsid w:val="00AF2D32"/>
    <w:rsid w:val="00B27C2F"/>
    <w:rsid w:val="00B53F23"/>
    <w:rsid w:val="00B65FDF"/>
    <w:rsid w:val="00B94BBB"/>
    <w:rsid w:val="00B95C88"/>
    <w:rsid w:val="00B97548"/>
    <w:rsid w:val="00BC0B15"/>
    <w:rsid w:val="00C313BD"/>
    <w:rsid w:val="00C3673A"/>
    <w:rsid w:val="00C528C0"/>
    <w:rsid w:val="00C5469E"/>
    <w:rsid w:val="00C66A1A"/>
    <w:rsid w:val="00C67C5F"/>
    <w:rsid w:val="00C81126"/>
    <w:rsid w:val="00C97485"/>
    <w:rsid w:val="00D2604F"/>
    <w:rsid w:val="00D31D67"/>
    <w:rsid w:val="00D43E53"/>
    <w:rsid w:val="00D466D8"/>
    <w:rsid w:val="00D7384E"/>
    <w:rsid w:val="00DA55D8"/>
    <w:rsid w:val="00DC6B0B"/>
    <w:rsid w:val="00DD1343"/>
    <w:rsid w:val="00DD3651"/>
    <w:rsid w:val="00DD71B0"/>
    <w:rsid w:val="00E07ECB"/>
    <w:rsid w:val="00E34A45"/>
    <w:rsid w:val="00E364AF"/>
    <w:rsid w:val="00E4585A"/>
    <w:rsid w:val="00E56049"/>
    <w:rsid w:val="00E73FC5"/>
    <w:rsid w:val="00E84477"/>
    <w:rsid w:val="00E95672"/>
    <w:rsid w:val="00EB0EB2"/>
    <w:rsid w:val="00EB665C"/>
    <w:rsid w:val="00ED49DF"/>
    <w:rsid w:val="00EE2FD1"/>
    <w:rsid w:val="00EE54BB"/>
    <w:rsid w:val="00EE6FD0"/>
    <w:rsid w:val="00F76004"/>
    <w:rsid w:val="0C361EC2"/>
    <w:rsid w:val="118C2DB0"/>
    <w:rsid w:val="13E74692"/>
    <w:rsid w:val="1D195C99"/>
    <w:rsid w:val="2E1C4ECE"/>
    <w:rsid w:val="3DD74995"/>
    <w:rsid w:val="470C013F"/>
    <w:rsid w:val="488056AD"/>
    <w:rsid w:val="53210FD1"/>
    <w:rsid w:val="5E594225"/>
    <w:rsid w:val="60CA1AAD"/>
    <w:rsid w:val="658B2132"/>
    <w:rsid w:val="6BE504DF"/>
    <w:rsid w:val="73F8608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locked="1" w:semiHidden="0" w:unhideWhenUsed="0" w:qFormat="1"/>
    <w:lsdException w:name="heading 2" w:semiHidden="0" w:unhideWhenUsed="0"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unhideWhenUsed="0"/>
    <w:lsdException w:name="toc 2" w:unhideWhenUsed="0"/>
    <w:lsdException w:name="toc 3" w:locked="1" w:uiPriority="39"/>
    <w:lsdException w:name="toc 4" w:locked="1" w:uiPriority="39"/>
    <w:lsdException w:name="toc 5" w:locked="1" w:uiPriority="39"/>
    <w:lsdException w:name="toc 6" w:locked="1" w:uiPriority="39"/>
    <w:lsdException w:name="toc 7" w:locked="1" w:uiPriority="39"/>
    <w:lsdException w:name="toc 8" w:locked="1" w:uiPriority="39"/>
    <w:lsdException w:name="toc 9" w:locked="1" w:uiPriority="39"/>
    <w:lsdException w:name="Normal Indent" w:locked="1"/>
    <w:lsdException w:name="footnote text" w:locked="1"/>
    <w:lsdException w:name="annotation text" w:locked="1"/>
    <w:lsdException w:name="header" w:semiHidden="0" w:unhideWhenUsed="0"/>
    <w:lsdException w:name="footer" w:semiHidden="0" w:unhideWhenUsed="0"/>
    <w:lsdException w:name="index heading" w:locked="1"/>
    <w:lsdException w:name="caption" w:locked="1" w:uiPriority="35" w:qFormat="1"/>
    <w:lsdException w:name="table of figures" w:locked="1"/>
    <w:lsdException w:name="envelope address" w:locked="1"/>
    <w:lsdException w:name="envelope return" w:semiHidden="0" w:unhideWhenUsed="0" w:qFormat="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semiHidden="0" w:uiPriority="10" w:unhideWhenUsed="0" w:qFormat="1"/>
    <w:lsdException w:name="Closing" w:locked="1"/>
    <w:lsdException w:name="Signature" w:locked="1"/>
    <w:lsdException w:name="Default Paragraph Font" w:uiPriority="1"/>
    <w:lsdException w:name="Body Text" w:semiHidden="0" w:unhideWhenUsed="0" w:qFormat="1"/>
    <w:lsdException w:name="Body Text Indent" w:semiHidden="0" w:unhideWhenUsed="0" w:qFormat="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locked="1" w:semiHidden="0" w:uiPriority="11" w:unhideWhenUsed="0" w:qFormat="1"/>
    <w:lsdException w:name="Salutation" w:locked="1"/>
    <w:lsdException w:name="Date" w:semiHidden="0" w:unhideWhenUsed="0"/>
    <w:lsdException w:name="Body Text First Indent" w:locked="1"/>
    <w:lsdException w:name="Body Text First Indent 2" w:semiHidden="0" w:unhideWhenUsed="0" w:qFormat="1"/>
    <w:lsdException w:name="Note Heading" w:locked="1"/>
    <w:lsdException w:name="Body Text 2" w:locked="1"/>
    <w:lsdException w:name="Body Text 3" w:semiHidden="0" w:unhideWhenUsed="0" w:qFormat="1"/>
    <w:lsdException w:name="Body Text Indent 2" w:locked="1" w:semiHidden="0" w:unhideWhenUsed="0" w:qFormat="1"/>
    <w:lsdException w:name="Body Text Indent 3" w:locked="1"/>
    <w:lsdException w:name="Block Text" w:locked="1"/>
    <w:lsdException w:name="Hyperlink" w:semiHidden="0" w:unhideWhenUsed="0"/>
    <w:lsdException w:name="FollowedHyperlink" w:semiHidden="0" w:unhideWhenUsed="0"/>
    <w:lsdException w:name="Strong" w:locked="1" w:semiHidden="0" w:uiPriority="22" w:unhideWhenUsed="0" w:qFormat="1"/>
    <w:lsdException w:name="Emphasis" w:semiHidden="0" w:unhideWhenUsed="0" w:qFormat="1"/>
    <w:lsdException w:name="Document Map" w:locked="1"/>
    <w:lsdException w:name="Plain Text" w:semiHidden="0" w:unhideWhenUsed="0" w:qFormat="1"/>
    <w:lsdException w:name="E-mail Signature" w:locked="1"/>
    <w:lsdException w:name="Normal (Web)" w:semiHidden="0" w:unhideWhenUsed="0" w:qFormat="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annotation subject"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unhideWhenUsed="0" w:qFormat="1"/>
    <w:lsdException w:name="Table Grid" w:locked="1" w:semiHidden="0" w:uiPriority="59" w:unhideWhenUsed="0"/>
    <w:lsdException w:name="Table Theme" w:locked="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2"/>
    <w:qFormat/>
    <w:rsid w:val="00764314"/>
    <w:pPr>
      <w:widowControl w:val="0"/>
      <w:jc w:val="both"/>
    </w:pPr>
    <w:rPr>
      <w:kern w:val="2"/>
      <w:sz w:val="21"/>
      <w:szCs w:val="21"/>
    </w:rPr>
  </w:style>
  <w:style w:type="paragraph" w:styleId="1">
    <w:name w:val="heading 1"/>
    <w:basedOn w:val="a"/>
    <w:next w:val="a"/>
    <w:link w:val="1Char"/>
    <w:uiPriority w:val="99"/>
    <w:qFormat/>
    <w:locked/>
    <w:rsid w:val="00764314"/>
    <w:pPr>
      <w:keepNext/>
      <w:keepLines/>
      <w:spacing w:before="340" w:after="330" w:line="578" w:lineRule="auto"/>
      <w:jc w:val="center"/>
      <w:outlineLvl w:val="0"/>
    </w:pPr>
    <w:rPr>
      <w:b/>
      <w:bCs/>
      <w:kern w:val="44"/>
      <w:sz w:val="32"/>
      <w:szCs w:val="44"/>
    </w:rPr>
  </w:style>
  <w:style w:type="paragraph" w:styleId="20">
    <w:name w:val="heading 2"/>
    <w:basedOn w:val="a"/>
    <w:next w:val="a"/>
    <w:link w:val="2Char"/>
    <w:uiPriority w:val="99"/>
    <w:qFormat/>
    <w:rsid w:val="00764314"/>
    <w:pPr>
      <w:keepNext/>
      <w:keepLines/>
      <w:spacing w:before="260" w:after="260" w:line="412" w:lineRule="auto"/>
      <w:outlineLvl w:val="1"/>
    </w:pPr>
    <w:rPr>
      <w:rFonts w:ascii="Cambria" w:hAnsi="Cambria"/>
      <w:b/>
      <w:bCs/>
      <w:kern w:val="0"/>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First Indent 2"/>
    <w:basedOn w:val="a3"/>
    <w:link w:val="2Char0"/>
    <w:uiPriority w:val="99"/>
    <w:qFormat/>
    <w:rsid w:val="00764314"/>
    <w:pPr>
      <w:ind w:left="420" w:firstLineChars="200" w:firstLine="420"/>
    </w:pPr>
  </w:style>
  <w:style w:type="paragraph" w:styleId="a3">
    <w:name w:val="Body Text Indent"/>
    <w:basedOn w:val="a"/>
    <w:next w:val="a4"/>
    <w:link w:val="Char"/>
    <w:uiPriority w:val="99"/>
    <w:qFormat/>
    <w:rsid w:val="00764314"/>
    <w:pPr>
      <w:ind w:firstLine="630"/>
    </w:pPr>
    <w:rPr>
      <w:kern w:val="0"/>
    </w:rPr>
  </w:style>
  <w:style w:type="paragraph" w:styleId="a4">
    <w:name w:val="envelope return"/>
    <w:basedOn w:val="a"/>
    <w:uiPriority w:val="99"/>
    <w:qFormat/>
    <w:rsid w:val="00764314"/>
    <w:pPr>
      <w:snapToGrid w:val="0"/>
    </w:pPr>
    <w:rPr>
      <w:rFonts w:ascii="Arial" w:hAnsi="Arial"/>
    </w:rPr>
  </w:style>
  <w:style w:type="paragraph" w:styleId="3">
    <w:name w:val="Body Text 3"/>
    <w:basedOn w:val="a"/>
    <w:link w:val="3Char"/>
    <w:uiPriority w:val="99"/>
    <w:qFormat/>
    <w:rsid w:val="00764314"/>
    <w:pPr>
      <w:snapToGrid w:val="0"/>
      <w:spacing w:before="50" w:after="50"/>
    </w:pPr>
    <w:rPr>
      <w:kern w:val="0"/>
      <w:sz w:val="16"/>
      <w:szCs w:val="16"/>
    </w:rPr>
  </w:style>
  <w:style w:type="paragraph" w:styleId="a5">
    <w:name w:val="Body Text"/>
    <w:basedOn w:val="a"/>
    <w:link w:val="Char0"/>
    <w:uiPriority w:val="99"/>
    <w:qFormat/>
    <w:rsid w:val="00764314"/>
    <w:pPr>
      <w:jc w:val="left"/>
    </w:pPr>
    <w:rPr>
      <w:kern w:val="0"/>
    </w:rPr>
  </w:style>
  <w:style w:type="paragraph" w:styleId="a6">
    <w:name w:val="Plain Text"/>
    <w:basedOn w:val="a"/>
    <w:link w:val="Char1"/>
    <w:uiPriority w:val="99"/>
    <w:qFormat/>
    <w:rsid w:val="00764314"/>
    <w:rPr>
      <w:rFonts w:ascii="宋体" w:hAnsi="Courier New"/>
      <w:kern w:val="0"/>
    </w:rPr>
  </w:style>
  <w:style w:type="paragraph" w:styleId="a7">
    <w:name w:val="Date"/>
    <w:basedOn w:val="a"/>
    <w:next w:val="a"/>
    <w:link w:val="Char2"/>
    <w:uiPriority w:val="99"/>
    <w:rsid w:val="00764314"/>
    <w:rPr>
      <w:kern w:val="0"/>
    </w:rPr>
  </w:style>
  <w:style w:type="paragraph" w:styleId="21">
    <w:name w:val="Body Text Indent 2"/>
    <w:basedOn w:val="a"/>
    <w:link w:val="2Char1"/>
    <w:uiPriority w:val="99"/>
    <w:qFormat/>
    <w:locked/>
    <w:rsid w:val="00764314"/>
    <w:pPr>
      <w:spacing w:after="120" w:line="480" w:lineRule="auto"/>
      <w:ind w:leftChars="200" w:left="420"/>
    </w:pPr>
  </w:style>
  <w:style w:type="paragraph" w:styleId="a8">
    <w:name w:val="Balloon Text"/>
    <w:basedOn w:val="a"/>
    <w:link w:val="Char3"/>
    <w:uiPriority w:val="99"/>
    <w:semiHidden/>
    <w:qFormat/>
    <w:locked/>
    <w:rsid w:val="00764314"/>
    <w:rPr>
      <w:sz w:val="18"/>
      <w:szCs w:val="18"/>
    </w:rPr>
  </w:style>
  <w:style w:type="paragraph" w:styleId="a9">
    <w:name w:val="footer"/>
    <w:basedOn w:val="a"/>
    <w:link w:val="Char4"/>
    <w:uiPriority w:val="99"/>
    <w:rsid w:val="00764314"/>
    <w:pPr>
      <w:tabs>
        <w:tab w:val="center" w:pos="4153"/>
        <w:tab w:val="right" w:pos="8306"/>
      </w:tabs>
      <w:snapToGrid w:val="0"/>
      <w:jc w:val="left"/>
    </w:pPr>
    <w:rPr>
      <w:kern w:val="0"/>
      <w:sz w:val="18"/>
      <w:szCs w:val="18"/>
    </w:rPr>
  </w:style>
  <w:style w:type="paragraph" w:styleId="aa">
    <w:name w:val="header"/>
    <w:basedOn w:val="a"/>
    <w:link w:val="Char5"/>
    <w:uiPriority w:val="99"/>
    <w:rsid w:val="00764314"/>
    <w:pPr>
      <w:pBdr>
        <w:top w:val="none" w:sz="0" w:space="1" w:color="auto"/>
        <w:left w:val="none" w:sz="0" w:space="4" w:color="auto"/>
        <w:bottom w:val="none" w:sz="0" w:space="1" w:color="auto"/>
        <w:right w:val="none" w:sz="0" w:space="4" w:color="auto"/>
      </w:pBdr>
      <w:tabs>
        <w:tab w:val="center" w:pos="4153"/>
        <w:tab w:val="right" w:pos="8306"/>
      </w:tabs>
      <w:snapToGrid w:val="0"/>
    </w:pPr>
    <w:rPr>
      <w:kern w:val="0"/>
      <w:sz w:val="18"/>
      <w:szCs w:val="18"/>
    </w:rPr>
  </w:style>
  <w:style w:type="paragraph" w:styleId="10">
    <w:name w:val="toc 1"/>
    <w:basedOn w:val="a"/>
    <w:next w:val="a"/>
    <w:uiPriority w:val="99"/>
    <w:semiHidden/>
    <w:rsid w:val="00764314"/>
  </w:style>
  <w:style w:type="paragraph" w:styleId="22">
    <w:name w:val="toc 2"/>
    <w:basedOn w:val="a"/>
    <w:next w:val="a"/>
    <w:uiPriority w:val="99"/>
    <w:semiHidden/>
    <w:rsid w:val="00764314"/>
    <w:pPr>
      <w:ind w:leftChars="200" w:left="420"/>
    </w:pPr>
  </w:style>
  <w:style w:type="paragraph" w:styleId="ab">
    <w:name w:val="Normal (Web)"/>
    <w:basedOn w:val="a"/>
    <w:uiPriority w:val="99"/>
    <w:qFormat/>
    <w:rsid w:val="00764314"/>
    <w:pPr>
      <w:spacing w:before="100" w:beforeAutospacing="1" w:after="100" w:afterAutospacing="1"/>
      <w:jc w:val="left"/>
    </w:pPr>
    <w:rPr>
      <w:kern w:val="0"/>
      <w:sz w:val="24"/>
    </w:rPr>
  </w:style>
  <w:style w:type="character" w:styleId="ac">
    <w:name w:val="FollowedHyperlink"/>
    <w:uiPriority w:val="99"/>
    <w:rsid w:val="00764314"/>
    <w:rPr>
      <w:rFonts w:cs="Times New Roman"/>
      <w:color w:val="666666"/>
      <w:u w:val="none"/>
    </w:rPr>
  </w:style>
  <w:style w:type="character" w:styleId="ad">
    <w:name w:val="Emphasis"/>
    <w:uiPriority w:val="99"/>
    <w:qFormat/>
    <w:rsid w:val="00764314"/>
    <w:rPr>
      <w:rFonts w:cs="Times New Roman"/>
    </w:rPr>
  </w:style>
  <w:style w:type="character" w:styleId="ae">
    <w:name w:val="Hyperlink"/>
    <w:uiPriority w:val="99"/>
    <w:rsid w:val="00764314"/>
    <w:rPr>
      <w:rFonts w:ascii="Times New Roman" w:hAnsi="Times New Roman" w:cs="Times New Roman"/>
      <w:color w:val="0000FF"/>
      <w:u w:val="single"/>
    </w:rPr>
  </w:style>
  <w:style w:type="character" w:customStyle="1" w:styleId="1Char">
    <w:name w:val="标题 1 Char"/>
    <w:link w:val="1"/>
    <w:uiPriority w:val="9"/>
    <w:rsid w:val="00764314"/>
    <w:rPr>
      <w:b/>
      <w:bCs/>
      <w:kern w:val="44"/>
      <w:sz w:val="44"/>
      <w:szCs w:val="44"/>
    </w:rPr>
  </w:style>
  <w:style w:type="character" w:customStyle="1" w:styleId="2Char">
    <w:name w:val="标题 2 Char"/>
    <w:link w:val="20"/>
    <w:uiPriority w:val="99"/>
    <w:semiHidden/>
    <w:locked/>
    <w:rsid w:val="00764314"/>
    <w:rPr>
      <w:rFonts w:ascii="Cambria" w:eastAsia="宋体" w:hAnsi="Cambria"/>
      <w:b/>
      <w:sz w:val="32"/>
    </w:rPr>
  </w:style>
  <w:style w:type="character" w:customStyle="1" w:styleId="Char">
    <w:name w:val="正文文本缩进 Char"/>
    <w:link w:val="a3"/>
    <w:uiPriority w:val="99"/>
    <w:semiHidden/>
    <w:qFormat/>
    <w:locked/>
    <w:rsid w:val="00764314"/>
    <w:rPr>
      <w:sz w:val="21"/>
    </w:rPr>
  </w:style>
  <w:style w:type="character" w:customStyle="1" w:styleId="2Char0">
    <w:name w:val="正文首行缩进 2 Char"/>
    <w:link w:val="2"/>
    <w:uiPriority w:val="99"/>
    <w:semiHidden/>
    <w:qFormat/>
    <w:locked/>
    <w:rsid w:val="00764314"/>
    <w:rPr>
      <w:sz w:val="21"/>
    </w:rPr>
  </w:style>
  <w:style w:type="character" w:customStyle="1" w:styleId="3Char">
    <w:name w:val="正文文本 3 Char"/>
    <w:link w:val="3"/>
    <w:uiPriority w:val="99"/>
    <w:semiHidden/>
    <w:qFormat/>
    <w:locked/>
    <w:rsid w:val="00764314"/>
    <w:rPr>
      <w:sz w:val="16"/>
    </w:rPr>
  </w:style>
  <w:style w:type="character" w:customStyle="1" w:styleId="Char0">
    <w:name w:val="正文文本 Char"/>
    <w:link w:val="a5"/>
    <w:uiPriority w:val="99"/>
    <w:semiHidden/>
    <w:qFormat/>
    <w:locked/>
    <w:rsid w:val="00764314"/>
    <w:rPr>
      <w:sz w:val="21"/>
    </w:rPr>
  </w:style>
  <w:style w:type="character" w:customStyle="1" w:styleId="Char1">
    <w:name w:val="纯文本 Char"/>
    <w:link w:val="a6"/>
    <w:uiPriority w:val="99"/>
    <w:semiHidden/>
    <w:qFormat/>
    <w:locked/>
    <w:rsid w:val="00764314"/>
    <w:rPr>
      <w:rFonts w:ascii="宋体" w:hAnsi="Courier New"/>
      <w:sz w:val="21"/>
    </w:rPr>
  </w:style>
  <w:style w:type="character" w:customStyle="1" w:styleId="Char2">
    <w:name w:val="日期 Char"/>
    <w:link w:val="a7"/>
    <w:uiPriority w:val="99"/>
    <w:semiHidden/>
    <w:qFormat/>
    <w:locked/>
    <w:rsid w:val="00764314"/>
    <w:rPr>
      <w:sz w:val="21"/>
    </w:rPr>
  </w:style>
  <w:style w:type="character" w:customStyle="1" w:styleId="2Char1">
    <w:name w:val="正文文本缩进 2 Char"/>
    <w:link w:val="21"/>
    <w:uiPriority w:val="99"/>
    <w:semiHidden/>
    <w:qFormat/>
    <w:rsid w:val="00764314"/>
    <w:rPr>
      <w:szCs w:val="21"/>
    </w:rPr>
  </w:style>
  <w:style w:type="character" w:customStyle="1" w:styleId="Char3">
    <w:name w:val="批注框文本 Char"/>
    <w:link w:val="a8"/>
    <w:uiPriority w:val="99"/>
    <w:semiHidden/>
    <w:qFormat/>
    <w:locked/>
    <w:rsid w:val="00764314"/>
    <w:rPr>
      <w:kern w:val="2"/>
      <w:sz w:val="18"/>
    </w:rPr>
  </w:style>
  <w:style w:type="character" w:customStyle="1" w:styleId="Char4">
    <w:name w:val="页脚 Char"/>
    <w:link w:val="a9"/>
    <w:uiPriority w:val="99"/>
    <w:semiHidden/>
    <w:locked/>
    <w:rsid w:val="00764314"/>
    <w:rPr>
      <w:sz w:val="18"/>
    </w:rPr>
  </w:style>
  <w:style w:type="character" w:customStyle="1" w:styleId="Char5">
    <w:name w:val="页眉 Char"/>
    <w:link w:val="aa"/>
    <w:uiPriority w:val="99"/>
    <w:semiHidden/>
    <w:locked/>
    <w:rsid w:val="00764314"/>
    <w:rPr>
      <w:sz w:val="18"/>
    </w:rPr>
  </w:style>
  <w:style w:type="paragraph" w:customStyle="1" w:styleId="001">
    <w:name w:val="001大标题"/>
    <w:basedOn w:val="a"/>
    <w:uiPriority w:val="99"/>
    <w:rsid w:val="00764314"/>
    <w:pPr>
      <w:numPr>
        <w:numId w:val="1"/>
      </w:numPr>
      <w:tabs>
        <w:tab w:val="left" w:pos="1080"/>
      </w:tabs>
      <w:jc w:val="center"/>
    </w:pPr>
    <w:rPr>
      <w:rFonts w:ascii="宋体" w:hAnsi="宋体" w:cs="宋体"/>
      <w:b/>
      <w:bCs/>
      <w:sz w:val="30"/>
      <w:szCs w:val="30"/>
    </w:rPr>
  </w:style>
  <w:style w:type="paragraph" w:customStyle="1" w:styleId="002">
    <w:name w:val="002标题"/>
    <w:basedOn w:val="a"/>
    <w:uiPriority w:val="99"/>
    <w:rsid w:val="00764314"/>
    <w:pPr>
      <w:jc w:val="center"/>
    </w:pPr>
    <w:rPr>
      <w:sz w:val="30"/>
      <w:szCs w:val="30"/>
    </w:rPr>
  </w:style>
  <w:style w:type="paragraph" w:customStyle="1" w:styleId="af">
    <w:name w:val="样式"/>
    <w:uiPriority w:val="99"/>
    <w:rsid w:val="00764314"/>
    <w:pPr>
      <w:widowControl w:val="0"/>
      <w:autoSpaceDE w:val="0"/>
      <w:autoSpaceDN w:val="0"/>
      <w:adjustRightInd w:val="0"/>
    </w:pPr>
    <w:rPr>
      <w:rFonts w:ascii="宋体" w:hAnsi="宋体"/>
      <w:sz w:val="24"/>
    </w:rPr>
  </w:style>
  <w:style w:type="paragraph" w:customStyle="1" w:styleId="Default">
    <w:name w:val="Default"/>
    <w:uiPriority w:val="99"/>
    <w:qFormat/>
    <w:rsid w:val="00764314"/>
    <w:pPr>
      <w:widowControl w:val="0"/>
      <w:autoSpaceDE w:val="0"/>
      <w:autoSpaceDN w:val="0"/>
      <w:adjustRightInd w:val="0"/>
    </w:pPr>
    <w:rPr>
      <w:color w:val="000000"/>
      <w:sz w:val="24"/>
      <w:szCs w:val="24"/>
    </w:rPr>
  </w:style>
  <w:style w:type="character" w:customStyle="1" w:styleId="hover32">
    <w:name w:val="hover32"/>
    <w:uiPriority w:val="99"/>
    <w:rsid w:val="00764314"/>
    <w:rPr>
      <w:color w:val="0E6393"/>
    </w:rPr>
  </w:style>
  <w:style w:type="character" w:customStyle="1" w:styleId="tit">
    <w:name w:val="tit"/>
    <w:uiPriority w:val="99"/>
    <w:qFormat/>
    <w:rsid w:val="00764314"/>
    <w:rPr>
      <w:b/>
      <w:color w:val="FFFFFF"/>
      <w:sz w:val="21"/>
    </w:rPr>
  </w:style>
  <w:style w:type="paragraph" w:customStyle="1" w:styleId="p1">
    <w:name w:val="p1"/>
    <w:basedOn w:val="a"/>
    <w:uiPriority w:val="99"/>
    <w:rsid w:val="00764314"/>
    <w:pPr>
      <w:widowControl/>
      <w:ind w:left="690"/>
      <w:jc w:val="left"/>
    </w:pPr>
    <w:rPr>
      <w:rFonts w:ascii=".PingFang SC" w:eastAsia=".PingFang SC"/>
      <w:color w:val="454545"/>
      <w:kern w:val="0"/>
      <w:sz w:val="18"/>
      <w:szCs w:val="18"/>
    </w:rPr>
  </w:style>
  <w:style w:type="paragraph" w:customStyle="1" w:styleId="af0">
    <w:name w:val="_正文"/>
    <w:basedOn w:val="a"/>
    <w:uiPriority w:val="99"/>
    <w:qFormat/>
    <w:rsid w:val="00764314"/>
    <w:pPr>
      <w:widowControl/>
      <w:adjustRightInd w:val="0"/>
      <w:spacing w:line="360" w:lineRule="auto"/>
      <w:jc w:val="center"/>
    </w:pPr>
    <w:rPr>
      <w:rFonts w:ascii="宋体" w:hAnsi="宋体"/>
      <w:kern w:val="0"/>
    </w:rPr>
  </w:style>
  <w:style w:type="paragraph" w:customStyle="1" w:styleId="11">
    <w:name w:val="列出段落1"/>
    <w:basedOn w:val="a"/>
    <w:uiPriority w:val="99"/>
    <w:rsid w:val="00764314"/>
    <w:pPr>
      <w:ind w:firstLineChars="200" w:firstLine="420"/>
    </w:pPr>
  </w:style>
  <w:style w:type="paragraph" w:styleId="af1">
    <w:name w:val="List Paragraph"/>
    <w:basedOn w:val="a"/>
    <w:uiPriority w:val="99"/>
    <w:qFormat/>
    <w:rsid w:val="00764314"/>
    <w:pPr>
      <w:spacing w:before="1"/>
      <w:ind w:left="217" w:firstLine="481"/>
    </w:pPr>
    <w:rPr>
      <w:rFonts w:ascii="宋体" w:hAnsi="宋体" w:cs="宋体"/>
      <w:lang w:val="zh-CN"/>
    </w:rPr>
  </w:style>
  <w:style w:type="paragraph" w:customStyle="1" w:styleId="TableParagraph">
    <w:name w:val="Table Paragraph"/>
    <w:basedOn w:val="a"/>
    <w:uiPriority w:val="99"/>
    <w:rsid w:val="00764314"/>
    <w:rPr>
      <w:rFonts w:ascii="宋体" w:hAnsi="宋体" w:cs="宋体"/>
      <w:lang w:val="zh-CN"/>
    </w:rPr>
  </w:style>
  <w:style w:type="paragraph" w:customStyle="1" w:styleId="02">
    <w:name w:val="02标题二"/>
    <w:basedOn w:val="a"/>
    <w:uiPriority w:val="99"/>
    <w:qFormat/>
    <w:rsid w:val="00764314"/>
    <w:pPr>
      <w:ind w:firstLineChars="200" w:firstLine="562"/>
    </w:pPr>
    <w:rPr>
      <w:rFonts w:ascii="Calibri" w:hAnsi="Calibri" w:cs="华文仿宋"/>
      <w:b/>
      <w:bCs/>
      <w:sz w:val="28"/>
      <w:szCs w:val="28"/>
    </w:rPr>
  </w:style>
  <w:style w:type="table" w:styleId="af2">
    <w:name w:val="Table Grid"/>
    <w:basedOn w:val="a1"/>
    <w:uiPriority w:val="59"/>
    <w:locked/>
    <w:rsid w:val="007665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yperlink" Target="file:///F:\2016&#36896;&#20215;&#21672;&#35810;\2016&#25307;&#26631;&#20195;&#29702;\081-&#38108;&#23448;&#21306;&#12298;&#35199;&#28246;&#38215;&#20135;&#19994;&#21457;&#23637;&#35268;&#21010;&#12299;&#32534;&#21046;&#26381;&#21153;&#37319;&#36141;\&#38108;&#23448;&#21306;&#12298;&#35199;&#28246;&#38215;&#20135;&#19994;&#21457;&#23637;&#35268;&#21010;&#12299;&#32534;&#21046;&#26381;&#21153;&#37319;&#36141;&#31454;&#20105;&#24615;&#30923;&#21830;&#25991;&#20214;.rtf"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file:///F:\2016&#36896;&#20215;&#21672;&#35810;\2016&#25307;&#26631;&#20195;&#29702;\081-&#38108;&#23448;&#21306;&#12298;&#35199;&#28246;&#38215;&#20135;&#19994;&#21457;&#23637;&#35268;&#21010;&#12299;&#32534;&#21046;&#26381;&#21153;&#37319;&#36141;\&#38108;&#23448;&#21306;&#12298;&#35199;&#28246;&#38215;&#20135;&#19994;&#21457;&#23637;&#35268;&#21010;&#12299;&#32534;&#21046;&#26381;&#21153;&#37319;&#36141;&#31454;&#20105;&#24615;&#30923;&#21830;&#25991;&#20214;.rtf" TargetMode="Externa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file:///F:\2016&#36896;&#20215;&#21672;&#35810;\2016&#25307;&#26631;&#20195;&#29702;\081-&#38108;&#23448;&#21306;&#12298;&#35199;&#28246;&#38215;&#20135;&#19994;&#21457;&#23637;&#35268;&#21010;&#12299;&#32534;&#21046;&#26381;&#21153;&#37319;&#36141;\&#38108;&#23448;&#21306;&#12298;&#35199;&#28246;&#38215;&#20135;&#19994;&#21457;&#23637;&#35268;&#21010;&#12299;&#32534;&#21046;&#26381;&#21153;&#37319;&#36141;&#31454;&#20105;&#24615;&#30923;&#21830;&#25991;&#20214;.rtf" TargetMode="External"/><Relationship Id="rId25" Type="http://schemas.openxmlformats.org/officeDocument/2006/relationships/hyperlink" Target="file:///F:\2016&#36896;&#20215;&#21672;&#35810;\2016&#25307;&#26631;&#20195;&#29702;\081-&#38108;&#23448;&#21306;&#12298;&#35199;&#28246;&#38215;&#20135;&#19994;&#21457;&#23637;&#35268;&#21010;&#12299;&#32534;&#21046;&#26381;&#21153;&#37319;&#36141;\&#38108;&#23448;&#21306;&#12298;&#35199;&#28246;&#38215;&#20135;&#19994;&#21457;&#23637;&#35268;&#21010;&#12299;&#32534;&#21046;&#26381;&#21153;&#37319;&#36141;&#31454;&#20105;&#24615;&#30923;&#21830;&#25991;&#20214;.rtf" TargetMode="External"/><Relationship Id="rId2" Type="http://schemas.openxmlformats.org/officeDocument/2006/relationships/numbering" Target="numbering.xml"/><Relationship Id="rId16" Type="http://schemas.openxmlformats.org/officeDocument/2006/relationships/hyperlink" Target="file:///F:\2016&#36896;&#20215;&#21672;&#35810;\2016&#25307;&#26631;&#20195;&#29702;\081-&#38108;&#23448;&#21306;&#12298;&#35199;&#28246;&#38215;&#20135;&#19994;&#21457;&#23637;&#35268;&#21010;&#12299;&#32534;&#21046;&#26381;&#21153;&#37319;&#36141;\&#38108;&#23448;&#21306;&#12298;&#35199;&#28246;&#38215;&#20135;&#19994;&#21457;&#23637;&#35268;&#21010;&#12299;&#32534;&#21046;&#26381;&#21153;&#37319;&#36141;&#31454;&#20105;&#24615;&#30923;&#21830;&#25991;&#20214;.rtf" TargetMode="External"/><Relationship Id="rId20" Type="http://schemas.openxmlformats.org/officeDocument/2006/relationships/hyperlink" Target="file:///F:\2016&#36896;&#20215;&#21672;&#35810;\2016&#25307;&#26631;&#20195;&#29702;\081-&#38108;&#23448;&#21306;&#12298;&#35199;&#28246;&#38215;&#20135;&#19994;&#21457;&#23637;&#35268;&#21010;&#12299;&#32534;&#21046;&#26381;&#21153;&#37319;&#36141;\&#38108;&#23448;&#21306;&#12298;&#35199;&#28246;&#38215;&#20135;&#19994;&#21457;&#23637;&#35268;&#21010;&#12299;&#32534;&#21046;&#26381;&#21153;&#37319;&#36141;&#31454;&#20105;&#24615;&#30923;&#21830;&#25991;&#20214;.rtf"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yperlink" Target="file:///F:\2016&#36896;&#20215;&#21672;&#35810;\2016&#25307;&#26631;&#20195;&#29702;\081-&#38108;&#23448;&#21306;&#12298;&#35199;&#28246;&#38215;&#20135;&#19994;&#21457;&#23637;&#35268;&#21010;&#12299;&#32534;&#21046;&#26381;&#21153;&#37319;&#36141;\&#38108;&#23448;&#21306;&#12298;&#35199;&#28246;&#38215;&#20135;&#19994;&#21457;&#23637;&#35268;&#21010;&#12299;&#32534;&#21046;&#26381;&#21153;&#37319;&#36141;&#31454;&#20105;&#24615;&#30923;&#21830;&#25991;&#20214;.rtf" TargetMode="External"/><Relationship Id="rId5" Type="http://schemas.openxmlformats.org/officeDocument/2006/relationships/settings" Target="settings.xml"/><Relationship Id="rId15" Type="http://schemas.openxmlformats.org/officeDocument/2006/relationships/hyperlink" Target="file:///F:\2016&#36896;&#20215;&#21672;&#35810;\2016&#25307;&#26631;&#20195;&#29702;\081-&#38108;&#23448;&#21306;&#12298;&#35199;&#28246;&#38215;&#20135;&#19994;&#21457;&#23637;&#35268;&#21010;&#12299;&#32534;&#21046;&#26381;&#21153;&#37319;&#36141;\&#38108;&#23448;&#21306;&#12298;&#35199;&#28246;&#38215;&#20135;&#19994;&#21457;&#23637;&#35268;&#21010;&#12299;&#32534;&#21046;&#26381;&#21153;&#37319;&#36141;&#31454;&#20105;&#24615;&#30923;&#21830;&#25991;&#20214;.rtf" TargetMode="External"/><Relationship Id="rId23" Type="http://schemas.openxmlformats.org/officeDocument/2006/relationships/hyperlink" Target="file:///F:\2016&#36896;&#20215;&#21672;&#35810;\2016&#25307;&#26631;&#20195;&#29702;\081-&#38108;&#23448;&#21306;&#12298;&#35199;&#28246;&#38215;&#20135;&#19994;&#21457;&#23637;&#35268;&#21010;&#12299;&#32534;&#21046;&#26381;&#21153;&#37319;&#36141;\&#38108;&#23448;&#21306;&#12298;&#35199;&#28246;&#38215;&#20135;&#19994;&#21457;&#23637;&#35268;&#21010;&#12299;&#32534;&#21046;&#26381;&#21153;&#37319;&#36141;&#31454;&#20105;&#24615;&#30923;&#21830;&#25991;&#20214;.rtf" TargetMode="External"/><Relationship Id="rId10" Type="http://schemas.openxmlformats.org/officeDocument/2006/relationships/header" Target="header2.xml"/><Relationship Id="rId19" Type="http://schemas.openxmlformats.org/officeDocument/2006/relationships/hyperlink" Target="file:///F:\2016&#36896;&#20215;&#21672;&#35810;\2016&#25307;&#26631;&#20195;&#29702;\081-&#38108;&#23448;&#21306;&#12298;&#35199;&#28246;&#38215;&#20135;&#19994;&#21457;&#23637;&#35268;&#21010;&#12299;&#32534;&#21046;&#26381;&#21153;&#37319;&#36141;\&#38108;&#23448;&#21306;&#12298;&#35199;&#28246;&#38215;&#20135;&#19994;&#21457;&#23637;&#35268;&#21010;&#12299;&#32534;&#21046;&#26381;&#21153;&#37319;&#36141;&#31454;&#20105;&#24615;&#30923;&#21830;&#25991;&#20214;.rtf"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file:///F:\2016&#36896;&#20215;&#21672;&#35810;\2016&#25307;&#26631;&#20195;&#29702;\081-&#38108;&#23448;&#21306;&#12298;&#35199;&#28246;&#38215;&#20135;&#19994;&#21457;&#23637;&#35268;&#21010;&#12299;&#32534;&#21046;&#26381;&#21153;&#37319;&#36141;\&#38108;&#23448;&#21306;&#12298;&#35199;&#28246;&#38215;&#20135;&#19994;&#21457;&#23637;&#35268;&#21010;&#12299;&#32534;&#21046;&#26381;&#21153;&#37319;&#36141;&#31454;&#20105;&#24615;&#30923;&#21830;&#25991;&#20214;.rtf"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2049"/>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28</Pages>
  <Words>2029</Words>
  <Characters>11568</Characters>
  <Application>Microsoft Office Word</Application>
  <DocSecurity>0</DocSecurity>
  <Lines>96</Lines>
  <Paragraphs>27</Paragraphs>
  <ScaleCrop>false</ScaleCrop>
  <Company>微软中国</Company>
  <LinksUpToDate>false</LinksUpToDate>
  <CharactersWithSpaces>13570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铜陵学院</dc:title>
  <dc:creator>NTKO</dc:creator>
  <cp:lastModifiedBy>NTKO</cp:lastModifiedBy>
  <cp:revision>5</cp:revision>
  <cp:lastPrinted>2019-03-18T11:39:00Z</cp:lastPrinted>
  <dcterms:created xsi:type="dcterms:W3CDTF">2019-04-25T01:17:00Z</dcterms:created>
  <dcterms:modified xsi:type="dcterms:W3CDTF">2019-04-25T06:26:00Z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2052-11.1.0.8214</vt:lpwstr>
  </property>
</Properties>
</file>