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360" w:lineRule="auto"/>
        <w:jc w:val="center"/>
        <w:rPr>
          <w:rFonts w:ascii="宋体"/>
          <w:b/>
          <w:bCs/>
          <w:kern w:val="0"/>
          <w:sz w:val="30"/>
          <w:szCs w:val="30"/>
        </w:rPr>
      </w:pPr>
      <w:bookmarkStart w:id="0" w:name="_GoBack"/>
      <w:bookmarkEnd w:id="0"/>
      <w:r>
        <w:rPr>
          <w:rStyle w:val="10"/>
          <w:rFonts w:hint="eastAsia" w:ascii="宋体" w:hAnsi="宋体" w:cs="宋体"/>
          <w:kern w:val="0"/>
          <w:sz w:val="30"/>
          <w:szCs w:val="30"/>
        </w:rPr>
        <w:t>铜陵学院</w:t>
      </w:r>
      <w:r>
        <w:rPr>
          <w:rStyle w:val="10"/>
          <w:rFonts w:ascii="宋体" w:hAnsi="宋体" w:cs="宋体"/>
          <w:kern w:val="0"/>
          <w:sz w:val="30"/>
          <w:szCs w:val="30"/>
        </w:rPr>
        <w:t>201</w:t>
      </w:r>
      <w:r>
        <w:rPr>
          <w:rStyle w:val="10"/>
          <w:rFonts w:hint="eastAsia" w:ascii="宋体" w:hAnsi="宋体" w:cs="宋体"/>
          <w:kern w:val="0"/>
          <w:sz w:val="30"/>
          <w:szCs w:val="30"/>
        </w:rPr>
        <w:t>9届毕业生学历学位证书封皮、</w:t>
      </w:r>
      <w:r>
        <w:rPr>
          <w:rFonts w:hint="eastAsia" w:ascii="宋体" w:hAnsi="宋体" w:cs="宋体"/>
          <w:b/>
          <w:bCs/>
          <w:kern w:val="0"/>
          <w:sz w:val="30"/>
          <w:szCs w:val="30"/>
        </w:rPr>
        <w:t>内芯</w:t>
      </w:r>
      <w:r>
        <w:rPr>
          <w:rStyle w:val="10"/>
          <w:rFonts w:hint="eastAsia" w:ascii="宋体" w:hAnsi="宋体" w:cs="宋体"/>
          <w:kern w:val="0"/>
          <w:sz w:val="30"/>
          <w:szCs w:val="30"/>
        </w:rPr>
        <w:t>制作及印刷项目</w:t>
      </w:r>
      <w:r>
        <w:rPr>
          <w:rFonts w:hint="eastAsia" w:ascii="宋体" w:hAnsi="宋体" w:cs="宋体"/>
          <w:b/>
          <w:bCs/>
          <w:sz w:val="30"/>
          <w:szCs w:val="30"/>
        </w:rPr>
        <w:t>投标报价表</w:t>
      </w:r>
    </w:p>
    <w:p>
      <w:pPr>
        <w:widowControl/>
        <w:jc w:val="center"/>
        <w:rPr>
          <w:rFonts w:ascii="宋体"/>
          <w:kern w:val="0"/>
          <w:sz w:val="24"/>
          <w:szCs w:val="24"/>
        </w:rPr>
      </w:pPr>
      <w:r>
        <w:rPr>
          <w:rStyle w:val="10"/>
          <w:rFonts w:hint="eastAsia" w:ascii="宋体" w:hAnsi="宋体" w:cs="宋体"/>
          <w:kern w:val="0"/>
          <w:sz w:val="24"/>
          <w:szCs w:val="24"/>
        </w:rPr>
        <w:t>项目编号：</w:t>
      </w:r>
      <w:r>
        <w:rPr>
          <w:rStyle w:val="10"/>
          <w:rFonts w:ascii="宋体" w:hAnsi="宋体" w:cs="宋体"/>
          <w:kern w:val="0"/>
          <w:sz w:val="24"/>
          <w:szCs w:val="24"/>
        </w:rPr>
        <w:t>tlxyzb[201</w:t>
      </w:r>
      <w:r>
        <w:rPr>
          <w:rStyle w:val="10"/>
          <w:rFonts w:hint="eastAsia" w:ascii="宋体" w:hAnsi="宋体" w:cs="宋体"/>
          <w:kern w:val="0"/>
          <w:sz w:val="24"/>
          <w:szCs w:val="24"/>
        </w:rPr>
        <w:t>9</w:t>
      </w:r>
      <w:r>
        <w:rPr>
          <w:rStyle w:val="10"/>
          <w:rFonts w:ascii="宋体" w:hAnsi="宋体" w:cs="宋体"/>
          <w:kern w:val="0"/>
          <w:sz w:val="24"/>
          <w:szCs w:val="24"/>
        </w:rPr>
        <w:t>]</w:t>
      </w:r>
      <w:r>
        <w:rPr>
          <w:rStyle w:val="10"/>
          <w:rFonts w:hint="eastAsia" w:ascii="宋体" w:hAnsi="宋体" w:cs="宋体"/>
          <w:kern w:val="0"/>
          <w:sz w:val="24"/>
          <w:szCs w:val="24"/>
        </w:rPr>
        <w:t>33号</w:t>
      </w:r>
    </w:p>
    <w:tbl>
      <w:tblPr>
        <w:tblStyle w:val="8"/>
        <w:tblW w:w="1587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19"/>
        <w:gridCol w:w="2108"/>
        <w:gridCol w:w="1707"/>
        <w:gridCol w:w="1193"/>
        <w:gridCol w:w="1438"/>
        <w:gridCol w:w="1307"/>
        <w:gridCol w:w="2029"/>
        <w:gridCol w:w="3102"/>
        <w:gridCol w:w="22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719" w:type="dxa"/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产品名称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规格型号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cs="宋体"/>
                <w:b/>
                <w:bCs/>
                <w:sz w:val="24"/>
                <w:szCs w:val="24"/>
              </w:rPr>
              <w:t>类型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计划数量（份）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单价</w:t>
            </w:r>
          </w:p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（元</w:t>
            </w:r>
            <w:r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本）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金额（元）</w:t>
            </w: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材料与制作质量响应情况</w:t>
            </w: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719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1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《毕业证书》封皮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25.8cm*38cm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通版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5300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9" w:hRule="atLeast"/>
          <w:jc w:val="center"/>
        </w:trPr>
        <w:tc>
          <w:tcPr>
            <w:tcW w:w="7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2</w:t>
            </w:r>
          </w:p>
        </w:tc>
        <w:tc>
          <w:tcPr>
            <w:tcW w:w="21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《毕业证书》内芯</w:t>
            </w:r>
          </w:p>
        </w:tc>
        <w:tc>
          <w:tcPr>
            <w:tcW w:w="170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23.6cm*16.6cm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普通全日制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4750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9" w:hRule="atLeast"/>
          <w:jc w:val="center"/>
        </w:trPr>
        <w:tc>
          <w:tcPr>
            <w:tcW w:w="71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1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70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成人教育</w:t>
            </w:r>
          </w:p>
        </w:tc>
        <w:tc>
          <w:tcPr>
            <w:tcW w:w="1438" w:type="dxa"/>
            <w:vAlign w:val="center"/>
          </w:tcPr>
          <w:p>
            <w:pPr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550</w:t>
            </w:r>
          </w:p>
        </w:tc>
        <w:tc>
          <w:tcPr>
            <w:tcW w:w="1307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719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3</w:t>
            </w:r>
          </w:p>
        </w:tc>
        <w:tc>
          <w:tcPr>
            <w:tcW w:w="210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《学位证书》封皮</w:t>
            </w:r>
          </w:p>
        </w:tc>
        <w:tc>
          <w:tcPr>
            <w:tcW w:w="1707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ascii="宋体" w:hAnsi="宋体" w:cs="宋体"/>
              </w:rPr>
              <w:t>46cm*32cm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通版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4800</w:t>
            </w:r>
          </w:p>
        </w:tc>
        <w:tc>
          <w:tcPr>
            <w:tcW w:w="1307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1" w:hRule="atLeast"/>
          <w:jc w:val="center"/>
        </w:trPr>
        <w:tc>
          <w:tcPr>
            <w:tcW w:w="719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</w:t>
            </w:r>
          </w:p>
        </w:tc>
        <w:tc>
          <w:tcPr>
            <w:tcW w:w="2108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hint="eastAsia" w:ascii="宋体" w:hAnsi="宋体" w:cs="宋体"/>
                <w:kern w:val="0"/>
              </w:rPr>
              <w:t>《学位证书》内芯</w:t>
            </w:r>
          </w:p>
        </w:tc>
        <w:tc>
          <w:tcPr>
            <w:tcW w:w="1707" w:type="dxa"/>
            <w:vMerge w:val="restart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</w:rPr>
            </w:pPr>
            <w:r>
              <w:rPr>
                <w:rFonts w:ascii="宋体" w:hAnsi="宋体" w:cs="宋体"/>
              </w:rPr>
              <w:t>210mm*297mm</w:t>
            </w: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普通全日制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4750</w:t>
            </w:r>
          </w:p>
        </w:tc>
        <w:tc>
          <w:tcPr>
            <w:tcW w:w="1307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restart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  <w:jc w:val="center"/>
        </w:trPr>
        <w:tc>
          <w:tcPr>
            <w:tcW w:w="719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2108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</w:p>
        </w:tc>
        <w:tc>
          <w:tcPr>
            <w:tcW w:w="1707" w:type="dxa"/>
            <w:vMerge w:val="continue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</w:p>
        </w:tc>
        <w:tc>
          <w:tcPr>
            <w:tcW w:w="1193" w:type="dxa"/>
            <w:vAlign w:val="center"/>
          </w:tcPr>
          <w:p>
            <w:pPr>
              <w:widowControl/>
              <w:jc w:val="center"/>
              <w:rPr>
                <w:rFonts w:ascii="宋体"/>
              </w:rPr>
            </w:pPr>
            <w:r>
              <w:rPr>
                <w:rFonts w:hint="eastAsia" w:ascii="宋体" w:hAnsi="宋体" w:cs="宋体"/>
              </w:rPr>
              <w:t>成人教育</w:t>
            </w:r>
          </w:p>
        </w:tc>
        <w:tc>
          <w:tcPr>
            <w:tcW w:w="1438" w:type="dxa"/>
            <w:vAlign w:val="center"/>
          </w:tcPr>
          <w:p>
            <w:pPr>
              <w:widowControl/>
              <w:jc w:val="center"/>
              <w:rPr>
                <w:rFonts w:ascii="宋体"/>
                <w:kern w:val="0"/>
              </w:rPr>
            </w:pPr>
            <w:r>
              <w:rPr>
                <w:rFonts w:ascii="宋体" w:hAnsi="宋体" w:cs="宋体"/>
                <w:kern w:val="0"/>
              </w:rPr>
              <w:t>50</w:t>
            </w:r>
          </w:p>
        </w:tc>
        <w:tc>
          <w:tcPr>
            <w:tcW w:w="1307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3102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  <w:tc>
          <w:tcPr>
            <w:tcW w:w="2273" w:type="dxa"/>
            <w:vMerge w:val="continue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28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/>
                <w:b/>
              </w:rPr>
              <w:t>金额合计</w:t>
            </w:r>
          </w:p>
        </w:tc>
        <w:tc>
          <w:tcPr>
            <w:tcW w:w="5645" w:type="dxa"/>
            <w:gridSpan w:val="4"/>
            <w:vAlign w:val="center"/>
          </w:tcPr>
          <w:p>
            <w:pPr>
              <w:rPr>
                <w:rFonts w:ascii="宋体" w:cs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  <w:jc w:val="center"/>
        </w:trPr>
        <w:tc>
          <w:tcPr>
            <w:tcW w:w="2827" w:type="dxa"/>
            <w:gridSpan w:val="2"/>
            <w:vAlign w:val="center"/>
          </w:tcPr>
          <w:p>
            <w:pPr>
              <w:widowControl/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4"/>
                <w:szCs w:val="24"/>
              </w:rPr>
              <w:t>投标报价总金额（大写）</w:t>
            </w:r>
          </w:p>
        </w:tc>
        <w:tc>
          <w:tcPr>
            <w:tcW w:w="5645" w:type="dxa"/>
            <w:gridSpan w:val="4"/>
            <w:vAlign w:val="center"/>
          </w:tcPr>
          <w:p>
            <w:pPr>
              <w:rPr>
                <w:rFonts w:ascii="宋体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宋体" w:cs="宋体"/>
                <w:b/>
                <w:bCs/>
                <w:kern w:val="0"/>
                <w:sz w:val="24"/>
                <w:szCs w:val="24"/>
              </w:rPr>
              <w:t>人民币：</w:t>
            </w:r>
          </w:p>
        </w:tc>
        <w:tc>
          <w:tcPr>
            <w:tcW w:w="2029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102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2273" w:type="dxa"/>
            <w:vAlign w:val="center"/>
          </w:tcPr>
          <w:p>
            <w:pPr>
              <w:jc w:val="center"/>
              <w:rPr>
                <w:rFonts w:ascii="宋体"/>
                <w:b/>
                <w:bCs/>
                <w:kern w:val="0"/>
                <w:sz w:val="24"/>
                <w:szCs w:val="24"/>
              </w:rPr>
            </w:pPr>
          </w:p>
        </w:tc>
      </w:tr>
    </w:tbl>
    <w:p>
      <w:pPr>
        <w:spacing w:line="360" w:lineRule="auto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备注：</w:t>
      </w:r>
      <w:r>
        <w:rPr>
          <w:rFonts w:ascii="宋体" w:hAnsi="宋体" w:cs="宋体"/>
          <w:kern w:val="0"/>
          <w:sz w:val="24"/>
          <w:szCs w:val="24"/>
        </w:rPr>
        <w:t>1.</w:t>
      </w:r>
      <w:r>
        <w:rPr>
          <w:rFonts w:hint="eastAsia" w:ascii="宋体" w:hAnsi="宋体" w:cs="宋体"/>
          <w:kern w:val="0"/>
          <w:sz w:val="24"/>
          <w:szCs w:val="24"/>
        </w:rPr>
        <w:t>投标报价为所投产品的最终完全报价（</w:t>
      </w:r>
      <w:r>
        <w:rPr>
          <w:rFonts w:hint="eastAsia" w:ascii="宋体" w:hAnsi="宋体"/>
          <w:sz w:val="24"/>
          <w:szCs w:val="24"/>
        </w:rPr>
        <w:t>价格中包括产品价款、运输保险费、装卸费、搬运费、</w:t>
      </w:r>
      <w:r>
        <w:rPr>
          <w:rFonts w:hint="eastAsia" w:ascii="宋体" w:hAnsi="宋体"/>
          <w:bCs/>
          <w:sz w:val="24"/>
          <w:szCs w:val="24"/>
        </w:rPr>
        <w:t>售后服务费、利税和应承担的风险等一切费用</w:t>
      </w:r>
      <w:r>
        <w:rPr>
          <w:rFonts w:hint="eastAsia" w:ascii="宋体" w:hAnsi="宋体" w:cs="宋体"/>
          <w:kern w:val="0"/>
          <w:sz w:val="24"/>
          <w:szCs w:val="24"/>
        </w:rPr>
        <w:t>）。</w:t>
      </w:r>
    </w:p>
    <w:p>
      <w:pPr>
        <w:spacing w:line="360" w:lineRule="auto"/>
        <w:ind w:firstLine="735" w:firstLineChars="350"/>
        <w:rPr>
          <w:rFonts w:cs="宋体"/>
          <w:kern w:val="0"/>
        </w:rPr>
      </w:pPr>
      <w:r>
        <w:rPr>
          <w:kern w:val="0"/>
        </w:rPr>
        <w:t>2.</w:t>
      </w:r>
      <w:r>
        <w:rPr>
          <w:rFonts w:hint="eastAsia" w:cs="宋体"/>
          <w:kern w:val="0"/>
        </w:rPr>
        <w:t>交货期：</w:t>
      </w:r>
      <w:r>
        <w:rPr>
          <w:kern w:val="0"/>
        </w:rPr>
        <w:t xml:space="preserve">                  </w:t>
      </w:r>
      <w:r>
        <w:rPr>
          <w:rFonts w:hint="eastAsia" w:cs="宋体"/>
          <w:kern w:val="0"/>
        </w:rPr>
        <w:t>天</w:t>
      </w:r>
    </w:p>
    <w:p>
      <w:pPr>
        <w:spacing w:line="360" w:lineRule="auto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投标单位名称：</w:t>
      </w:r>
      <w:r>
        <w:rPr>
          <w:kern w:val="0"/>
          <w:sz w:val="24"/>
          <w:szCs w:val="24"/>
          <w:u w:val="single"/>
        </w:rPr>
        <w:t xml:space="preserve">                                  </w:t>
      </w:r>
      <w:r>
        <w:rPr>
          <w:rFonts w:hint="eastAsia"/>
          <w:kern w:val="0"/>
          <w:sz w:val="24"/>
          <w:szCs w:val="24"/>
        </w:rPr>
        <w:t>（公章）</w:t>
      </w:r>
    </w:p>
    <w:p>
      <w:pPr>
        <w:pStyle w:val="2"/>
        <w:spacing w:line="360" w:lineRule="auto"/>
        <w:ind w:firstLine="0" w:firstLineChars="0"/>
        <w:rPr>
          <w:rFonts w:cs="Times New Roman"/>
          <w:kern w:val="0"/>
          <w:sz w:val="24"/>
          <w:szCs w:val="24"/>
        </w:rPr>
      </w:pPr>
      <w:r>
        <w:rPr>
          <w:rFonts w:hint="eastAsia" w:eastAsia="宋体"/>
          <w:sz w:val="24"/>
          <w:szCs w:val="24"/>
        </w:rPr>
        <w:t>法定代表人</w:t>
      </w:r>
      <w:r>
        <w:rPr>
          <w:rFonts w:hint="eastAsia" w:eastAsia="宋体"/>
          <w:kern w:val="0"/>
          <w:sz w:val="24"/>
          <w:szCs w:val="24"/>
        </w:rPr>
        <w:t>签字或盖章：</w:t>
      </w:r>
      <w:r>
        <w:rPr>
          <w:rFonts w:eastAsia="宋体" w:cs="Times New Roman"/>
          <w:kern w:val="0"/>
          <w:sz w:val="24"/>
          <w:szCs w:val="24"/>
          <w:u w:val="single"/>
        </w:rPr>
        <w:t>            </w:t>
      </w:r>
      <w:r>
        <w:rPr>
          <w:rFonts w:eastAsia="宋体"/>
          <w:kern w:val="0"/>
          <w:sz w:val="24"/>
          <w:szCs w:val="24"/>
          <w:u w:val="single"/>
        </w:rPr>
        <w:t xml:space="preserve"> </w:t>
      </w:r>
      <w:r>
        <w:rPr>
          <w:rFonts w:eastAsia="宋体"/>
          <w:sz w:val="24"/>
          <w:szCs w:val="24"/>
        </w:rPr>
        <w:t xml:space="preserve"> </w:t>
      </w:r>
    </w:p>
    <w:p>
      <w:pPr>
        <w:widowControl/>
        <w:spacing w:line="360" w:lineRule="auto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代理人（被授权人）签字或盖章：</w:t>
      </w:r>
      <w:r>
        <w:rPr>
          <w:rFonts w:ascii="宋体"/>
          <w:kern w:val="0"/>
          <w:sz w:val="24"/>
          <w:szCs w:val="24"/>
          <w:u w:val="single"/>
        </w:rPr>
        <w:t>      </w:t>
      </w:r>
      <w:r>
        <w:rPr>
          <w:rFonts w:ascii="宋体" w:cs="宋体"/>
          <w:kern w:val="0"/>
          <w:sz w:val="24"/>
          <w:szCs w:val="24"/>
          <w:u w:val="single"/>
        </w:rPr>
        <w:t xml:space="preserve">           </w:t>
      </w:r>
      <w:r>
        <w:rPr>
          <w:rFonts w:ascii="宋体"/>
          <w:kern w:val="0"/>
          <w:sz w:val="24"/>
          <w:szCs w:val="24"/>
          <w:u w:val="single"/>
        </w:rPr>
        <w:t>  </w:t>
      </w:r>
      <w:r>
        <w:rPr>
          <w:rFonts w:ascii="宋体" w:hAnsi="宋体" w:cs="宋体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cs="宋体"/>
          <w:kern w:val="0"/>
          <w:sz w:val="24"/>
          <w:szCs w:val="24"/>
        </w:rPr>
        <w:t>联系电话：</w:t>
      </w:r>
      <w:r>
        <w:rPr>
          <w:rFonts w:ascii="宋体"/>
          <w:kern w:val="0"/>
          <w:sz w:val="24"/>
          <w:szCs w:val="24"/>
          <w:u w:val="single"/>
        </w:rPr>
        <w:t>    </w:t>
      </w:r>
      <w:r>
        <w:rPr>
          <w:rFonts w:ascii="宋体" w:cs="宋体"/>
          <w:kern w:val="0"/>
          <w:sz w:val="24"/>
          <w:szCs w:val="24"/>
          <w:u w:val="single"/>
        </w:rPr>
        <w:t xml:space="preserve">             </w:t>
      </w:r>
      <w:r>
        <w:rPr>
          <w:rFonts w:ascii="宋体"/>
          <w:kern w:val="0"/>
          <w:sz w:val="24"/>
          <w:szCs w:val="24"/>
          <w:u w:val="single"/>
        </w:rPr>
        <w:t>        </w:t>
      </w:r>
    </w:p>
    <w:p>
      <w:pPr>
        <w:widowControl/>
        <w:spacing w:line="360" w:lineRule="auto"/>
        <w:rPr>
          <w:rFonts w:ascii="宋体"/>
          <w:kern w:val="0"/>
          <w:sz w:val="24"/>
          <w:szCs w:val="24"/>
        </w:rPr>
      </w:pPr>
      <w:r>
        <w:rPr>
          <w:rFonts w:hint="eastAsia" w:ascii="宋体" w:hAnsi="宋体" w:cs="宋体"/>
          <w:kern w:val="0"/>
          <w:sz w:val="24"/>
          <w:szCs w:val="24"/>
        </w:rPr>
        <w:t>日期：</w:t>
      </w:r>
      <w:r>
        <w:rPr>
          <w:rFonts w:ascii="宋体"/>
          <w:kern w:val="0"/>
          <w:sz w:val="24"/>
          <w:szCs w:val="24"/>
          <w:u w:val="single"/>
        </w:rPr>
        <w:t>       </w:t>
      </w:r>
      <w:r>
        <w:rPr>
          <w:rFonts w:ascii="宋体" w:cs="宋体"/>
          <w:kern w:val="0"/>
          <w:sz w:val="24"/>
          <w:szCs w:val="24"/>
          <w:u w:val="single"/>
        </w:rPr>
        <w:t xml:space="preserve">                  </w:t>
      </w:r>
      <w:r>
        <w:rPr>
          <w:rFonts w:ascii="宋体"/>
          <w:kern w:val="0"/>
          <w:sz w:val="24"/>
          <w:szCs w:val="24"/>
          <w:u w:val="single"/>
        </w:rPr>
        <w:t>          </w:t>
      </w:r>
    </w:p>
    <w:sectPr>
      <w:footerReference r:id="rId3" w:type="default"/>
      <w:pgSz w:w="16838" w:h="11906" w:orient="landscape"/>
      <w:pgMar w:top="1418" w:right="1418" w:bottom="1418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framePr w:wrap="around" w:vAnchor="text" w:hAnchor="margin" w:xAlign="center" w:y="1"/>
      <w:rPr>
        <w:rStyle w:val="11"/>
      </w:rPr>
    </w:pPr>
    <w:r>
      <w:rPr>
        <w:rStyle w:val="11"/>
      </w:rPr>
      <w:fldChar w:fldCharType="begin"/>
    </w:r>
    <w:r>
      <w:rPr>
        <w:rStyle w:val="11"/>
      </w:rPr>
      <w:instrText xml:space="preserve">PAGE  </w:instrText>
    </w:r>
    <w:r>
      <w:rPr>
        <w:rStyle w:val="11"/>
      </w:rPr>
      <w:fldChar w:fldCharType="separate"/>
    </w:r>
    <w:r>
      <w:rPr>
        <w:rStyle w:val="11"/>
      </w:rPr>
      <w:t>1</w:t>
    </w:r>
    <w:r>
      <w:rPr>
        <w:rStyle w:val="11"/>
      </w:rPr>
      <w:fldChar w:fldCharType="end"/>
    </w:r>
  </w:p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820FAB"/>
    <w:rsid w:val="00036782"/>
    <w:rsid w:val="00052C83"/>
    <w:rsid w:val="00056C1D"/>
    <w:rsid w:val="00060F04"/>
    <w:rsid w:val="00092575"/>
    <w:rsid w:val="000C7984"/>
    <w:rsid w:val="000F55CD"/>
    <w:rsid w:val="001018CA"/>
    <w:rsid w:val="00105FB0"/>
    <w:rsid w:val="001114EF"/>
    <w:rsid w:val="00141AD8"/>
    <w:rsid w:val="001803F1"/>
    <w:rsid w:val="001C712A"/>
    <w:rsid w:val="001E3779"/>
    <w:rsid w:val="001E54F2"/>
    <w:rsid w:val="001F1D60"/>
    <w:rsid w:val="002258F6"/>
    <w:rsid w:val="00232945"/>
    <w:rsid w:val="002451B4"/>
    <w:rsid w:val="00284338"/>
    <w:rsid w:val="002955C4"/>
    <w:rsid w:val="00297B4E"/>
    <w:rsid w:val="002E0E07"/>
    <w:rsid w:val="00330B05"/>
    <w:rsid w:val="00336D92"/>
    <w:rsid w:val="0035271E"/>
    <w:rsid w:val="00365046"/>
    <w:rsid w:val="0036695D"/>
    <w:rsid w:val="003A3FC5"/>
    <w:rsid w:val="003B080A"/>
    <w:rsid w:val="003C2548"/>
    <w:rsid w:val="003F0367"/>
    <w:rsid w:val="003F4A65"/>
    <w:rsid w:val="003F7A41"/>
    <w:rsid w:val="0043076D"/>
    <w:rsid w:val="00472B5B"/>
    <w:rsid w:val="0049196B"/>
    <w:rsid w:val="004B2903"/>
    <w:rsid w:val="005308CF"/>
    <w:rsid w:val="00544057"/>
    <w:rsid w:val="005729A9"/>
    <w:rsid w:val="00600588"/>
    <w:rsid w:val="00616A5C"/>
    <w:rsid w:val="006260FA"/>
    <w:rsid w:val="006378A3"/>
    <w:rsid w:val="00650ECF"/>
    <w:rsid w:val="00652C8C"/>
    <w:rsid w:val="00666300"/>
    <w:rsid w:val="00684ECF"/>
    <w:rsid w:val="006A75CF"/>
    <w:rsid w:val="006B295F"/>
    <w:rsid w:val="006B2BE4"/>
    <w:rsid w:val="006B4454"/>
    <w:rsid w:val="006D0711"/>
    <w:rsid w:val="006F4DAE"/>
    <w:rsid w:val="0074354A"/>
    <w:rsid w:val="0074782C"/>
    <w:rsid w:val="0075111B"/>
    <w:rsid w:val="00763EC0"/>
    <w:rsid w:val="00773B93"/>
    <w:rsid w:val="00780054"/>
    <w:rsid w:val="0079057F"/>
    <w:rsid w:val="007D1015"/>
    <w:rsid w:val="007D31F1"/>
    <w:rsid w:val="007E287D"/>
    <w:rsid w:val="007F4440"/>
    <w:rsid w:val="008028F0"/>
    <w:rsid w:val="008072C9"/>
    <w:rsid w:val="00820FAB"/>
    <w:rsid w:val="0084587B"/>
    <w:rsid w:val="00882349"/>
    <w:rsid w:val="008B6CEE"/>
    <w:rsid w:val="00903B9F"/>
    <w:rsid w:val="00903F0F"/>
    <w:rsid w:val="00941D5C"/>
    <w:rsid w:val="009835FD"/>
    <w:rsid w:val="00987CB9"/>
    <w:rsid w:val="009B2C9D"/>
    <w:rsid w:val="009B4DF0"/>
    <w:rsid w:val="009C2D78"/>
    <w:rsid w:val="009D7C80"/>
    <w:rsid w:val="00A06B27"/>
    <w:rsid w:val="00A33FF0"/>
    <w:rsid w:val="00A6037B"/>
    <w:rsid w:val="00AB32A0"/>
    <w:rsid w:val="00AC1033"/>
    <w:rsid w:val="00AE0C68"/>
    <w:rsid w:val="00B71DDA"/>
    <w:rsid w:val="00BB1403"/>
    <w:rsid w:val="00BD3434"/>
    <w:rsid w:val="00BD3DC6"/>
    <w:rsid w:val="00BE61A6"/>
    <w:rsid w:val="00BF1B5D"/>
    <w:rsid w:val="00C14B06"/>
    <w:rsid w:val="00C37986"/>
    <w:rsid w:val="00C57F69"/>
    <w:rsid w:val="00C66B36"/>
    <w:rsid w:val="00C81B16"/>
    <w:rsid w:val="00CA1699"/>
    <w:rsid w:val="00CC3379"/>
    <w:rsid w:val="00CC47FA"/>
    <w:rsid w:val="00CC7FAE"/>
    <w:rsid w:val="00CF2922"/>
    <w:rsid w:val="00CF3E6B"/>
    <w:rsid w:val="00D069B5"/>
    <w:rsid w:val="00D10BF6"/>
    <w:rsid w:val="00D27A2D"/>
    <w:rsid w:val="00D35973"/>
    <w:rsid w:val="00D50EB2"/>
    <w:rsid w:val="00D56EF5"/>
    <w:rsid w:val="00D85798"/>
    <w:rsid w:val="00D94F99"/>
    <w:rsid w:val="00DB7F93"/>
    <w:rsid w:val="00DC30FC"/>
    <w:rsid w:val="00DD4DE1"/>
    <w:rsid w:val="00DD7380"/>
    <w:rsid w:val="00E066E2"/>
    <w:rsid w:val="00E14BEB"/>
    <w:rsid w:val="00E44E77"/>
    <w:rsid w:val="00E46C65"/>
    <w:rsid w:val="00E95095"/>
    <w:rsid w:val="00F01985"/>
    <w:rsid w:val="00F03A03"/>
    <w:rsid w:val="00F0510D"/>
    <w:rsid w:val="00F32670"/>
    <w:rsid w:val="00F56E88"/>
    <w:rsid w:val="00F73B9F"/>
    <w:rsid w:val="00FB2EF6"/>
    <w:rsid w:val="00FB7CC2"/>
    <w:rsid w:val="00FD2EB2"/>
    <w:rsid w:val="00FF1291"/>
    <w:rsid w:val="108454DC"/>
    <w:rsid w:val="359E1337"/>
    <w:rsid w:val="3E1D0EF4"/>
    <w:rsid w:val="547A1662"/>
    <w:rsid w:val="773C1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0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nhideWhenUsed="0" w:uiPriority="99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9">
    <w:name w:val="Default Paragraph Font"/>
    <w:semiHidden/>
    <w:unhideWhenUsed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13"/>
    <w:uiPriority w:val="99"/>
    <w:pPr>
      <w:ind w:firstLine="420" w:firstLineChars="150"/>
    </w:pPr>
    <w:rPr>
      <w:rFonts w:ascii="宋体" w:hAnsi="宋体" w:eastAsia="华文中宋" w:cs="宋体"/>
      <w:sz w:val="28"/>
      <w:szCs w:val="28"/>
    </w:rPr>
  </w:style>
  <w:style w:type="paragraph" w:styleId="3">
    <w:name w:val="Date"/>
    <w:basedOn w:val="1"/>
    <w:next w:val="1"/>
    <w:link w:val="14"/>
    <w:uiPriority w:val="99"/>
    <w:pPr>
      <w:ind w:left="100" w:leftChars="2500"/>
    </w:pPr>
  </w:style>
  <w:style w:type="paragraph" w:styleId="4">
    <w:name w:val="Balloon Text"/>
    <w:basedOn w:val="1"/>
    <w:link w:val="18"/>
    <w:semiHidden/>
    <w:qFormat/>
    <w:uiPriority w:val="99"/>
    <w:rPr>
      <w:sz w:val="18"/>
      <w:szCs w:val="18"/>
    </w:rPr>
  </w:style>
  <w:style w:type="paragraph" w:styleId="5">
    <w:name w:val="footer"/>
    <w:basedOn w:val="1"/>
    <w:link w:val="15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6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page number"/>
    <w:basedOn w:val="9"/>
    <w:qFormat/>
    <w:uiPriority w:val="0"/>
  </w:style>
  <w:style w:type="character" w:styleId="12">
    <w:name w:val="Hyperlink"/>
    <w:basedOn w:val="9"/>
    <w:uiPriority w:val="99"/>
    <w:rPr>
      <w:color w:val="auto"/>
      <w:sz w:val="18"/>
      <w:szCs w:val="18"/>
      <w:u w:val="none"/>
    </w:rPr>
  </w:style>
  <w:style w:type="character" w:customStyle="1" w:styleId="13">
    <w:name w:val="正文文本缩进 Char"/>
    <w:basedOn w:val="9"/>
    <w:link w:val="2"/>
    <w:locked/>
    <w:uiPriority w:val="99"/>
    <w:rPr>
      <w:rFonts w:ascii="宋体" w:hAnsi="宋体" w:eastAsia="华文中宋" w:cs="宋体"/>
      <w:sz w:val="28"/>
      <w:szCs w:val="28"/>
    </w:rPr>
  </w:style>
  <w:style w:type="character" w:customStyle="1" w:styleId="14">
    <w:name w:val="日期 Char"/>
    <w:basedOn w:val="9"/>
    <w:link w:val="3"/>
    <w:semiHidden/>
    <w:locked/>
    <w:uiPriority w:val="99"/>
    <w:rPr>
      <w:rFonts w:ascii="Times New Roman" w:hAnsi="Times New Roman" w:cs="Times New Roman"/>
      <w:sz w:val="21"/>
      <w:szCs w:val="21"/>
    </w:rPr>
  </w:style>
  <w:style w:type="character" w:customStyle="1" w:styleId="15">
    <w:name w:val="页脚 Char"/>
    <w:basedOn w:val="9"/>
    <w:link w:val="5"/>
    <w:locked/>
    <w:uiPriority w:val="0"/>
    <w:rPr>
      <w:sz w:val="18"/>
      <w:szCs w:val="18"/>
    </w:rPr>
  </w:style>
  <w:style w:type="character" w:customStyle="1" w:styleId="16">
    <w:name w:val="页眉 Char"/>
    <w:basedOn w:val="9"/>
    <w:link w:val="6"/>
    <w:semiHidden/>
    <w:locked/>
    <w:uiPriority w:val="99"/>
    <w:rPr>
      <w:sz w:val="18"/>
      <w:szCs w:val="18"/>
    </w:rPr>
  </w:style>
  <w:style w:type="paragraph" w:styleId="17">
    <w:name w:val="List Paragraph"/>
    <w:basedOn w:val="1"/>
    <w:qFormat/>
    <w:uiPriority w:val="99"/>
    <w:pPr>
      <w:ind w:firstLine="420" w:firstLineChars="200"/>
    </w:pPr>
  </w:style>
  <w:style w:type="character" w:customStyle="1" w:styleId="18">
    <w:name w:val="批注框文本 Char"/>
    <w:basedOn w:val="9"/>
    <w:link w:val="4"/>
    <w:semiHidden/>
    <w:qFormat/>
    <w:locked/>
    <w:uiPriority w:val="99"/>
    <w:rPr>
      <w:rFonts w:ascii="Times New Roman" w:hAnsi="Times New Roman" w:cs="Times New Roman"/>
      <w:sz w:val="2"/>
      <w:szCs w:val="2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5</Pages>
  <Words>525</Words>
  <Characters>2998</Characters>
  <Lines>24</Lines>
  <Paragraphs>7</Paragraphs>
  <TotalTime>1</TotalTime>
  <ScaleCrop>false</ScaleCrop>
  <LinksUpToDate>false</LinksUpToDate>
  <CharactersWithSpaces>3516</CharactersWithSpaces>
  <Application>WPS Office_11.1.0.8612_F1E327BC-269C-435d-A152-05C5408002CA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2019-05-14T06:50:00Z</dcterms:created>
  <dc:creator>acer</dc:creator>
  <cp:lastModifiedBy>TLYX001</cp:lastModifiedBy>
  <cp:lastPrinted>2019-04-23T00:36:00Z</cp:lastPrinted>
  <dcterms:modified xsi:type="dcterms:W3CDTF">2019-05-14T07:02:12Z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2052-11.1.0.8612</vt:lpwstr>
  </property>
</Properties>
</file>